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3A" w:rsidRDefault="00F77908" w:rsidP="004B7A3A">
      <w:pPr>
        <w:spacing w:line="240" w:lineRule="auto"/>
        <w:jc w:val="center"/>
        <w:rPr>
          <w:rFonts w:ascii="Times New Roman" w:eastAsia="Calibri" w:hAnsi="Times New Roman" w:cs="Times New Roman"/>
          <w:bCs/>
          <w:sz w:val="28"/>
          <w:szCs w:val="28"/>
        </w:rPr>
      </w:pPr>
      <w:r w:rsidRPr="00F77908">
        <w:rPr>
          <w:rFonts w:ascii="Times New Roman" w:eastAsia="Calibri" w:hAnsi="Times New Roman" w:cs="Times New Roman"/>
          <w:bCs/>
          <w:noProof/>
          <w:sz w:val="28"/>
          <w:szCs w:val="28"/>
          <w:lang w:eastAsia="ru-RU"/>
        </w:rPr>
        <w:drawing>
          <wp:anchor distT="0" distB="0" distL="114300" distR="114300" simplePos="0" relativeHeight="251658240" behindDoc="0" locked="0" layoutInCell="1" allowOverlap="1">
            <wp:simplePos x="0" y="0"/>
            <wp:positionH relativeFrom="column">
              <wp:posOffset>-1461135</wp:posOffset>
            </wp:positionH>
            <wp:positionV relativeFrom="paragraph">
              <wp:posOffset>-360680</wp:posOffset>
            </wp:positionV>
            <wp:extent cx="7839075" cy="10420350"/>
            <wp:effectExtent l="0" t="0" r="9525" b="0"/>
            <wp:wrapNone/>
            <wp:docPr id="1" name="Рисунок 1" descr="C:\Users\Admin\Desktop\ПФДО работа\Дасаева Д.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ФДО работа\Дасаева Д.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9151" cy="10420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0AF" w:rsidRDefault="001B50AF"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Default="00F77908" w:rsidP="004B7A3A">
      <w:pPr>
        <w:spacing w:after="0" w:line="240" w:lineRule="auto"/>
        <w:jc w:val="center"/>
        <w:rPr>
          <w:rFonts w:ascii="Times New Roman" w:eastAsia="Times New Roman" w:hAnsi="Times New Roman" w:cs="Times New Roman"/>
          <w:sz w:val="28"/>
          <w:szCs w:val="28"/>
          <w:lang w:eastAsia="ru-RU"/>
        </w:rPr>
      </w:pPr>
    </w:p>
    <w:p w:rsidR="00F77908" w:rsidRPr="001B50AF" w:rsidRDefault="00F77908" w:rsidP="004B7A3A">
      <w:pPr>
        <w:spacing w:after="0" w:line="240" w:lineRule="auto"/>
        <w:jc w:val="center"/>
        <w:rPr>
          <w:rFonts w:ascii="Times New Roman" w:eastAsia="Times New Roman" w:hAnsi="Times New Roman" w:cs="Times New Roman"/>
          <w:sz w:val="28"/>
          <w:szCs w:val="28"/>
          <w:lang w:eastAsia="ru-RU"/>
        </w:rPr>
      </w:pPr>
    </w:p>
    <w:p w:rsidR="001B50AF" w:rsidRDefault="001B50AF" w:rsidP="004B7A3A">
      <w:pPr>
        <w:spacing w:after="0" w:line="240" w:lineRule="auto"/>
        <w:jc w:val="center"/>
        <w:rPr>
          <w:rFonts w:ascii="Times New Roman" w:eastAsia="Times New Roman" w:hAnsi="Times New Roman" w:cs="Times New Roman"/>
          <w:sz w:val="24"/>
          <w:szCs w:val="24"/>
          <w:lang w:eastAsia="ru-RU"/>
        </w:rPr>
      </w:pPr>
    </w:p>
    <w:p w:rsidR="001B50AF" w:rsidRPr="004B7A3A" w:rsidRDefault="001B50AF" w:rsidP="004B7A3A">
      <w:pPr>
        <w:spacing w:after="0" w:line="240" w:lineRule="auto"/>
        <w:jc w:val="center"/>
        <w:rPr>
          <w:rFonts w:ascii="Times New Roman" w:eastAsia="Times New Roman" w:hAnsi="Times New Roman" w:cs="Times New Roman"/>
          <w:sz w:val="24"/>
          <w:szCs w:val="24"/>
          <w:lang w:eastAsia="ru-RU"/>
        </w:rPr>
      </w:pPr>
    </w:p>
    <w:p w:rsidR="004B7A3A" w:rsidRPr="004B7A3A" w:rsidRDefault="004B7A3A" w:rsidP="004B7A3A">
      <w:pPr>
        <w:spacing w:after="0" w:line="240" w:lineRule="auto"/>
        <w:jc w:val="right"/>
        <w:rPr>
          <w:rFonts w:ascii="Times New Roman" w:eastAsia="Times New Roman" w:hAnsi="Times New Roman" w:cs="Times New Roman"/>
          <w:b/>
          <w:i/>
          <w:sz w:val="24"/>
          <w:szCs w:val="24"/>
          <w:lang w:eastAsia="ru-RU"/>
        </w:rPr>
      </w:pPr>
    </w:p>
    <w:p w:rsidR="004B7A3A" w:rsidRPr="004B7A3A" w:rsidRDefault="004B7A3A" w:rsidP="004B7A3A">
      <w:pPr>
        <w:jc w:val="center"/>
        <w:rPr>
          <w:rFonts w:ascii="Times New Roman" w:eastAsia="Calibri" w:hAnsi="Times New Roman" w:cs="Times New Roman"/>
          <w:sz w:val="28"/>
          <w:szCs w:val="28"/>
        </w:rPr>
      </w:pPr>
      <w:r w:rsidRPr="004B7A3A">
        <w:rPr>
          <w:rFonts w:ascii="Times New Roman" w:eastAsia="Calibri" w:hAnsi="Times New Roman" w:cs="Times New Roman"/>
          <w:b/>
          <w:bCs/>
          <w:sz w:val="28"/>
          <w:szCs w:val="28"/>
        </w:rPr>
        <w:t>Пояснительная записка.</w:t>
      </w:r>
    </w:p>
    <w:p w:rsidR="004B7A3A" w:rsidRPr="004B7A3A" w:rsidRDefault="004B7A3A" w:rsidP="004B7A3A">
      <w:pPr>
        <w:jc w:val="both"/>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Образовательная программа  «</w:t>
      </w:r>
      <w:r>
        <w:rPr>
          <w:rFonts w:ascii="Times New Roman" w:eastAsia="Calibri" w:hAnsi="Times New Roman" w:cs="Times New Roman"/>
          <w:sz w:val="28"/>
          <w:szCs w:val="28"/>
        </w:rPr>
        <w:t>Музей для села</w:t>
      </w:r>
      <w:r w:rsidRPr="004B7A3A">
        <w:rPr>
          <w:rFonts w:ascii="Times New Roman" w:eastAsia="Calibri" w:hAnsi="Times New Roman" w:cs="Times New Roman"/>
          <w:sz w:val="28"/>
          <w:szCs w:val="28"/>
        </w:rPr>
        <w:t>» составлена в соответствии с требованиями Федерального государственного образовательного стандарта начального общего образования.</w:t>
      </w:r>
    </w:p>
    <w:p w:rsidR="004B7A3A" w:rsidRPr="004B7A3A" w:rsidRDefault="004B7A3A" w:rsidP="004B7A3A">
      <w:pPr>
        <w:jc w:val="both"/>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Учащийся  1 -2 года обучения  занимаются </w:t>
      </w:r>
      <w:r w:rsidR="006E163E">
        <w:rPr>
          <w:rFonts w:ascii="Times New Roman" w:eastAsia="Calibri" w:hAnsi="Times New Roman" w:cs="Times New Roman"/>
          <w:sz w:val="28"/>
          <w:szCs w:val="28"/>
        </w:rPr>
        <w:t xml:space="preserve"> </w:t>
      </w:r>
      <w:r w:rsidRPr="004B7A3A">
        <w:rPr>
          <w:rFonts w:ascii="Times New Roman" w:eastAsia="Calibri" w:hAnsi="Times New Roman" w:cs="Times New Roman"/>
          <w:sz w:val="28"/>
          <w:szCs w:val="28"/>
        </w:rPr>
        <w:t xml:space="preserve"> бисероплетением, вышивкой и вязанием. Все, что окружает человека, за исключением творений самой природы, создано на протяжении тысячелетий руками человека. Наша планета похожа на гигантский фантастический музей вечности, главными экспонатами которого является вдохновение, работа, мастерство. Для того, чтобы украсить свой дом, можно сделать что-нибудь своими руками</w:t>
      </w:r>
      <w:r w:rsidR="004A4C8A">
        <w:rPr>
          <w:rFonts w:ascii="Times New Roman" w:eastAsia="Calibri" w:hAnsi="Times New Roman" w:cs="Times New Roman"/>
          <w:sz w:val="28"/>
          <w:szCs w:val="28"/>
        </w:rPr>
        <w:t>.</w:t>
      </w:r>
      <w:r w:rsidRPr="004B7A3A">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Занятия рукоделие</w:t>
      </w:r>
      <w:r w:rsidRPr="004B7A3A">
        <w:rPr>
          <w:rFonts w:ascii="Times New Roman" w:eastAsia="Calibri" w:hAnsi="Times New Roman" w:cs="Times New Roman"/>
          <w:sz w:val="28"/>
          <w:szCs w:val="28"/>
        </w:rPr>
        <w:t xml:space="preserve">  способствует воспитанию усидчивости, трудолюбия, аккуратности, хорошего вкуса, развитию пальцев рук.</w:t>
      </w:r>
    </w:p>
    <w:p w:rsidR="004B7A3A" w:rsidRPr="004B7A3A" w:rsidRDefault="004B7A3A" w:rsidP="004B7A3A">
      <w:pPr>
        <w:jc w:val="both"/>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В процессе занятий художественным трудом формируются все психические процессы, развиваются художественно-творческие способности и положительно-эмоциональное восприятие окружающего мира. Формирование трудовых навыков и умений происходит в едином процессе ознакомления учащимся</w:t>
      </w:r>
      <w:r w:rsidRPr="004B7A3A">
        <w:rPr>
          <w:rFonts w:ascii="Times New Roman" w:eastAsia="Calibri" w:hAnsi="Times New Roman" w:cs="Times New Roman"/>
          <w:color w:val="FF0000"/>
          <w:sz w:val="28"/>
          <w:szCs w:val="28"/>
        </w:rPr>
        <w:t xml:space="preserve"> </w:t>
      </w:r>
      <w:r w:rsidRPr="004B7A3A">
        <w:rPr>
          <w:rFonts w:ascii="Times New Roman" w:eastAsia="Calibri" w:hAnsi="Times New Roman" w:cs="Times New Roman"/>
          <w:sz w:val="28"/>
          <w:szCs w:val="28"/>
        </w:rPr>
        <w:t>с творчеством, культурой и эстетическими ценностями своего народа. Досуговая  деятельность способствует приобщению младших школьников к труду, предоставляет учащимся свободу выбора, возможность развития комбинаторных умений, выработке индивидуального стиля и темпа деятельности.</w:t>
      </w:r>
    </w:p>
    <w:p w:rsidR="004B7A3A" w:rsidRPr="004B7A3A" w:rsidRDefault="004B7A3A" w:rsidP="004B7A3A">
      <w:pPr>
        <w:rPr>
          <w:rFonts w:ascii="Times New Roman" w:eastAsia="Calibri" w:hAnsi="Times New Roman" w:cs="Times New Roman"/>
          <w:color w:val="FF0000"/>
          <w:sz w:val="28"/>
          <w:szCs w:val="28"/>
        </w:rPr>
      </w:pPr>
      <w:r w:rsidRPr="004B7A3A">
        <w:rPr>
          <w:rFonts w:ascii="Times New Roman" w:eastAsia="Calibri" w:hAnsi="Times New Roman" w:cs="Times New Roman"/>
          <w:b/>
          <w:bCs/>
          <w:sz w:val="28"/>
          <w:szCs w:val="28"/>
        </w:rPr>
        <w:t>Актуальность</w:t>
      </w:r>
    </w:p>
    <w:p w:rsidR="004B7A3A" w:rsidRPr="004B7A3A" w:rsidRDefault="004B7A3A" w:rsidP="004B7A3A">
      <w:pPr>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Главный смысловой стержень программы – это связь искусства с жизнью человека, его роль в повседневном бытии. Программа строится так, чтобы дать учащимся представления о значении рукоделия в их личном становлении. Процесс обучения тесно связан с изучением народного творчества и художественных промыслов России, культурой и традициями татарского  народа</w:t>
      </w:r>
      <w:r>
        <w:rPr>
          <w:rFonts w:ascii="Times New Roman" w:eastAsia="Times New Roman"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 Поэтому сочетание практических занятий с познанием прекрасного мира народного искусства является наиболее эффективной формой воспитания эстетических начал у детей, их трудовой активности и создания условий для самостоятельного творчества.</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Занятия в объединении </w:t>
      </w:r>
      <w:r>
        <w:rPr>
          <w:rFonts w:ascii="Times New Roman" w:eastAsia="Calibri" w:hAnsi="Times New Roman" w:cs="Times New Roman"/>
          <w:sz w:val="28"/>
          <w:szCs w:val="28"/>
        </w:rPr>
        <w:t xml:space="preserve"> </w:t>
      </w:r>
      <w:r w:rsidRPr="004B7A3A">
        <w:rPr>
          <w:rFonts w:ascii="Times New Roman" w:eastAsia="Calibri" w:hAnsi="Times New Roman" w:cs="Times New Roman"/>
          <w:sz w:val="28"/>
          <w:szCs w:val="28"/>
        </w:rPr>
        <w:t xml:space="preserve">позволяют развивать творческие задатки учащихся, мелкую моторику пальцев рук;  само утверждаться, проявляя индивидуальность и получая результат своего художественного творчества. У учащихся  формируются навыки обращения с инструментами, материалами и приспособлениями, необходимые для дальнейшего обучения. Происходит ориентация учащихся на ценность труда в эмоционально – поведенческом аспекте. </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b/>
          <w:sz w:val="28"/>
          <w:szCs w:val="28"/>
        </w:rPr>
        <w:lastRenderedPageBreak/>
        <w:t xml:space="preserve">Новизна </w:t>
      </w:r>
      <w:r w:rsidRPr="004B7A3A">
        <w:rPr>
          <w:rFonts w:ascii="Times New Roman" w:eastAsia="Calibri" w:hAnsi="Times New Roman" w:cs="Times New Roman"/>
          <w:sz w:val="28"/>
          <w:szCs w:val="28"/>
        </w:rPr>
        <w:t>программы</w:t>
      </w:r>
      <w:r w:rsidRPr="004B7A3A">
        <w:rPr>
          <w:rFonts w:ascii="Times New Roman" w:eastAsia="Calibri" w:hAnsi="Times New Roman" w:cs="Times New Roman"/>
          <w:b/>
          <w:bCs/>
          <w:sz w:val="28"/>
          <w:szCs w:val="28"/>
        </w:rPr>
        <w:t> - </w:t>
      </w:r>
      <w:r w:rsidRPr="004B7A3A">
        <w:rPr>
          <w:rFonts w:ascii="Times New Roman" w:eastAsia="Calibri" w:hAnsi="Times New Roman" w:cs="Times New Roman"/>
          <w:sz w:val="28"/>
          <w:szCs w:val="28"/>
        </w:rPr>
        <w:t>в разнообразии, более широком подходе к творчеству, дана возможность ребёнку познакомиться с большим количеством видов народного промысла, попробовать свои силы в разных видах рукоделия, получить и углубить свои знания, умения, навыки по наиболее понравившемуся виду творчества.</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b/>
          <w:sz w:val="28"/>
          <w:szCs w:val="28"/>
        </w:rPr>
        <w:t>Педагогическая целесообразность</w:t>
      </w:r>
      <w:r w:rsidRPr="004B7A3A">
        <w:rPr>
          <w:rFonts w:ascii="Times New Roman" w:eastAsia="Calibri" w:hAnsi="Times New Roman" w:cs="Times New Roman"/>
          <w:sz w:val="28"/>
          <w:szCs w:val="28"/>
        </w:rPr>
        <w:t>.</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Программа направлена на мотивацию личности к творчеству и познанию, в ней созданы условия для культурного и профессионального самоопределения. Она поможет раскрыть  творческие способности каждого ребенка,  быть сосредоточенным и усидчивым, терпеливым и аккуратным, бережливым. Программа дает возможность вернуть учащихся к культуре, научить создавать изделия декоративно – прикладного искусства своими руками, и видеть результат своего труда. </w:t>
      </w:r>
    </w:p>
    <w:p w:rsidR="004B7A3A" w:rsidRPr="004B7A3A" w:rsidRDefault="004B7A3A" w:rsidP="004B7A3A">
      <w:pPr>
        <w:rPr>
          <w:rFonts w:ascii="Times New Roman" w:eastAsia="Calibri" w:hAnsi="Times New Roman" w:cs="Times New Roman"/>
          <w:b/>
          <w:sz w:val="28"/>
          <w:szCs w:val="28"/>
        </w:rPr>
      </w:pPr>
      <w:r w:rsidRPr="004B7A3A">
        <w:rPr>
          <w:rFonts w:ascii="Times New Roman" w:eastAsia="Calibri" w:hAnsi="Times New Roman" w:cs="Times New Roman"/>
          <w:b/>
          <w:sz w:val="28"/>
          <w:szCs w:val="28"/>
        </w:rPr>
        <w:t>Отличительная особенность от других программ</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Предлагаемая программа предусматривает постепенный переход от одной вида к другой, более сложной, от одной схемы (упрощенной) к другой (усложненной).</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Изучая разные виды рукоделия, учащиеся обучаются практическим умениям и навыкам работы с различными материалами и инструментами. Поэтому программа включает тему материаловедения,  с которой она и начинается. </w:t>
      </w:r>
      <w:r>
        <w:rPr>
          <w:rFonts w:ascii="Times New Roman" w:eastAsia="Times New Roman"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Все эти темы – «сквозные», так как они плавно переходят от одного этапа обучения к другому по принципу роста и усложнения. «Сквозные» темы могут пересекаться между собой и взаимопроникать друг в друга.</w:t>
      </w:r>
    </w:p>
    <w:p w:rsidR="004B7A3A" w:rsidRPr="004B7A3A" w:rsidRDefault="004B7A3A" w:rsidP="004B7A3A">
      <w:pPr>
        <w:rPr>
          <w:rFonts w:ascii="Times New Roman" w:eastAsia="Calibri" w:hAnsi="Times New Roman" w:cs="Times New Roman"/>
          <w:color w:val="FF0000"/>
          <w:sz w:val="28"/>
          <w:szCs w:val="28"/>
        </w:rPr>
      </w:pP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b/>
          <w:bCs/>
          <w:sz w:val="28"/>
          <w:szCs w:val="28"/>
        </w:rPr>
        <w:t>Цель программы.</w:t>
      </w:r>
    </w:p>
    <w:p w:rsidR="004B7A3A" w:rsidRPr="004B7A3A" w:rsidRDefault="004B7A3A" w:rsidP="004B7A3A">
      <w:pP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разностороннее развитие личности ребенка  через художественно- эстетическое освоение мира с опорой   на освоение основ женского рукоделия, изучение и  сохранение народных традиций родного села.</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b/>
          <w:bCs/>
          <w:sz w:val="28"/>
          <w:szCs w:val="28"/>
        </w:rPr>
        <w:t>Задачи программы.</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1.</w:t>
      </w:r>
      <w:r w:rsidRPr="004B7A3A">
        <w:rPr>
          <w:rFonts w:ascii="Times New Roman" w:eastAsia="Calibri" w:hAnsi="Times New Roman" w:cs="Times New Roman"/>
          <w:color w:val="FF0000"/>
          <w:sz w:val="28"/>
          <w:szCs w:val="28"/>
        </w:rPr>
        <w:t xml:space="preserve"> </w:t>
      </w:r>
      <w:r w:rsidRPr="004B7A3A">
        <w:rPr>
          <w:rFonts w:ascii="Times New Roman" w:eastAsia="Calibri" w:hAnsi="Times New Roman" w:cs="Times New Roman"/>
          <w:sz w:val="28"/>
          <w:szCs w:val="28"/>
        </w:rPr>
        <w:t>осваивать специальные трудовые умения и способы  для работы  с разными видами народного  промысла;</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2. Развивать творческую активность, мышцы кистей рук, поддерживать потребность в самоутверждении.</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3. Формировать положительно-эмоциональное восприятие окружающего мира; </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4.Воспитывать художественный вкус, интерес к ручному труду.</w:t>
      </w:r>
    </w:p>
    <w:p w:rsidR="004B7A3A" w:rsidRPr="004B7A3A" w:rsidRDefault="004B7A3A" w:rsidP="004B7A3A">
      <w:pPr>
        <w:widowControl w:val="0"/>
        <w:autoSpaceDE w:val="0"/>
        <w:autoSpaceDN w:val="0"/>
        <w:adjustRightInd w:val="0"/>
        <w:spacing w:after="0" w:line="240" w:lineRule="atLeast"/>
        <w:contextualSpacing/>
        <w:jc w:val="both"/>
        <w:rPr>
          <w:rFonts w:ascii="Times New Roman" w:eastAsia="Times New Roman" w:hAnsi="Times New Roman" w:cs="Times New Roman"/>
          <w:color w:val="000000"/>
          <w:sz w:val="28"/>
          <w:szCs w:val="28"/>
          <w:lang w:eastAsia="ru-RU"/>
        </w:rPr>
      </w:pPr>
      <w:r w:rsidRPr="004B7A3A">
        <w:rPr>
          <w:rFonts w:ascii="Times New Roman" w:eastAsia="Calibri" w:hAnsi="Times New Roman" w:cs="Times New Roman"/>
          <w:b/>
          <w:bCs/>
          <w:sz w:val="28"/>
          <w:szCs w:val="28"/>
        </w:rPr>
        <w:lastRenderedPageBreak/>
        <w:t> </w:t>
      </w:r>
      <w:r>
        <w:rPr>
          <w:rFonts w:ascii="Times New Roman" w:eastAsia="Times New Roman" w:hAnsi="Times New Roman" w:cs="Times New Roman"/>
          <w:color w:val="000000"/>
          <w:sz w:val="28"/>
          <w:szCs w:val="28"/>
          <w:lang w:eastAsia="ru-RU"/>
        </w:rPr>
        <w:t xml:space="preserve"> </w:t>
      </w:r>
      <w:r w:rsidRPr="004B7A3A">
        <w:rPr>
          <w:rFonts w:ascii="Times New Roman" w:eastAsia="Times New Roman" w:hAnsi="Times New Roman" w:cs="Times New Roman"/>
          <w:b/>
          <w:color w:val="000000"/>
          <w:sz w:val="28"/>
          <w:szCs w:val="28"/>
          <w:lang w:eastAsia="ru-RU"/>
        </w:rPr>
        <w:t>Возрастной диапазон</w:t>
      </w:r>
      <w:r w:rsidRPr="004B7A3A">
        <w:rPr>
          <w:rFonts w:ascii="Times New Roman" w:eastAsia="Times New Roman" w:hAnsi="Times New Roman" w:cs="Times New Roman"/>
          <w:color w:val="000000"/>
          <w:sz w:val="28"/>
          <w:szCs w:val="28"/>
          <w:lang w:eastAsia="ru-RU"/>
        </w:rPr>
        <w:t xml:space="preserve"> - прогр</w:t>
      </w:r>
      <w:r w:rsidR="001E4733">
        <w:rPr>
          <w:rFonts w:ascii="Times New Roman" w:eastAsia="Times New Roman" w:hAnsi="Times New Roman" w:cs="Times New Roman"/>
          <w:color w:val="000000"/>
          <w:sz w:val="28"/>
          <w:szCs w:val="28"/>
          <w:lang w:eastAsia="ru-RU"/>
        </w:rPr>
        <w:t>амма ориентирована на детей 7-14</w:t>
      </w:r>
      <w:r w:rsidRPr="004B7A3A">
        <w:rPr>
          <w:rFonts w:ascii="Times New Roman" w:eastAsia="Times New Roman" w:hAnsi="Times New Roman" w:cs="Times New Roman"/>
          <w:color w:val="000000"/>
          <w:sz w:val="28"/>
          <w:szCs w:val="28"/>
          <w:lang w:eastAsia="ru-RU"/>
        </w:rPr>
        <w:t xml:space="preserve"> лет. </w:t>
      </w:r>
    </w:p>
    <w:p w:rsidR="004B7A3A" w:rsidRPr="004B7A3A" w:rsidRDefault="004B7A3A" w:rsidP="004B7A3A">
      <w:pPr>
        <w:widowControl w:val="0"/>
        <w:suppressAutoHyphens/>
        <w:autoSpaceDE w:val="0"/>
        <w:autoSpaceDN w:val="0"/>
        <w:adjustRightInd w:val="0"/>
        <w:spacing w:after="0" w:line="240" w:lineRule="atLeast"/>
        <w:contextualSpacing/>
        <w:jc w:val="both"/>
        <w:rPr>
          <w:rFonts w:ascii="Times New Roman" w:eastAsia="Times New Roman" w:hAnsi="Times New Roman" w:cs="Times New Roman"/>
          <w:b/>
          <w:i/>
          <w:sz w:val="28"/>
          <w:szCs w:val="28"/>
          <w:lang w:eastAsia="ru-RU"/>
        </w:rPr>
      </w:pPr>
    </w:p>
    <w:p w:rsidR="004B7A3A" w:rsidRPr="004B7A3A" w:rsidRDefault="004B7A3A" w:rsidP="004B7A3A">
      <w:pPr>
        <w:widowControl w:val="0"/>
        <w:suppressAutoHyphens/>
        <w:autoSpaceDE w:val="0"/>
        <w:autoSpaceDN w:val="0"/>
        <w:adjustRightInd w:val="0"/>
        <w:spacing w:after="0" w:line="240" w:lineRule="atLeast"/>
        <w:contextualSpacing/>
        <w:jc w:val="both"/>
        <w:rPr>
          <w:rFonts w:ascii="Times New Roman" w:eastAsia="Times New Roman" w:hAnsi="Times New Roman" w:cs="Times New Roman"/>
          <w:b/>
          <w:i/>
          <w:sz w:val="28"/>
          <w:szCs w:val="28"/>
          <w:lang w:eastAsia="ru-RU"/>
        </w:rPr>
      </w:pPr>
      <w:r w:rsidRPr="004B7A3A">
        <w:rPr>
          <w:rFonts w:ascii="Times New Roman" w:eastAsia="Times New Roman" w:hAnsi="Times New Roman" w:cs="Times New Roman"/>
          <w:b/>
          <w:i/>
          <w:sz w:val="28"/>
          <w:szCs w:val="28"/>
          <w:lang w:eastAsia="ru-RU"/>
        </w:rPr>
        <w:t>Организация образовательного процесса.</w:t>
      </w:r>
    </w:p>
    <w:p w:rsidR="004B7A3A" w:rsidRPr="004B7A3A" w:rsidRDefault="004B7A3A" w:rsidP="004B7A3A">
      <w:pPr>
        <w:shd w:val="clear" w:color="auto" w:fill="FFFFFF"/>
        <w:spacing w:after="0" w:line="240" w:lineRule="atLeast"/>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Содержание программы построено от простого к сложному, что способствует увеличению количества часов. </w:t>
      </w:r>
    </w:p>
    <w:p w:rsidR="004B7A3A" w:rsidRPr="004B7A3A" w:rsidRDefault="004B7A3A" w:rsidP="004B7A3A">
      <w:pPr>
        <w:widowControl w:val="0"/>
        <w:suppressAutoHyphens/>
        <w:autoSpaceDE w:val="0"/>
        <w:autoSpaceDN w:val="0"/>
        <w:adjustRightInd w:val="0"/>
        <w:spacing w:after="0" w:line="240" w:lineRule="atLeast"/>
        <w:contextualSpacing/>
        <w:jc w:val="both"/>
        <w:rPr>
          <w:rFonts w:ascii="Times New Roman" w:eastAsia="Times New Roman" w:hAnsi="Times New Roman" w:cs="Times New Roman"/>
          <w:b/>
          <w:i/>
          <w:sz w:val="28"/>
          <w:szCs w:val="28"/>
          <w:lang w:eastAsia="ru-RU"/>
        </w:rPr>
      </w:pPr>
      <w:r w:rsidRPr="004B7A3A">
        <w:rPr>
          <w:rFonts w:ascii="Times New Roman" w:eastAsia="Times New Roman" w:hAnsi="Times New Roman" w:cs="Times New Roman"/>
          <w:sz w:val="28"/>
          <w:szCs w:val="28"/>
          <w:lang w:eastAsia="ru-RU"/>
        </w:rPr>
        <w:t>В группах занимаются мальчики и девочки. Наполняемость групп зависит от продолжительности обучения в объединении:</w:t>
      </w:r>
    </w:p>
    <w:p w:rsidR="004B7A3A" w:rsidRPr="004B7A3A" w:rsidRDefault="004B7A3A" w:rsidP="004B7A3A">
      <w:pPr>
        <w:widowControl w:val="0"/>
        <w:autoSpaceDE w:val="0"/>
        <w:autoSpaceDN w:val="0"/>
        <w:adjustRightInd w:val="0"/>
        <w:spacing w:after="0" w:line="240" w:lineRule="atLeast"/>
        <w:ind w:left="709" w:firstLine="11"/>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первый год - 15 человек,</w:t>
      </w:r>
    </w:p>
    <w:p w:rsidR="004B7A3A" w:rsidRDefault="004B7A3A" w:rsidP="004B7A3A">
      <w:pPr>
        <w:widowControl w:val="0"/>
        <w:autoSpaceDE w:val="0"/>
        <w:autoSpaceDN w:val="0"/>
        <w:adjustRightInd w:val="0"/>
        <w:spacing w:after="0" w:line="240" w:lineRule="atLeast"/>
        <w:ind w:left="709" w:firstLine="11"/>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второй год - 12 человек,</w:t>
      </w:r>
    </w:p>
    <w:p w:rsidR="00A22631" w:rsidRDefault="00A22631" w:rsidP="004B7A3A">
      <w:pPr>
        <w:widowControl w:val="0"/>
        <w:autoSpaceDE w:val="0"/>
        <w:autoSpaceDN w:val="0"/>
        <w:adjustRightInd w:val="0"/>
        <w:spacing w:after="0" w:line="240" w:lineRule="atLeast"/>
        <w:ind w:left="709" w:firstLine="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год-12 человек,</w:t>
      </w:r>
    </w:p>
    <w:p w:rsidR="00A22631" w:rsidRPr="004B7A3A" w:rsidRDefault="00A22631" w:rsidP="004B7A3A">
      <w:pPr>
        <w:widowControl w:val="0"/>
        <w:autoSpaceDE w:val="0"/>
        <w:autoSpaceDN w:val="0"/>
        <w:adjustRightInd w:val="0"/>
        <w:spacing w:after="0" w:line="240" w:lineRule="atLeast"/>
        <w:ind w:left="709" w:firstLine="1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четвертый год-12человек,</w:t>
      </w:r>
    </w:p>
    <w:p w:rsidR="004B7A3A" w:rsidRPr="004B7A3A" w:rsidRDefault="004B7A3A" w:rsidP="004B7A3A">
      <w:pPr>
        <w:widowControl w:val="0"/>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Программа построена по определенной системе: от простого к сложному. Каждый курс программы имеет свою логическую структуру.        Программа включает как коллективную, так и индивидуальную работу. Коллективная работа способствует сплочению </w:t>
      </w:r>
      <w:r w:rsidRPr="004B7A3A">
        <w:rPr>
          <w:rFonts w:ascii="Times New Roman" w:eastAsia="Calibri" w:hAnsi="Times New Roman" w:cs="Times New Roman"/>
          <w:sz w:val="28"/>
          <w:szCs w:val="28"/>
        </w:rPr>
        <w:t xml:space="preserve">учащихся, </w:t>
      </w:r>
      <w:r w:rsidRPr="004B7A3A">
        <w:rPr>
          <w:rFonts w:ascii="Times New Roman" w:eastAsia="Times New Roman" w:hAnsi="Times New Roman" w:cs="Times New Roman"/>
          <w:sz w:val="28"/>
          <w:szCs w:val="28"/>
          <w:lang w:eastAsia="ru-RU"/>
        </w:rPr>
        <w:t xml:space="preserve">учит их взаимоуважению и взаимопомощи, приобретению умений социального сотрудничества. Индивидуальная работа  дает возможность </w:t>
      </w:r>
      <w:r w:rsidRPr="004B7A3A">
        <w:rPr>
          <w:rFonts w:ascii="Times New Roman" w:eastAsia="Calibri" w:hAnsi="Times New Roman" w:cs="Times New Roman"/>
          <w:sz w:val="28"/>
          <w:szCs w:val="28"/>
        </w:rPr>
        <w:t xml:space="preserve">учащихся </w:t>
      </w:r>
      <w:r w:rsidRPr="004B7A3A">
        <w:rPr>
          <w:rFonts w:ascii="Times New Roman" w:eastAsia="Times New Roman" w:hAnsi="Times New Roman" w:cs="Times New Roman"/>
          <w:sz w:val="28"/>
          <w:szCs w:val="28"/>
          <w:lang w:eastAsia="ru-RU"/>
        </w:rPr>
        <w:t xml:space="preserve">полностью овладеть программным материалом, оказывает большое положительное влияние на поведение, формирование нравственных качеств личности ребёнка, способствует его активизации.    </w:t>
      </w:r>
    </w:p>
    <w:p w:rsidR="004B7A3A" w:rsidRPr="004B7A3A" w:rsidRDefault="004B7A3A" w:rsidP="004B7A3A">
      <w:pPr>
        <w:widowControl w:val="0"/>
        <w:suppressAutoHyphens/>
        <w:autoSpaceDE w:val="0"/>
        <w:autoSpaceDN w:val="0"/>
        <w:adjustRightInd w:val="0"/>
        <w:spacing w:after="0" w:line="240" w:lineRule="atLeast"/>
        <w:ind w:left="709" w:firstLine="11"/>
        <w:contextualSpacing/>
        <w:jc w:val="both"/>
        <w:rPr>
          <w:rFonts w:ascii="Times New Roman" w:eastAsia="Times New Roman" w:hAnsi="Times New Roman" w:cs="Times New Roman"/>
          <w:b/>
          <w:color w:val="FF0000"/>
          <w:sz w:val="28"/>
          <w:szCs w:val="28"/>
          <w:lang w:eastAsia="ru-RU"/>
        </w:rPr>
      </w:pPr>
    </w:p>
    <w:p w:rsidR="004B7A3A" w:rsidRPr="004B7A3A" w:rsidRDefault="004B7A3A" w:rsidP="004B7A3A">
      <w:pPr>
        <w:widowControl w:val="0"/>
        <w:suppressAutoHyphens/>
        <w:autoSpaceDE w:val="0"/>
        <w:autoSpaceDN w:val="0"/>
        <w:adjustRightInd w:val="0"/>
        <w:spacing w:after="0" w:line="240" w:lineRule="atLeast"/>
        <w:ind w:left="709" w:firstLine="11"/>
        <w:contextualSpacing/>
        <w:jc w:val="both"/>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Режим занятия.</w:t>
      </w:r>
    </w:p>
    <w:p w:rsidR="004B7A3A" w:rsidRPr="004B7A3A" w:rsidRDefault="004B7A3A" w:rsidP="004B7A3A">
      <w:pPr>
        <w:widowControl w:val="0"/>
        <w:suppressAutoHyphens/>
        <w:autoSpaceDE w:val="0"/>
        <w:autoSpaceDN w:val="0"/>
        <w:adjustRightInd w:val="0"/>
        <w:spacing w:after="0" w:line="240" w:lineRule="atLeast"/>
        <w:contextualSpacing/>
        <w:jc w:val="both"/>
        <w:rPr>
          <w:rFonts w:ascii="Times New Roman" w:eastAsia="Times New Roman" w:hAnsi="Times New Roman" w:cs="Times New Roman"/>
          <w:color w:val="FF0000"/>
          <w:sz w:val="28"/>
          <w:szCs w:val="28"/>
          <w:lang w:eastAsia="ru-RU"/>
        </w:rPr>
      </w:pPr>
      <w:r w:rsidRPr="004B7A3A">
        <w:rPr>
          <w:rFonts w:ascii="Times New Roman" w:eastAsia="Times New Roman" w:hAnsi="Times New Roman" w:cs="Times New Roman"/>
          <w:sz w:val="28"/>
          <w:szCs w:val="28"/>
          <w:lang w:eastAsia="ru-RU"/>
        </w:rPr>
        <w:t xml:space="preserve"> На первом году обучения</w:t>
      </w:r>
      <w:r w:rsidR="00834EF2">
        <w:rPr>
          <w:rFonts w:ascii="Times New Roman" w:eastAsia="Times New Roman" w:hAnsi="Times New Roman" w:cs="Times New Roman"/>
          <w:sz w:val="28"/>
          <w:szCs w:val="28"/>
          <w:lang w:eastAsia="ru-RU"/>
        </w:rPr>
        <w:t xml:space="preserve"> количество часов составляет 252</w:t>
      </w:r>
      <w:r w:rsidRPr="004B7A3A">
        <w:rPr>
          <w:rFonts w:ascii="Times New Roman" w:eastAsia="Times New Roman" w:hAnsi="Times New Roman" w:cs="Times New Roman"/>
          <w:sz w:val="28"/>
          <w:szCs w:val="28"/>
          <w:lang w:eastAsia="ru-RU"/>
        </w:rPr>
        <w:t>,</w:t>
      </w:r>
      <w:r w:rsidRPr="004B7A3A">
        <w:rPr>
          <w:rFonts w:ascii="Times New Roman" w:eastAsia="Times New Roman" w:hAnsi="Times New Roman" w:cs="Times New Roman"/>
          <w:b/>
          <w:bCs/>
          <w:sz w:val="28"/>
          <w:szCs w:val="28"/>
          <w:lang w:eastAsia="ru-RU"/>
        </w:rPr>
        <w:t xml:space="preserve">  </w:t>
      </w:r>
      <w:r w:rsidRPr="004B7A3A">
        <w:rPr>
          <w:rFonts w:ascii="Times New Roman" w:eastAsia="Times New Roman" w:hAnsi="Times New Roman" w:cs="Times New Roman"/>
          <w:sz w:val="28"/>
          <w:szCs w:val="28"/>
          <w:lang w:eastAsia="ru-RU"/>
        </w:rPr>
        <w:t>занятия проводятся 3 раза в неделю по 2 учебных часа (по 45 минут)  с 1 десятиминутным перерывом. На втором и последующих годах обучения количество часов составляет</w:t>
      </w:r>
      <w:r w:rsidRPr="004B7A3A">
        <w:rPr>
          <w:rFonts w:ascii="Times New Roman" w:eastAsia="Times New Roman" w:hAnsi="Times New Roman" w:cs="Times New Roman"/>
          <w:color w:val="FF0000"/>
          <w:sz w:val="28"/>
          <w:szCs w:val="28"/>
          <w:lang w:eastAsia="ru-RU"/>
        </w:rPr>
        <w:t xml:space="preserve"> </w:t>
      </w:r>
      <w:r w:rsidR="00834EF2">
        <w:rPr>
          <w:rFonts w:ascii="Times New Roman" w:eastAsia="Times New Roman" w:hAnsi="Times New Roman" w:cs="Times New Roman"/>
          <w:sz w:val="28"/>
          <w:szCs w:val="28"/>
          <w:lang w:eastAsia="ru-RU"/>
        </w:rPr>
        <w:t>336</w:t>
      </w:r>
      <w:r w:rsidR="00A22631">
        <w:rPr>
          <w:rFonts w:ascii="Times New Roman" w:eastAsia="Times New Roman" w:hAnsi="Times New Roman" w:cs="Times New Roman"/>
          <w:sz w:val="28"/>
          <w:szCs w:val="28"/>
          <w:lang w:eastAsia="ru-RU"/>
        </w:rPr>
        <w:t>, занятия проводятся 4</w:t>
      </w:r>
      <w:r w:rsidRPr="004B7A3A">
        <w:rPr>
          <w:rFonts w:ascii="Times New Roman" w:eastAsia="Times New Roman" w:hAnsi="Times New Roman" w:cs="Times New Roman"/>
          <w:sz w:val="28"/>
          <w:szCs w:val="28"/>
          <w:lang w:eastAsia="ru-RU"/>
        </w:rPr>
        <w:t xml:space="preserve"> раза в неделю по 2 учебных часа.</w:t>
      </w:r>
    </w:p>
    <w:p w:rsidR="004B7A3A" w:rsidRPr="004B7A3A" w:rsidRDefault="004B7A3A" w:rsidP="004B7A3A">
      <w:pPr>
        <w:spacing w:after="0" w:line="240" w:lineRule="auto"/>
        <w:ind w:left="709" w:firstLine="11"/>
        <w:jc w:val="both"/>
        <w:rPr>
          <w:rFonts w:ascii="Times New Roman" w:eastAsia="Times New Roman" w:hAnsi="Times New Roman" w:cs="Times New Roman"/>
          <w:color w:val="FF0000"/>
          <w:sz w:val="28"/>
          <w:szCs w:val="28"/>
          <w:lang w:eastAsia="ru-RU"/>
        </w:rPr>
      </w:pPr>
    </w:p>
    <w:p w:rsidR="004B7A3A" w:rsidRPr="004B7A3A" w:rsidRDefault="004B7A3A" w:rsidP="004B7A3A">
      <w:pPr>
        <w:jc w:val="center"/>
        <w:rPr>
          <w:rFonts w:ascii="Times New Roman" w:eastAsia="Calibri" w:hAnsi="Times New Roman" w:cs="Times New Roman"/>
          <w:b/>
          <w:bCs/>
          <w:sz w:val="28"/>
          <w:szCs w:val="28"/>
        </w:rPr>
      </w:pPr>
      <w:r w:rsidRPr="004B7A3A">
        <w:rPr>
          <w:rFonts w:ascii="Times New Roman" w:eastAsia="Calibri" w:hAnsi="Times New Roman" w:cs="Times New Roman"/>
          <w:b/>
          <w:bCs/>
          <w:sz w:val="28"/>
          <w:szCs w:val="28"/>
        </w:rPr>
        <w:t>Планируемые результаты.</w:t>
      </w:r>
    </w:p>
    <w:p w:rsidR="004B7A3A" w:rsidRPr="004B7A3A" w:rsidRDefault="004B7A3A" w:rsidP="004B7A3A">
      <w:pPr>
        <w:shd w:val="clear" w:color="auto" w:fill="FFFFFF"/>
        <w:spacing w:after="0" w:line="240" w:lineRule="auto"/>
        <w:ind w:right="75"/>
        <w:jc w:val="both"/>
        <w:rPr>
          <w:rFonts w:ascii="Times New Roman" w:eastAsia="Times New Roman" w:hAnsi="Times New Roman" w:cs="Times New Roman"/>
          <w:b/>
          <w:iCs/>
          <w:sz w:val="24"/>
          <w:szCs w:val="24"/>
          <w:lang w:eastAsia="ru-RU"/>
        </w:rPr>
      </w:pPr>
      <w:r w:rsidRPr="004B7A3A">
        <w:rPr>
          <w:rFonts w:ascii="Times New Roman" w:eastAsia="Calibri" w:hAnsi="Times New Roman" w:cs="Times New Roman"/>
          <w:b/>
          <w:bCs/>
          <w:sz w:val="28"/>
          <w:szCs w:val="28"/>
        </w:rPr>
        <w:t>Предметные</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b/>
          <w:bCs/>
          <w:color w:val="FF0000"/>
          <w:sz w:val="24"/>
          <w:szCs w:val="24"/>
        </w:rPr>
        <w:t> </w:t>
      </w:r>
      <w:r w:rsidRPr="004B7A3A">
        <w:rPr>
          <w:rFonts w:ascii="Times New Roman" w:eastAsia="Calibri" w:hAnsi="Times New Roman" w:cs="Times New Roman"/>
          <w:sz w:val="24"/>
          <w:szCs w:val="24"/>
        </w:rPr>
        <w:t xml:space="preserve">  </w:t>
      </w:r>
      <w:r w:rsidRPr="004B7A3A">
        <w:rPr>
          <w:rFonts w:ascii="Times New Roman" w:eastAsia="Calibri" w:hAnsi="Times New Roman" w:cs="Times New Roman"/>
          <w:sz w:val="28"/>
          <w:szCs w:val="28"/>
        </w:rPr>
        <w:t>-Организовывать свою деятельность: свое рабочее место, рационально размещать свои   материалы и инструменты, соблюдать приёмы безопасного и рационального труда</w:t>
      </w:r>
    </w:p>
    <w:p w:rsidR="004B7A3A" w:rsidRPr="004B7A3A" w:rsidRDefault="004B7A3A" w:rsidP="004B7A3A">
      <w:pPr>
        <w:spacing w:after="0" w:line="240" w:lineRule="auto"/>
        <w:rPr>
          <w:rFonts w:ascii="Times New Roman" w:eastAsia="Calibri" w:hAnsi="Times New Roman" w:cs="Times New Roman"/>
          <w:color w:val="FF0000"/>
          <w:sz w:val="28"/>
          <w:szCs w:val="28"/>
        </w:rPr>
      </w:pPr>
      <w:r w:rsidRPr="004B7A3A">
        <w:rPr>
          <w:rFonts w:ascii="Times New Roman" w:eastAsia="Calibri" w:hAnsi="Times New Roman" w:cs="Times New Roman"/>
          <w:sz w:val="28"/>
          <w:szCs w:val="28"/>
        </w:rPr>
        <w:t xml:space="preserve"> - Стремление к получению новых знаний;</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-Формирование основ социально - ценных  личностных и нравственных  качеств:   трудолюбие,    организованность,  добросовестное отношение к делу,  любознательность,  потребность помогать другим.</w:t>
      </w:r>
    </w:p>
    <w:p w:rsidR="004B7A3A" w:rsidRPr="004B7A3A" w:rsidRDefault="004B7A3A" w:rsidP="004B7A3A">
      <w:pPr>
        <w:rPr>
          <w:rFonts w:ascii="Times New Roman" w:eastAsia="Calibri" w:hAnsi="Times New Roman" w:cs="Times New Roman"/>
          <w:sz w:val="28"/>
          <w:szCs w:val="28"/>
        </w:rPr>
      </w:pP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w:t>
      </w:r>
      <w:r w:rsidRPr="004B7A3A">
        <w:rPr>
          <w:rFonts w:ascii="Times New Roman" w:eastAsia="Calibri" w:hAnsi="Times New Roman" w:cs="Times New Roman"/>
          <w:b/>
          <w:bCs/>
          <w:sz w:val="28"/>
          <w:szCs w:val="28"/>
        </w:rPr>
        <w:t>Метапредметные</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4"/>
          <w:szCs w:val="24"/>
        </w:rPr>
        <w:t xml:space="preserve"> </w:t>
      </w:r>
      <w:r w:rsidRPr="004B7A3A">
        <w:rPr>
          <w:rFonts w:ascii="Times New Roman" w:eastAsia="Calibri" w:hAnsi="Times New Roman" w:cs="Times New Roman"/>
          <w:sz w:val="28"/>
          <w:szCs w:val="28"/>
        </w:rPr>
        <w:t>- Определять и формулировать цель деятельности на занятии с помощью педагога.</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 Учиться высказывать свое предположение (версию) на основе работы с  образцом; учиться работать по предложенному учителем плану.</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 Учиться отличать верно выполненное задание от неверного</w:t>
      </w:r>
      <w:r w:rsidRPr="004B7A3A">
        <w:rPr>
          <w:rFonts w:ascii="Times New Roman" w:eastAsia="Calibri" w:hAnsi="Times New Roman" w:cs="Times New Roman"/>
          <w:sz w:val="24"/>
          <w:szCs w:val="24"/>
        </w:rPr>
        <w:t>.</w:t>
      </w:r>
    </w:p>
    <w:p w:rsidR="004B7A3A" w:rsidRPr="004B7A3A" w:rsidRDefault="004B7A3A" w:rsidP="004B7A3A">
      <w:pPr>
        <w:rPr>
          <w:rFonts w:ascii="Times New Roman" w:eastAsia="Calibri" w:hAnsi="Times New Roman" w:cs="Times New Roman"/>
          <w:b/>
          <w:bCs/>
          <w:sz w:val="28"/>
          <w:szCs w:val="28"/>
        </w:rPr>
      </w:pPr>
      <w:r w:rsidRPr="004B7A3A">
        <w:rPr>
          <w:rFonts w:ascii="Times New Roman" w:eastAsia="Calibri" w:hAnsi="Times New Roman" w:cs="Times New Roman"/>
          <w:b/>
          <w:bCs/>
          <w:sz w:val="28"/>
          <w:szCs w:val="28"/>
        </w:rPr>
        <w:t> </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b/>
          <w:bCs/>
          <w:sz w:val="28"/>
          <w:szCs w:val="28"/>
        </w:rPr>
        <w:t>Личностные :</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lastRenderedPageBreak/>
        <w:t xml:space="preserve">- </w:t>
      </w:r>
      <w:r w:rsidRPr="004B7A3A">
        <w:rPr>
          <w:rFonts w:ascii="Times New Roman" w:eastAsia="Calibri" w:hAnsi="Times New Roman" w:cs="Times New Roman"/>
          <w:b/>
          <w:bCs/>
          <w:sz w:val="28"/>
          <w:szCs w:val="28"/>
        </w:rPr>
        <w:t> </w:t>
      </w:r>
      <w:r w:rsidRPr="004B7A3A">
        <w:rPr>
          <w:rFonts w:ascii="Times New Roman" w:eastAsia="Calibri" w:hAnsi="Times New Roman" w:cs="Times New Roman"/>
          <w:sz w:val="28"/>
          <w:szCs w:val="28"/>
        </w:rPr>
        <w:t>Приобретать и осуществлять практические навыки и умения в художественном творчестве;</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 Сравнивать различные виды швов и способы их выполнения;</w:t>
      </w:r>
    </w:p>
    <w:p w:rsidR="004B7A3A" w:rsidRDefault="004B7A3A" w:rsidP="004B7A3A">
      <w:pPr>
        <w:spacing w:after="0" w:line="240" w:lineRule="auto"/>
        <w:rPr>
          <w:rFonts w:ascii="Times New Roman" w:eastAsia="Calibri" w:hAnsi="Times New Roman" w:cs="Times New Roman"/>
          <w:sz w:val="24"/>
          <w:szCs w:val="24"/>
        </w:rPr>
      </w:pPr>
      <w:r w:rsidRPr="004B7A3A">
        <w:rPr>
          <w:rFonts w:ascii="Times New Roman" w:eastAsia="Calibri" w:hAnsi="Times New Roman" w:cs="Times New Roman"/>
          <w:sz w:val="28"/>
          <w:szCs w:val="28"/>
        </w:rPr>
        <w:t>-  Развивать фантазию,  воображение, художественный вкус</w:t>
      </w:r>
      <w:r w:rsidRPr="004B7A3A">
        <w:rPr>
          <w:rFonts w:ascii="Times New Roman" w:eastAsia="Calibri" w:hAnsi="Times New Roman" w:cs="Times New Roman"/>
          <w:sz w:val="24"/>
          <w:szCs w:val="24"/>
        </w:rPr>
        <w:t>.</w:t>
      </w:r>
    </w:p>
    <w:p w:rsidR="004B3D31" w:rsidRDefault="004B3D31" w:rsidP="004B3D31">
      <w:pPr>
        <w:jc w:val="both"/>
        <w:rPr>
          <w:rFonts w:ascii="Times New Roman" w:eastAsia="Calibri" w:hAnsi="Times New Roman" w:cs="Times New Roman"/>
          <w:sz w:val="24"/>
          <w:szCs w:val="24"/>
        </w:rPr>
      </w:pPr>
    </w:p>
    <w:p w:rsidR="004B3D31" w:rsidRPr="004B3D31" w:rsidRDefault="004B3D31" w:rsidP="004B3D31">
      <w:pPr>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4"/>
        </w:rPr>
        <w:t xml:space="preserve">Учащийся  3 </w:t>
      </w:r>
      <w:r w:rsidR="004B7A3A">
        <w:rPr>
          <w:rFonts w:ascii="Times New Roman" w:eastAsia="Calibri" w:hAnsi="Times New Roman" w:cs="Times New Roman"/>
          <w:sz w:val="28"/>
          <w:szCs w:val="24"/>
        </w:rPr>
        <w:t>-</w:t>
      </w:r>
      <w:r>
        <w:rPr>
          <w:rFonts w:ascii="Times New Roman" w:eastAsia="Calibri" w:hAnsi="Times New Roman" w:cs="Times New Roman"/>
          <w:sz w:val="28"/>
          <w:szCs w:val="24"/>
        </w:rPr>
        <w:t xml:space="preserve"> </w:t>
      </w:r>
      <w:r w:rsidR="004B7A3A">
        <w:rPr>
          <w:rFonts w:ascii="Times New Roman" w:eastAsia="Calibri" w:hAnsi="Times New Roman" w:cs="Times New Roman"/>
          <w:sz w:val="28"/>
          <w:szCs w:val="24"/>
        </w:rPr>
        <w:t>4</w:t>
      </w:r>
      <w:r w:rsidR="004B7A3A" w:rsidRPr="004B7A3A">
        <w:rPr>
          <w:rFonts w:ascii="Times New Roman" w:eastAsia="Calibri" w:hAnsi="Times New Roman" w:cs="Times New Roman"/>
          <w:sz w:val="28"/>
          <w:szCs w:val="24"/>
        </w:rPr>
        <w:t xml:space="preserve"> года обучения  занимаются</w:t>
      </w:r>
      <w:r w:rsidR="004B7A3A">
        <w:rPr>
          <w:rFonts w:ascii="Times New Roman" w:eastAsia="Calibri" w:hAnsi="Times New Roman" w:cs="Times New Roman"/>
          <w:sz w:val="28"/>
          <w:szCs w:val="24"/>
        </w:rPr>
        <w:t xml:space="preserve"> краеведением.</w:t>
      </w:r>
      <w:r w:rsidRPr="004B3D31">
        <w:rPr>
          <w:rFonts w:ascii="Times New Roman" w:eastAsia="Times New Roman" w:hAnsi="Times New Roman" w:cs="Times New Roman"/>
          <w:sz w:val="28"/>
          <w:szCs w:val="28"/>
          <w:lang w:eastAsia="ru-RU"/>
        </w:rPr>
        <w:t xml:space="preserve"> Работа </w:t>
      </w:r>
      <w:r>
        <w:rPr>
          <w:rFonts w:ascii="Times New Roman" w:eastAsia="Times New Roman" w:hAnsi="Times New Roman" w:cs="Times New Roman"/>
          <w:sz w:val="28"/>
          <w:szCs w:val="28"/>
          <w:lang w:eastAsia="ru-RU"/>
        </w:rPr>
        <w:t xml:space="preserve">учащихся </w:t>
      </w:r>
      <w:r w:rsidRPr="004B3D31">
        <w:rPr>
          <w:rFonts w:ascii="Times New Roman" w:eastAsia="Times New Roman" w:hAnsi="Times New Roman" w:cs="Times New Roman"/>
          <w:sz w:val="28"/>
          <w:szCs w:val="28"/>
          <w:lang w:eastAsia="ru-RU"/>
        </w:rPr>
        <w:t>направлена на сбор материала по истории села, школы и людей, которые жили и живут в нем.</w:t>
      </w:r>
    </w:p>
    <w:p w:rsidR="004B3D31" w:rsidRPr="004B3D31" w:rsidRDefault="004B3D31" w:rsidP="004B3D31">
      <w:pPr>
        <w:spacing w:after="0" w:line="240" w:lineRule="auto"/>
        <w:jc w:val="both"/>
        <w:rPr>
          <w:rFonts w:ascii="Times New Roman" w:eastAsia="Times New Roman" w:hAnsi="Times New Roman" w:cs="Times New Roman"/>
          <w:sz w:val="28"/>
          <w:szCs w:val="28"/>
          <w:lang w:eastAsia="ru-RU"/>
        </w:rPr>
      </w:pPr>
      <w:r w:rsidRPr="004B3D31">
        <w:rPr>
          <w:rFonts w:ascii="Times New Roman" w:eastAsia="Times New Roman" w:hAnsi="Times New Roman" w:cs="Times New Roman"/>
          <w:sz w:val="28"/>
          <w:szCs w:val="28"/>
          <w:lang w:eastAsia="ru-RU"/>
        </w:rPr>
        <w:t>Программа предусматривает многоплановые занятия:</w:t>
      </w:r>
    </w:p>
    <w:p w:rsidR="004B3D31" w:rsidRPr="004B3D31" w:rsidRDefault="004B3D31" w:rsidP="004B3D3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истории школы, р</w:t>
      </w:r>
      <w:r w:rsidRPr="004B3D31">
        <w:rPr>
          <w:rFonts w:ascii="Times New Roman" w:eastAsia="Times New Roman" w:hAnsi="Times New Roman" w:cs="Times New Roman"/>
          <w:sz w:val="28"/>
          <w:szCs w:val="28"/>
          <w:lang w:eastAsia="ru-RU"/>
        </w:rPr>
        <w:t>одного села и близлежащих деревень;</w:t>
      </w:r>
    </w:p>
    <w:p w:rsidR="004B3D31" w:rsidRPr="004B3D31" w:rsidRDefault="004B3D31" w:rsidP="004B3D31">
      <w:pPr>
        <w:spacing w:after="0" w:line="240" w:lineRule="auto"/>
        <w:ind w:firstLine="540"/>
        <w:jc w:val="both"/>
        <w:rPr>
          <w:rFonts w:ascii="Times New Roman" w:eastAsia="Times New Roman" w:hAnsi="Times New Roman" w:cs="Times New Roman"/>
          <w:sz w:val="28"/>
          <w:szCs w:val="28"/>
          <w:lang w:eastAsia="ru-RU"/>
        </w:rPr>
      </w:pPr>
      <w:r w:rsidRPr="004B3D31">
        <w:rPr>
          <w:rFonts w:ascii="Times New Roman" w:eastAsia="Times New Roman" w:hAnsi="Times New Roman" w:cs="Times New Roman"/>
          <w:sz w:val="28"/>
          <w:szCs w:val="28"/>
          <w:lang w:eastAsia="ru-RU"/>
        </w:rPr>
        <w:t>-участие в акциях и мероприятиях школы и села;</w:t>
      </w:r>
    </w:p>
    <w:p w:rsidR="004B3D31" w:rsidRPr="004B3D31" w:rsidRDefault="004B3D31" w:rsidP="004B3D31">
      <w:pPr>
        <w:spacing w:after="0" w:line="240" w:lineRule="auto"/>
        <w:ind w:firstLine="540"/>
        <w:jc w:val="both"/>
        <w:rPr>
          <w:rFonts w:ascii="Times New Roman" w:eastAsia="Times New Roman" w:hAnsi="Times New Roman" w:cs="Times New Roman"/>
          <w:sz w:val="28"/>
          <w:szCs w:val="28"/>
          <w:lang w:eastAsia="ru-RU"/>
        </w:rPr>
      </w:pPr>
      <w:r w:rsidRPr="004B3D31">
        <w:rPr>
          <w:rFonts w:ascii="Times New Roman" w:eastAsia="Times New Roman" w:hAnsi="Times New Roman" w:cs="Times New Roman"/>
          <w:sz w:val="28"/>
          <w:szCs w:val="28"/>
          <w:lang w:eastAsia="ru-RU"/>
        </w:rPr>
        <w:t>-обработка и публикация собранных материалов, составление каталогов, описывающих найденные или подаренные  предметы;</w:t>
      </w:r>
    </w:p>
    <w:p w:rsidR="004B7A3A" w:rsidRDefault="004B3D31" w:rsidP="004B3D31">
      <w:pPr>
        <w:spacing w:after="0" w:line="240" w:lineRule="auto"/>
        <w:rPr>
          <w:rFonts w:ascii="Times New Roman" w:eastAsia="Times New Roman" w:hAnsi="Times New Roman" w:cs="Times New Roman"/>
          <w:sz w:val="28"/>
          <w:szCs w:val="28"/>
          <w:lang w:eastAsia="ru-RU"/>
        </w:rPr>
      </w:pPr>
      <w:r w:rsidRPr="004B3D31">
        <w:rPr>
          <w:rFonts w:ascii="Times New Roman" w:eastAsia="Times New Roman" w:hAnsi="Times New Roman" w:cs="Times New Roman"/>
          <w:sz w:val="28"/>
          <w:szCs w:val="28"/>
          <w:lang w:eastAsia="ru-RU"/>
        </w:rPr>
        <w:t xml:space="preserve">-подготовка и проведение </w:t>
      </w:r>
      <w:r w:rsidR="00AD2FAD">
        <w:rPr>
          <w:rFonts w:ascii="Times New Roman" w:eastAsia="Times New Roman" w:hAnsi="Times New Roman" w:cs="Times New Roman"/>
          <w:sz w:val="28"/>
          <w:szCs w:val="28"/>
          <w:lang w:eastAsia="ru-RU"/>
        </w:rPr>
        <w:t>акции, экскурсий</w:t>
      </w:r>
      <w:r w:rsidRPr="004B3D31">
        <w:rPr>
          <w:rFonts w:ascii="Times New Roman" w:eastAsia="Times New Roman" w:hAnsi="Times New Roman" w:cs="Times New Roman"/>
          <w:sz w:val="28"/>
          <w:szCs w:val="28"/>
          <w:lang w:eastAsia="ru-RU"/>
        </w:rPr>
        <w:t xml:space="preserve"> по родному краю</w:t>
      </w:r>
      <w:r w:rsidR="00834EF2">
        <w:rPr>
          <w:rFonts w:ascii="Times New Roman" w:eastAsia="Times New Roman" w:hAnsi="Times New Roman" w:cs="Times New Roman"/>
          <w:sz w:val="28"/>
          <w:szCs w:val="28"/>
          <w:lang w:eastAsia="ru-RU"/>
        </w:rPr>
        <w:t>, тимуровская работа</w:t>
      </w:r>
    </w:p>
    <w:p w:rsidR="004B3D31" w:rsidRPr="004B7A3A" w:rsidRDefault="004B3D31" w:rsidP="004B3D31">
      <w:pPr>
        <w:spacing w:after="0" w:line="240" w:lineRule="auto"/>
        <w:rPr>
          <w:rFonts w:ascii="Times New Roman" w:eastAsia="Calibri" w:hAnsi="Times New Roman" w:cs="Times New Roman"/>
          <w:sz w:val="28"/>
          <w:szCs w:val="24"/>
        </w:rPr>
      </w:pPr>
    </w:p>
    <w:p w:rsidR="004B3D31" w:rsidRPr="004B3D31" w:rsidRDefault="004B7A3A" w:rsidP="004B3D31">
      <w:pPr>
        <w:ind w:firstLine="540"/>
        <w:jc w:val="both"/>
        <w:rPr>
          <w:rFonts w:ascii="Times New Roman" w:eastAsia="Times New Roman" w:hAnsi="Times New Roman" w:cs="Times New Roman"/>
          <w:sz w:val="28"/>
          <w:szCs w:val="28"/>
          <w:lang w:eastAsia="ru-RU"/>
        </w:rPr>
      </w:pPr>
      <w:r w:rsidRPr="004B7A3A">
        <w:rPr>
          <w:rFonts w:ascii="Times New Roman" w:eastAsia="Calibri" w:hAnsi="Times New Roman" w:cs="Times New Roman"/>
          <w:sz w:val="28"/>
          <w:szCs w:val="28"/>
        </w:rPr>
        <w:t> </w:t>
      </w:r>
      <w:r w:rsidR="004B3D31" w:rsidRPr="004B3D31">
        <w:rPr>
          <w:rFonts w:ascii="Times New Roman" w:eastAsia="Times New Roman" w:hAnsi="Times New Roman" w:cs="Times New Roman"/>
          <w:sz w:val="28"/>
          <w:szCs w:val="28"/>
          <w:lang w:eastAsia="ru-RU"/>
        </w:rPr>
        <w:t>Ведущей идеей Программы является воспитание патриотизма и гражданского самосознания у детей, приобщение их к ценностям и традициям малой родины и старших поколений, развитие творческих способностей.</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Актуальность </w:t>
      </w:r>
      <w:r>
        <w:rPr>
          <w:rFonts w:ascii="Times New Roman" w:eastAsia="Times New Roman" w:hAnsi="Times New Roman" w:cs="Times New Roman"/>
          <w:sz w:val="28"/>
          <w:szCs w:val="28"/>
          <w:lang w:eastAsia="ru-RU"/>
        </w:rPr>
        <w:t xml:space="preserve"> состоит в том, что в процессе реализации налаживается утерянная связующая нить настоящего с прошлым. Наличие подлинных музейных экспонатов имеет педагогическое воздействие на ребят, музейный предмет перестает быть простой вещью и вызывает цепь ассоциаций у детей, а помещение музея становится воспитывающей средой.</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sz w:val="28"/>
          <w:szCs w:val="28"/>
          <w:lang w:eastAsia="ru-RU"/>
        </w:rPr>
        <w:t xml:space="preserve"> Стремление пробудить у учащихся  интерес и любовь к своему Отечеству, к малой Родине, достижениям и подвигам предков, наиболее значимым событиям истории родного края.</w:t>
      </w:r>
    </w:p>
    <w:p w:rsidR="004B3D31" w:rsidRDefault="004B3D31" w:rsidP="004B3D31">
      <w:pPr>
        <w:spacing w:after="0" w:line="240" w:lineRule="auto"/>
        <w:jc w:val="center"/>
        <w:rPr>
          <w:rFonts w:ascii="Times New Roman" w:eastAsia="Times New Roman" w:hAnsi="Times New Roman" w:cs="Times New Roman"/>
          <w:sz w:val="28"/>
          <w:szCs w:val="28"/>
          <w:lang w:eastAsia="ru-RU"/>
        </w:rPr>
      </w:pP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Новизна</w:t>
      </w:r>
      <w:r>
        <w:rPr>
          <w:rFonts w:ascii="Times New Roman" w:eastAsia="Times New Roman" w:hAnsi="Times New Roman" w:cs="Times New Roman"/>
          <w:sz w:val="28"/>
          <w:szCs w:val="28"/>
          <w:lang w:eastAsia="ru-RU"/>
        </w:rPr>
        <w:t xml:space="preserve"> заключается в необходимости выработки у учащихся коммуникативных, языковых, эстетических, нравственных и патриотических компетентностей. Программа имеет интегрированный характер, все курсы взаимосвязаны, объединены общей целью. Программа построена на основе дифференцированного подхода к обучению ребёнка, учёта его индивидуальных особенностей. Таким образом, углубленное знакомство учащихся с историей родного края, деятельностью знаменитых людей расширяет кругозор ребят, оказывает непосредственное воздействие на формирование их жизненных идеалов, помогает найти образец для подражания. Прикосновение к подвигу вызывает чувство любви к Родине, к своему народу, связанные с подвигом переживания оставляют след на всю жизнь. Приобретённые в ходе музейной работы знания и навыки будут полезны воспитанникам, какую бы профессию в будущем они ни избрали.</w:t>
      </w:r>
    </w:p>
    <w:p w:rsidR="004B3D31" w:rsidRDefault="004B3D31" w:rsidP="004B3D31">
      <w:pPr>
        <w:spacing w:after="0" w:line="240" w:lineRule="auto"/>
        <w:jc w:val="both"/>
        <w:rPr>
          <w:rFonts w:ascii="Times New Roman" w:eastAsia="Times New Roman" w:hAnsi="Times New Roman" w:cs="Times New Roman"/>
          <w:sz w:val="28"/>
          <w:szCs w:val="28"/>
          <w:lang w:eastAsia="ru-RU"/>
        </w:rPr>
      </w:pP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Педагогической  целесообразностью  программы</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является воспитание патриотизма и гражданского самосознания у детей, приобщение их к ценностям и традициям малой родины и старшего  поколения. </w:t>
      </w:r>
    </w:p>
    <w:p w:rsidR="004B3D31" w:rsidRDefault="004B3D31" w:rsidP="004B3D31">
      <w:pPr>
        <w:spacing w:after="0" w:line="240" w:lineRule="auto"/>
        <w:jc w:val="both"/>
        <w:rPr>
          <w:rFonts w:ascii="Times New Roman" w:eastAsia="Times New Roman" w:hAnsi="Times New Roman" w:cs="Times New Roman"/>
          <w:color w:val="FF0000"/>
          <w:sz w:val="28"/>
          <w:szCs w:val="28"/>
          <w:lang w:eastAsia="ru-RU"/>
        </w:rPr>
      </w:pPr>
    </w:p>
    <w:p w:rsidR="004B3D31" w:rsidRDefault="004B3D31" w:rsidP="004B3D31">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p>
    <w:p w:rsidR="004B3D31" w:rsidRDefault="00A226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 </w:t>
      </w:r>
      <w:r w:rsidR="004B3D31">
        <w:rPr>
          <w:rFonts w:ascii="Times New Roman" w:eastAsia="Times New Roman" w:hAnsi="Times New Roman" w:cs="Times New Roman"/>
          <w:sz w:val="28"/>
          <w:szCs w:val="28"/>
          <w:lang w:eastAsia="ru-RU"/>
        </w:rPr>
        <w:t>духовно-нравственное оздоровление ребенка, воспитание гражданственности и патриотизма через краеведческую деятельность.</w:t>
      </w:r>
      <w:r w:rsidR="004B3D31">
        <w:rPr>
          <w:rFonts w:ascii="Times New Roman" w:eastAsia="Times New Roman" w:hAnsi="Times New Roman" w:cs="Times New Roman"/>
          <w:b/>
          <w:sz w:val="28"/>
          <w:szCs w:val="28"/>
          <w:lang w:eastAsia="ru-RU"/>
        </w:rPr>
        <w:t xml:space="preserve"> </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программы:</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Образовательные.</w:t>
      </w:r>
    </w:p>
    <w:p w:rsidR="004B3D31" w:rsidRDefault="004B3D31" w:rsidP="004B3D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и углубление знаний учащихся по истории своего края, села, школы, семьи.</w:t>
      </w:r>
    </w:p>
    <w:p w:rsidR="004B3D31" w:rsidRDefault="004B3D31" w:rsidP="004B3D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3D31" w:rsidRDefault="004B3D31" w:rsidP="004B3D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Воспитательные</w:t>
      </w:r>
    </w:p>
    <w:p w:rsidR="004B3D31" w:rsidRDefault="004B3D31" w:rsidP="004B3D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Воспитание любви к родному краю и людям,  привлечение детей к поисковой и волонтёрской работе,  приобщение к ценностям и традициям малой родины, старших поколений.</w:t>
      </w:r>
    </w:p>
    <w:p w:rsidR="004B3D31" w:rsidRDefault="004B3D31" w:rsidP="004B3D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3D31" w:rsidRDefault="004B3D31" w:rsidP="004B3D31">
      <w:pPr>
        <w:spacing w:after="0" w:line="240" w:lineRule="auto"/>
        <w:rPr>
          <w:rFonts w:ascii="Times New Roman" w:eastAsia="Times New Roman" w:hAnsi="Times New Roman" w:cs="Times New Roman"/>
          <w:sz w:val="28"/>
          <w:szCs w:val="28"/>
          <w:lang w:eastAsia="ru-RU"/>
        </w:rPr>
      </w:pP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Развивающие </w:t>
      </w:r>
    </w:p>
    <w:p w:rsidR="004B3D31" w:rsidRDefault="004B3D31" w:rsidP="004B3D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творческих способностей детей, формирование их гражданского сознания и патриотизма на основе краеведения, музееведения,  сохранение и развитие традиций родного села.</w:t>
      </w:r>
    </w:p>
    <w:p w:rsidR="004B3D31" w:rsidRDefault="004B3D31" w:rsidP="004B3D31">
      <w:pPr>
        <w:spacing w:after="0" w:line="240" w:lineRule="auto"/>
        <w:rPr>
          <w:rFonts w:ascii="Times New Roman" w:eastAsia="Times New Roman" w:hAnsi="Times New Roman" w:cs="Times New Roman"/>
          <w:sz w:val="28"/>
          <w:szCs w:val="28"/>
          <w:lang w:eastAsia="ru-RU"/>
        </w:rPr>
      </w:pPr>
    </w:p>
    <w:p w:rsidR="004B3D31" w:rsidRDefault="004B3D31" w:rsidP="004B3D31">
      <w:pPr>
        <w:spacing w:after="0" w:line="240" w:lineRule="auto"/>
        <w:jc w:val="both"/>
        <w:rPr>
          <w:rFonts w:ascii="Times New Roman" w:eastAsia="Times New Roman" w:hAnsi="Times New Roman" w:cs="Times New Roman"/>
          <w:sz w:val="28"/>
          <w:szCs w:val="28"/>
          <w:lang w:eastAsia="ru-RU"/>
        </w:rPr>
      </w:pPr>
    </w:p>
    <w:p w:rsidR="004B3D31" w:rsidRDefault="004B3D31" w:rsidP="004B3D31">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Планируемые результаты:</w:t>
      </w:r>
    </w:p>
    <w:p w:rsidR="004B3D31" w:rsidRDefault="004B3D31" w:rsidP="004B3D31">
      <w:pPr>
        <w:spacing w:after="0" w:line="240" w:lineRule="auto"/>
        <w:jc w:val="both"/>
        <w:rPr>
          <w:rFonts w:ascii="Times New Roman" w:eastAsia="Times New Roman" w:hAnsi="Times New Roman" w:cs="Times New Roman"/>
          <w:b/>
          <w:sz w:val="28"/>
          <w:szCs w:val="28"/>
          <w:lang w:eastAsia="ru-RU"/>
        </w:rPr>
      </w:pPr>
    </w:p>
    <w:p w:rsidR="004B3D31" w:rsidRDefault="004B3D31" w:rsidP="004B3D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данной программы позволяет решать многие назревшие проблемы в отношении подрастающего поколения, причем не только профессионального ориентированного, но и социального, нравственного, политического и другого характера.</w:t>
      </w:r>
    </w:p>
    <w:p w:rsidR="004B3D31" w:rsidRDefault="004B3D31" w:rsidP="004B3D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учебно-воспитательному процессу у учащихся формируются такие важнейшие социально значимые качества, как гражданская зрелость, любовь к Отечеству, чувство долга, верность традициям, стремление к сохранению и приумножению культурных и исторических ценностей, готовность к преодолению трудностей и самопожертвованию. Как следствие – утверждение активной жизненной позиции в решении важнейших проблем общества в различных сферах его деятельности.</w:t>
      </w:r>
    </w:p>
    <w:p w:rsidR="004B3D31" w:rsidRDefault="004B3D31" w:rsidP="004B3D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Участие учащихся в мероприятиях, экскурсиях, конкурсах, которые позволят им встретиться с интересными людьми, узнать о народных праздниках, обычаях и традициях народов проживающих в нашем селе, районе, крае. </w:t>
      </w:r>
    </w:p>
    <w:p w:rsidR="004B3D31" w:rsidRDefault="004B3D31" w:rsidP="004B3D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Применение учащимися приобретенных знаний по истории и культуре родного края, района, села на уроках истории, литературы, географии. Развитие и укрепление у детей чувства любви к родному краю.</w:t>
      </w:r>
    </w:p>
    <w:p w:rsidR="004B3D31" w:rsidRDefault="004B3D31" w:rsidP="004B3D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Создание постоянно действующей системы патриотического воспитания, включающей в себя соответствующие структуры, осуществляющие комплекс мероприятий по формированию у учащихся определенного мировоззрения, основанного на демократических ценностях, благородстве и любви к своей Родине, постоянной готовности к ее защите.</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3D31" w:rsidRDefault="004B3D31" w:rsidP="004B3D31">
      <w:pPr>
        <w:spacing w:after="0" w:line="240" w:lineRule="auto"/>
        <w:jc w:val="both"/>
        <w:rPr>
          <w:rFonts w:ascii="Times New Roman" w:eastAsia="Times New Roman" w:hAnsi="Times New Roman" w:cs="Times New Roman"/>
          <w:sz w:val="28"/>
          <w:szCs w:val="28"/>
          <w:lang w:eastAsia="ru-RU"/>
        </w:rPr>
      </w:pP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Предметные </w:t>
      </w: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 концу обучения учащийся знает:    </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правила этикета;    </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историю школы, родного села и близлежащих деревень;</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героев своего края,</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историю тимуровского движения;</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истории своей малой родины;</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генеалогическое древо;</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виды музеев. </w:t>
      </w:r>
    </w:p>
    <w:p w:rsidR="004B3D31" w:rsidRDefault="004B3D31" w:rsidP="004B3D31">
      <w:pPr>
        <w:spacing w:after="0" w:line="240" w:lineRule="auto"/>
        <w:jc w:val="both"/>
        <w:rPr>
          <w:rFonts w:ascii="Times New Roman" w:eastAsia="Times New Roman" w:hAnsi="Times New Roman" w:cs="Times New Roman"/>
          <w:sz w:val="28"/>
          <w:szCs w:val="28"/>
          <w:lang w:eastAsia="ru-RU"/>
        </w:rPr>
      </w:pP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Метапредметные    </w:t>
      </w: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концу обучения учащийся умеет:</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строить диалог;</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определять подлинность вещей  в музее;</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собирать и оформлять материал по темам;</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подготовить выставку;</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экскурсию в музее и по родному краю;</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Личностные   </w:t>
      </w:r>
    </w:p>
    <w:p w:rsidR="004B3D31" w:rsidRDefault="004B3D31" w:rsidP="004B3D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концу обучения учащийся может:</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подготовить и защитить проект, исследовательскую работу;</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акцию различного характера;</w:t>
      </w:r>
    </w:p>
    <w:p w:rsidR="004B3D31" w:rsidRDefault="004B3D31" w:rsidP="004B3D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обработать  собранный  материал, составить  каталог, описать  найденные или подаренные  предметы</w:t>
      </w:r>
    </w:p>
    <w:p w:rsidR="004B7A3A" w:rsidRPr="004B7A3A" w:rsidRDefault="004B7A3A" w:rsidP="004B7A3A">
      <w:pPr>
        <w:rPr>
          <w:rFonts w:ascii="Times New Roman" w:eastAsia="Calibri" w:hAnsi="Times New Roman" w:cs="Times New Roman"/>
          <w:sz w:val="28"/>
          <w:szCs w:val="28"/>
        </w:rPr>
      </w:pPr>
    </w:p>
    <w:p w:rsidR="00A22631" w:rsidRDefault="004B7A3A" w:rsidP="004B7A3A">
      <w:pPr>
        <w:spacing w:after="0" w:line="240" w:lineRule="auto"/>
        <w:jc w:val="center"/>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Учебный план дополнительной  общеобразовательной  общеразвивающей  программы «Народные промыслы»</w:t>
      </w:r>
      <w:r w:rsidR="00A22631">
        <w:rPr>
          <w:rFonts w:ascii="Times New Roman" w:eastAsia="Times New Roman" w:hAnsi="Times New Roman" w:cs="Times New Roman"/>
          <w:b/>
          <w:sz w:val="28"/>
          <w:szCs w:val="28"/>
          <w:lang w:eastAsia="ru-RU"/>
        </w:rPr>
        <w:t xml:space="preserve"> </w:t>
      </w:r>
    </w:p>
    <w:p w:rsidR="004B7A3A" w:rsidRPr="004B7A3A" w:rsidRDefault="00A22631" w:rsidP="004B7A3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1-2 года обучения </w:t>
      </w:r>
    </w:p>
    <w:p w:rsidR="004B7A3A" w:rsidRPr="004B7A3A" w:rsidRDefault="004B7A3A" w:rsidP="004B7A3A">
      <w:pPr>
        <w:spacing w:after="0" w:line="240" w:lineRule="auto"/>
        <w:rPr>
          <w:rFonts w:ascii="Times New Roman" w:eastAsia="Times New Roman" w:hAnsi="Times New Roman" w:cs="Times New Roman"/>
          <w:sz w:val="28"/>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sz w:val="28"/>
          <w:szCs w:val="28"/>
          <w:lang w:eastAsia="ru-RU"/>
        </w:rPr>
      </w:pPr>
    </w:p>
    <w:tbl>
      <w:tblPr>
        <w:tblW w:w="92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5"/>
        <w:gridCol w:w="708"/>
        <w:gridCol w:w="851"/>
        <w:gridCol w:w="1559"/>
        <w:gridCol w:w="1701"/>
        <w:gridCol w:w="1984"/>
      </w:tblGrid>
      <w:tr w:rsidR="004B7A3A" w:rsidRPr="004B7A3A" w:rsidTr="00FC0A3D">
        <w:trPr>
          <w:trHeight w:val="690"/>
        </w:trPr>
        <w:tc>
          <w:tcPr>
            <w:tcW w:w="426" w:type="dxa"/>
            <w:vMerge w:val="restart"/>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 п/п</w:t>
            </w:r>
          </w:p>
        </w:tc>
        <w:tc>
          <w:tcPr>
            <w:tcW w:w="1985" w:type="dxa"/>
            <w:vMerge w:val="restart"/>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наименование курса</w:t>
            </w:r>
          </w:p>
        </w:tc>
        <w:tc>
          <w:tcPr>
            <w:tcW w:w="708" w:type="dxa"/>
            <w:vMerge w:val="restart"/>
            <w:shd w:val="clear" w:color="auto" w:fill="auto"/>
            <w:textDirection w:val="btLr"/>
          </w:tcPr>
          <w:p w:rsidR="004B7A3A" w:rsidRPr="004B7A3A" w:rsidRDefault="004B7A3A" w:rsidP="004B7A3A">
            <w:pPr>
              <w:spacing w:after="0" w:line="240" w:lineRule="auto"/>
              <w:ind w:right="113"/>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общая учебная нагрузка</w:t>
            </w:r>
          </w:p>
        </w:tc>
        <w:tc>
          <w:tcPr>
            <w:tcW w:w="851" w:type="dxa"/>
            <w:vMerge w:val="restart"/>
            <w:shd w:val="clear" w:color="auto" w:fill="auto"/>
            <w:textDirection w:val="btLr"/>
          </w:tcPr>
          <w:p w:rsidR="004B7A3A" w:rsidRPr="004B7A3A" w:rsidRDefault="004B7A3A" w:rsidP="004B7A3A">
            <w:pPr>
              <w:spacing w:after="0" w:line="240" w:lineRule="auto"/>
              <w:ind w:right="113"/>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аудиторные занятия</w:t>
            </w:r>
          </w:p>
        </w:tc>
        <w:tc>
          <w:tcPr>
            <w:tcW w:w="3260"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распределение по уровням и годам обучения</w:t>
            </w:r>
          </w:p>
        </w:tc>
        <w:tc>
          <w:tcPr>
            <w:tcW w:w="1984" w:type="dxa"/>
            <w:vMerge w:val="restart"/>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итоговая аттестация, формы контроля</w:t>
            </w:r>
          </w:p>
        </w:tc>
      </w:tr>
      <w:tr w:rsidR="004B7A3A" w:rsidRPr="004B7A3A" w:rsidTr="00FC0A3D">
        <w:trPr>
          <w:trHeight w:val="1380"/>
        </w:trPr>
        <w:tc>
          <w:tcPr>
            <w:tcW w:w="426" w:type="dxa"/>
            <w:vMerge/>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p>
        </w:tc>
        <w:tc>
          <w:tcPr>
            <w:tcW w:w="1985" w:type="dxa"/>
            <w:vMerge/>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p>
        </w:tc>
        <w:tc>
          <w:tcPr>
            <w:tcW w:w="708" w:type="dxa"/>
            <w:vMerge/>
            <w:shd w:val="clear" w:color="auto" w:fill="auto"/>
            <w:textDirection w:val="btLr"/>
          </w:tcPr>
          <w:p w:rsidR="004B7A3A" w:rsidRPr="004B7A3A" w:rsidRDefault="004B7A3A" w:rsidP="004B7A3A">
            <w:pPr>
              <w:spacing w:after="0" w:line="240" w:lineRule="auto"/>
              <w:ind w:right="113"/>
              <w:jc w:val="center"/>
              <w:rPr>
                <w:rFonts w:ascii="Times New Roman" w:eastAsia="Times New Roman" w:hAnsi="Times New Roman" w:cs="Times New Roman"/>
                <w:sz w:val="26"/>
                <w:szCs w:val="26"/>
                <w:lang w:eastAsia="ru-RU"/>
              </w:rPr>
            </w:pPr>
          </w:p>
        </w:tc>
        <w:tc>
          <w:tcPr>
            <w:tcW w:w="851" w:type="dxa"/>
            <w:vMerge/>
            <w:shd w:val="clear" w:color="auto" w:fill="auto"/>
            <w:textDirection w:val="btLr"/>
          </w:tcPr>
          <w:p w:rsidR="004B7A3A" w:rsidRPr="004B7A3A" w:rsidRDefault="004B7A3A" w:rsidP="004B7A3A">
            <w:pPr>
              <w:spacing w:after="0" w:line="240" w:lineRule="auto"/>
              <w:ind w:right="113"/>
              <w:jc w:val="center"/>
              <w:rPr>
                <w:rFonts w:ascii="Times New Roman" w:eastAsia="Times New Roman" w:hAnsi="Times New Roman" w:cs="Times New Roman"/>
                <w:sz w:val="26"/>
                <w:szCs w:val="26"/>
                <w:lang w:eastAsia="ru-RU"/>
              </w:rPr>
            </w:pPr>
          </w:p>
        </w:tc>
        <w:tc>
          <w:tcPr>
            <w:tcW w:w="1559"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ознакомительный</w:t>
            </w:r>
          </w:p>
        </w:tc>
        <w:tc>
          <w:tcPr>
            <w:tcW w:w="1701"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базовый</w:t>
            </w:r>
          </w:p>
        </w:tc>
        <w:tc>
          <w:tcPr>
            <w:tcW w:w="1984" w:type="dxa"/>
            <w:vMerge/>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p>
        </w:tc>
      </w:tr>
      <w:tr w:rsidR="004B7A3A" w:rsidRPr="004B7A3A" w:rsidTr="00FC0A3D">
        <w:trPr>
          <w:cantSplit/>
          <w:trHeight w:val="1134"/>
        </w:trPr>
        <w:tc>
          <w:tcPr>
            <w:tcW w:w="426"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1</w:t>
            </w:r>
          </w:p>
        </w:tc>
        <w:tc>
          <w:tcPr>
            <w:tcW w:w="1985"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 xml:space="preserve">вводное занятие </w:t>
            </w:r>
          </w:p>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p>
        </w:tc>
        <w:tc>
          <w:tcPr>
            <w:tcW w:w="70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4</w:t>
            </w:r>
          </w:p>
        </w:tc>
        <w:tc>
          <w:tcPr>
            <w:tcW w:w="851"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4</w:t>
            </w:r>
          </w:p>
        </w:tc>
        <w:tc>
          <w:tcPr>
            <w:tcW w:w="1559" w:type="dxa"/>
            <w:shd w:val="clear" w:color="auto" w:fill="auto"/>
          </w:tcPr>
          <w:p w:rsidR="004B7A3A" w:rsidRPr="004B7A3A" w:rsidRDefault="0044535D"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701" w:type="dxa"/>
            <w:shd w:val="clear" w:color="auto" w:fill="auto"/>
          </w:tcPr>
          <w:p w:rsidR="004B7A3A" w:rsidRPr="004B7A3A" w:rsidRDefault="0044535D"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984"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p>
        </w:tc>
      </w:tr>
      <w:tr w:rsidR="004B7A3A" w:rsidRPr="004B7A3A" w:rsidTr="00FC0A3D">
        <w:trPr>
          <w:cantSplit/>
          <w:trHeight w:val="1134"/>
        </w:trPr>
        <w:tc>
          <w:tcPr>
            <w:tcW w:w="426"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2</w:t>
            </w:r>
          </w:p>
        </w:tc>
        <w:tc>
          <w:tcPr>
            <w:tcW w:w="1985"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Бисероплетение</w:t>
            </w:r>
          </w:p>
        </w:tc>
        <w:tc>
          <w:tcPr>
            <w:tcW w:w="708" w:type="dxa"/>
            <w:shd w:val="clear" w:color="auto" w:fill="auto"/>
          </w:tcPr>
          <w:p w:rsidR="004B7A3A" w:rsidRPr="004B7A3A" w:rsidRDefault="0044535D" w:rsidP="004B7A3A">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w:t>
            </w:r>
          </w:p>
        </w:tc>
        <w:tc>
          <w:tcPr>
            <w:tcW w:w="851"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178</w:t>
            </w:r>
          </w:p>
        </w:tc>
        <w:tc>
          <w:tcPr>
            <w:tcW w:w="1559" w:type="dxa"/>
            <w:shd w:val="clear" w:color="auto" w:fill="auto"/>
          </w:tcPr>
          <w:p w:rsidR="004B7A3A" w:rsidRPr="004B7A3A" w:rsidRDefault="0044535D"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116</w:t>
            </w:r>
          </w:p>
        </w:tc>
        <w:tc>
          <w:tcPr>
            <w:tcW w:w="1701" w:type="dxa"/>
            <w:shd w:val="clear" w:color="auto" w:fill="auto"/>
          </w:tcPr>
          <w:p w:rsidR="004B7A3A" w:rsidRPr="004B7A3A" w:rsidRDefault="0044535D"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w:t>
            </w:r>
          </w:p>
        </w:tc>
        <w:tc>
          <w:tcPr>
            <w:tcW w:w="1984"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Выставка</w:t>
            </w:r>
          </w:p>
        </w:tc>
      </w:tr>
      <w:tr w:rsidR="004B7A3A" w:rsidRPr="004B7A3A" w:rsidTr="00FC0A3D">
        <w:trPr>
          <w:cantSplit/>
          <w:trHeight w:val="1134"/>
        </w:trPr>
        <w:tc>
          <w:tcPr>
            <w:tcW w:w="426"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3</w:t>
            </w:r>
          </w:p>
        </w:tc>
        <w:tc>
          <w:tcPr>
            <w:tcW w:w="1985"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Вышивка</w:t>
            </w:r>
          </w:p>
        </w:tc>
        <w:tc>
          <w:tcPr>
            <w:tcW w:w="708" w:type="dxa"/>
            <w:shd w:val="clear" w:color="auto" w:fill="auto"/>
          </w:tcPr>
          <w:p w:rsidR="004B7A3A" w:rsidRPr="004B7A3A" w:rsidRDefault="00026926"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w:t>
            </w:r>
          </w:p>
        </w:tc>
        <w:tc>
          <w:tcPr>
            <w:tcW w:w="851"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174</w:t>
            </w:r>
          </w:p>
        </w:tc>
        <w:tc>
          <w:tcPr>
            <w:tcW w:w="1559" w:type="dxa"/>
            <w:shd w:val="clear" w:color="auto" w:fill="auto"/>
          </w:tcPr>
          <w:p w:rsidR="004B7A3A" w:rsidRPr="004B7A3A" w:rsidRDefault="0044535D"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76</w:t>
            </w:r>
          </w:p>
        </w:tc>
        <w:tc>
          <w:tcPr>
            <w:tcW w:w="1701" w:type="dxa"/>
            <w:shd w:val="clear" w:color="auto" w:fill="auto"/>
          </w:tcPr>
          <w:p w:rsidR="004B7A3A" w:rsidRPr="004B7A3A" w:rsidRDefault="00233672"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70</w:t>
            </w:r>
          </w:p>
        </w:tc>
        <w:tc>
          <w:tcPr>
            <w:tcW w:w="1984"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Анкетирование Выставка работ</w:t>
            </w:r>
          </w:p>
        </w:tc>
      </w:tr>
      <w:tr w:rsidR="004B7A3A" w:rsidRPr="004B7A3A" w:rsidTr="00FC0A3D">
        <w:trPr>
          <w:cantSplit/>
          <w:trHeight w:val="1134"/>
        </w:trPr>
        <w:tc>
          <w:tcPr>
            <w:tcW w:w="426"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lastRenderedPageBreak/>
              <w:t>4.</w:t>
            </w:r>
          </w:p>
        </w:tc>
        <w:tc>
          <w:tcPr>
            <w:tcW w:w="1985" w:type="dxa"/>
            <w:shd w:val="clear" w:color="auto" w:fill="auto"/>
          </w:tcPr>
          <w:p w:rsidR="004B7A3A" w:rsidRPr="004B7A3A" w:rsidRDefault="00026926"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Квилинг- разнообразие поделок</w:t>
            </w:r>
          </w:p>
        </w:tc>
        <w:tc>
          <w:tcPr>
            <w:tcW w:w="708" w:type="dxa"/>
            <w:shd w:val="clear" w:color="auto" w:fill="auto"/>
          </w:tcPr>
          <w:p w:rsidR="004B7A3A" w:rsidRPr="004B7A3A" w:rsidRDefault="00FC0A3D" w:rsidP="0002692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851"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p>
        </w:tc>
        <w:tc>
          <w:tcPr>
            <w:tcW w:w="1559" w:type="dxa"/>
            <w:shd w:val="clear" w:color="auto" w:fill="auto"/>
          </w:tcPr>
          <w:p w:rsidR="004B7A3A" w:rsidRPr="004B7A3A" w:rsidRDefault="00FC0A3D"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p>
        </w:tc>
        <w:tc>
          <w:tcPr>
            <w:tcW w:w="1701"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p>
        </w:tc>
        <w:tc>
          <w:tcPr>
            <w:tcW w:w="1984"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6"/>
                <w:szCs w:val="26"/>
                <w:lang w:eastAsia="ru-RU"/>
              </w:rPr>
            </w:pPr>
          </w:p>
        </w:tc>
      </w:tr>
      <w:tr w:rsidR="00026926" w:rsidRPr="004B7A3A" w:rsidTr="00FC0A3D">
        <w:trPr>
          <w:cantSplit/>
          <w:trHeight w:val="1134"/>
        </w:trPr>
        <w:tc>
          <w:tcPr>
            <w:tcW w:w="426" w:type="dxa"/>
            <w:shd w:val="clear" w:color="auto" w:fill="auto"/>
          </w:tcPr>
          <w:p w:rsidR="00026926" w:rsidRPr="004B7A3A" w:rsidRDefault="00026926"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1985" w:type="dxa"/>
            <w:shd w:val="clear" w:color="auto" w:fill="auto"/>
          </w:tcPr>
          <w:p w:rsidR="00026926" w:rsidRPr="004B7A3A" w:rsidRDefault="00026926"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Вязание</w:t>
            </w:r>
          </w:p>
        </w:tc>
        <w:tc>
          <w:tcPr>
            <w:tcW w:w="708" w:type="dxa"/>
            <w:shd w:val="clear" w:color="auto" w:fill="auto"/>
          </w:tcPr>
          <w:p w:rsidR="00026926" w:rsidRPr="004B7A3A" w:rsidRDefault="0044535D" w:rsidP="0002692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851" w:type="dxa"/>
            <w:shd w:val="clear" w:color="auto" w:fill="auto"/>
          </w:tcPr>
          <w:p w:rsidR="00026926" w:rsidRPr="004B7A3A" w:rsidRDefault="00026926"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76</w:t>
            </w:r>
          </w:p>
        </w:tc>
        <w:tc>
          <w:tcPr>
            <w:tcW w:w="1559" w:type="dxa"/>
            <w:shd w:val="clear" w:color="auto" w:fill="auto"/>
          </w:tcPr>
          <w:p w:rsidR="00026926" w:rsidRPr="004B7A3A" w:rsidRDefault="00026926"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701" w:type="dxa"/>
            <w:shd w:val="clear" w:color="auto" w:fill="auto"/>
          </w:tcPr>
          <w:p w:rsidR="00026926" w:rsidRPr="004B7A3A" w:rsidRDefault="00FC0A3D" w:rsidP="004B7A3A">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w:t>
            </w:r>
          </w:p>
        </w:tc>
        <w:tc>
          <w:tcPr>
            <w:tcW w:w="1984" w:type="dxa"/>
            <w:shd w:val="clear" w:color="auto" w:fill="auto"/>
          </w:tcPr>
          <w:p w:rsidR="00026926" w:rsidRPr="004B7A3A" w:rsidRDefault="00026926" w:rsidP="00026926">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Тестирование</w:t>
            </w:r>
          </w:p>
          <w:p w:rsidR="00026926" w:rsidRPr="004B7A3A" w:rsidRDefault="00026926" w:rsidP="00026926">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 xml:space="preserve">Подарки </w:t>
            </w:r>
          </w:p>
          <w:p w:rsidR="00026926" w:rsidRPr="004B7A3A" w:rsidRDefault="00026926" w:rsidP="00026926">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мамам</w:t>
            </w:r>
          </w:p>
        </w:tc>
      </w:tr>
      <w:tr w:rsidR="00026926" w:rsidRPr="004B7A3A" w:rsidTr="00FC0A3D">
        <w:trPr>
          <w:cantSplit/>
          <w:trHeight w:val="1134"/>
        </w:trPr>
        <w:tc>
          <w:tcPr>
            <w:tcW w:w="426" w:type="dxa"/>
            <w:shd w:val="clear" w:color="auto" w:fill="auto"/>
          </w:tcPr>
          <w:p w:rsidR="00026926" w:rsidRDefault="00026926" w:rsidP="004B7A3A">
            <w:pPr>
              <w:spacing w:after="0" w:line="240" w:lineRule="auto"/>
              <w:jc w:val="center"/>
              <w:rPr>
                <w:rFonts w:ascii="Times New Roman" w:eastAsia="Times New Roman" w:hAnsi="Times New Roman" w:cs="Times New Roman"/>
                <w:sz w:val="26"/>
                <w:szCs w:val="26"/>
                <w:lang w:eastAsia="ru-RU"/>
              </w:rPr>
            </w:pPr>
          </w:p>
        </w:tc>
        <w:tc>
          <w:tcPr>
            <w:tcW w:w="1985" w:type="dxa"/>
            <w:shd w:val="clear" w:color="auto" w:fill="auto"/>
          </w:tcPr>
          <w:p w:rsidR="00026926" w:rsidRPr="004B7A3A" w:rsidRDefault="00FC0A3D" w:rsidP="004B7A3A">
            <w:pPr>
              <w:spacing w:after="0" w:line="240" w:lineRule="auto"/>
              <w:jc w:val="center"/>
              <w:rPr>
                <w:rFonts w:ascii="Times New Roman" w:eastAsia="Times New Roman" w:hAnsi="Times New Roman" w:cs="Times New Roman"/>
                <w:sz w:val="26"/>
                <w:szCs w:val="26"/>
                <w:lang w:eastAsia="ru-RU"/>
              </w:rPr>
            </w:pPr>
            <w:r w:rsidRPr="004B7A3A">
              <w:rPr>
                <w:rFonts w:ascii="Times New Roman" w:eastAsia="Times New Roman" w:hAnsi="Times New Roman" w:cs="Times New Roman"/>
                <w:sz w:val="26"/>
                <w:szCs w:val="26"/>
                <w:lang w:eastAsia="ru-RU"/>
              </w:rPr>
              <w:t>Итого</w:t>
            </w:r>
          </w:p>
        </w:tc>
        <w:tc>
          <w:tcPr>
            <w:tcW w:w="708" w:type="dxa"/>
            <w:shd w:val="clear" w:color="auto" w:fill="auto"/>
          </w:tcPr>
          <w:p w:rsidR="00026926" w:rsidRPr="004B7A3A" w:rsidRDefault="00026926" w:rsidP="00026926">
            <w:pPr>
              <w:spacing w:after="0" w:line="240" w:lineRule="auto"/>
              <w:rPr>
                <w:rFonts w:ascii="Times New Roman" w:eastAsia="Times New Roman" w:hAnsi="Times New Roman" w:cs="Times New Roman"/>
                <w:sz w:val="26"/>
                <w:szCs w:val="26"/>
                <w:lang w:eastAsia="ru-RU"/>
              </w:rPr>
            </w:pPr>
          </w:p>
        </w:tc>
        <w:tc>
          <w:tcPr>
            <w:tcW w:w="851" w:type="dxa"/>
            <w:shd w:val="clear" w:color="auto" w:fill="auto"/>
          </w:tcPr>
          <w:p w:rsidR="00026926" w:rsidRPr="004B7A3A" w:rsidRDefault="00026926" w:rsidP="004B7A3A">
            <w:pPr>
              <w:spacing w:after="0" w:line="240" w:lineRule="auto"/>
              <w:jc w:val="center"/>
              <w:rPr>
                <w:rFonts w:ascii="Times New Roman" w:eastAsia="Times New Roman" w:hAnsi="Times New Roman" w:cs="Times New Roman"/>
                <w:sz w:val="26"/>
                <w:szCs w:val="26"/>
                <w:lang w:eastAsia="ru-RU"/>
              </w:rPr>
            </w:pPr>
          </w:p>
        </w:tc>
        <w:tc>
          <w:tcPr>
            <w:tcW w:w="1559" w:type="dxa"/>
            <w:shd w:val="clear" w:color="auto" w:fill="auto"/>
          </w:tcPr>
          <w:p w:rsidR="00026926" w:rsidRDefault="00026926" w:rsidP="004B7A3A">
            <w:pPr>
              <w:spacing w:after="0" w:line="240" w:lineRule="auto"/>
              <w:jc w:val="center"/>
              <w:rPr>
                <w:rFonts w:ascii="Times New Roman" w:eastAsia="Times New Roman" w:hAnsi="Times New Roman" w:cs="Times New Roman"/>
                <w:sz w:val="26"/>
                <w:szCs w:val="26"/>
                <w:lang w:eastAsia="ru-RU"/>
              </w:rPr>
            </w:pPr>
          </w:p>
        </w:tc>
        <w:tc>
          <w:tcPr>
            <w:tcW w:w="1701" w:type="dxa"/>
            <w:shd w:val="clear" w:color="auto" w:fill="auto"/>
          </w:tcPr>
          <w:p w:rsidR="00026926" w:rsidRPr="004B7A3A" w:rsidRDefault="00026926" w:rsidP="004B7A3A">
            <w:pPr>
              <w:spacing w:after="0" w:line="240" w:lineRule="auto"/>
              <w:jc w:val="center"/>
              <w:rPr>
                <w:rFonts w:ascii="Times New Roman" w:eastAsia="Times New Roman" w:hAnsi="Times New Roman" w:cs="Times New Roman"/>
                <w:sz w:val="26"/>
                <w:szCs w:val="26"/>
                <w:lang w:eastAsia="ru-RU"/>
              </w:rPr>
            </w:pPr>
          </w:p>
        </w:tc>
        <w:tc>
          <w:tcPr>
            <w:tcW w:w="1984" w:type="dxa"/>
            <w:shd w:val="clear" w:color="auto" w:fill="auto"/>
          </w:tcPr>
          <w:p w:rsidR="00026926" w:rsidRPr="004B7A3A" w:rsidRDefault="00026926" w:rsidP="00026926">
            <w:pPr>
              <w:spacing w:after="0" w:line="240" w:lineRule="auto"/>
              <w:jc w:val="center"/>
              <w:rPr>
                <w:rFonts w:ascii="Times New Roman" w:eastAsia="Times New Roman" w:hAnsi="Times New Roman" w:cs="Times New Roman"/>
                <w:sz w:val="26"/>
                <w:szCs w:val="26"/>
                <w:lang w:eastAsia="ru-RU"/>
              </w:rPr>
            </w:pPr>
          </w:p>
        </w:tc>
      </w:tr>
    </w:tbl>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widowControl w:val="0"/>
        <w:spacing w:after="0" w:line="240" w:lineRule="auto"/>
        <w:ind w:right="1440"/>
        <w:contextualSpacing/>
        <w:jc w:val="center"/>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Курс   «Бисероплетение»</w:t>
      </w:r>
    </w:p>
    <w:p w:rsidR="004B7A3A" w:rsidRPr="004B7A3A" w:rsidRDefault="004B7A3A" w:rsidP="004B7A3A">
      <w:pPr>
        <w:widowControl w:val="0"/>
        <w:spacing w:after="0" w:line="240" w:lineRule="auto"/>
        <w:ind w:right="1440" w:firstLine="851"/>
        <w:contextualSpacing/>
        <w:jc w:val="center"/>
        <w:rPr>
          <w:rFonts w:ascii="Times New Roman" w:eastAsia="Times New Roman" w:hAnsi="Times New Roman" w:cs="Times New Roman"/>
          <w:b/>
          <w:sz w:val="28"/>
          <w:szCs w:val="28"/>
          <w:lang w:eastAsia="ru-RU"/>
        </w:rPr>
      </w:pPr>
    </w:p>
    <w:p w:rsidR="004B7A3A" w:rsidRPr="004B7A3A" w:rsidRDefault="004B7A3A" w:rsidP="004B7A3A">
      <w:pPr>
        <w:widowControl w:val="0"/>
        <w:spacing w:after="0" w:line="240" w:lineRule="auto"/>
        <w:ind w:right="1440" w:firstLine="851"/>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bCs/>
          <w:sz w:val="28"/>
          <w:szCs w:val="28"/>
          <w:lang w:eastAsia="ru-RU"/>
        </w:rPr>
        <w:t>Бисероплетение</w:t>
      </w:r>
      <w:r w:rsidRPr="004B7A3A">
        <w:rPr>
          <w:rFonts w:ascii="Times New Roman" w:eastAsia="Times New Roman" w:hAnsi="Times New Roman" w:cs="Times New Roman"/>
          <w:sz w:val="28"/>
          <w:szCs w:val="28"/>
          <w:lang w:eastAsia="ru-RU"/>
        </w:rPr>
        <w:t> – вид декоративно-прикладного искусства, создание украшений, аксессуаров, предметов декоративного назначения, художественных изделий путем плетения на проволоке или нити. Сам бисер, различные виды бусин и многие техники и приёмы бисероплетения предположительно появились в Древнем Египте. Хотя уже первобытные люди использовали украшения в виде бус, изготовленных из когтей, зубов и костей животных, ракушек и других природных материалов. В Средние века в России, особенно на севере, для украшения праздничной одежды,</w:t>
      </w:r>
      <w:r w:rsidRPr="004B7A3A">
        <w:rPr>
          <w:rFonts w:ascii="Times New Roman" w:eastAsia="Times New Roman" w:hAnsi="Times New Roman" w:cs="Times New Roman"/>
          <w:sz w:val="28"/>
          <w:szCs w:val="20"/>
          <w:lang w:eastAsia="ru-RU"/>
        </w:rPr>
        <w:t> </w:t>
      </w:r>
      <w:hyperlink r:id="rId7" w:tooltip="Головные уборы" w:history="1">
        <w:r w:rsidRPr="004B7A3A">
          <w:rPr>
            <w:rFonts w:ascii="Times New Roman" w:eastAsia="Times New Roman" w:hAnsi="Times New Roman" w:cs="Times New Roman"/>
            <w:sz w:val="28"/>
            <w:szCs w:val="20"/>
            <w:lang w:eastAsia="ru-RU"/>
          </w:rPr>
          <w:t>головных уборов</w:t>
        </w:r>
      </w:hyperlink>
      <w:r w:rsidRPr="004B7A3A">
        <w:rPr>
          <w:rFonts w:ascii="Times New Roman" w:eastAsia="Times New Roman" w:hAnsi="Times New Roman" w:cs="Times New Roman"/>
          <w:sz w:val="28"/>
          <w:szCs w:val="28"/>
          <w:lang w:eastAsia="ru-RU"/>
        </w:rPr>
        <w:t>, церковной и бытовой утвари в качестве бусин широко использовали кусочки перламутра и речной жемчуг, который в большом количестве добывали в реках.</w:t>
      </w:r>
    </w:p>
    <w:p w:rsidR="004B7A3A" w:rsidRPr="004B7A3A" w:rsidRDefault="004B7A3A" w:rsidP="004B7A3A">
      <w:pPr>
        <w:spacing w:after="0" w:line="240" w:lineRule="auto"/>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b/>
          <w:sz w:val="32"/>
          <w:szCs w:val="24"/>
          <w:lang w:eastAsia="ru-RU"/>
        </w:rPr>
        <w:t xml:space="preserve"> </w:t>
      </w:r>
      <w:r w:rsidRPr="004B7A3A">
        <w:rPr>
          <w:rFonts w:ascii="Times New Roman" w:eastAsia="Times New Roman" w:hAnsi="Times New Roman" w:cs="Times New Roman"/>
          <w:b/>
          <w:bCs/>
          <w:sz w:val="28"/>
          <w:szCs w:val="24"/>
          <w:lang w:eastAsia="ru-RU"/>
        </w:rPr>
        <w:t>Цель</w:t>
      </w:r>
      <w:r w:rsidRPr="004B7A3A">
        <w:rPr>
          <w:rFonts w:ascii="Times New Roman" w:eastAsia="Times New Roman" w:hAnsi="Times New Roman" w:cs="Times New Roman"/>
          <w:b/>
          <w:sz w:val="28"/>
          <w:szCs w:val="24"/>
          <w:lang w:eastAsia="ru-RU"/>
        </w:rPr>
        <w:t xml:space="preserve">:  </w:t>
      </w:r>
      <w:r w:rsidRPr="004B7A3A">
        <w:rPr>
          <w:rFonts w:ascii="Times New Roman" w:eastAsia="Times New Roman" w:hAnsi="Times New Roman" w:cs="Times New Roman"/>
          <w:sz w:val="28"/>
          <w:szCs w:val="24"/>
          <w:lang w:eastAsia="ru-RU"/>
        </w:rPr>
        <w:t>развитие творческих способностей  учащихся, включая их в разнообразную деятельность декоративно прикладного творчества.</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bCs/>
          <w:sz w:val="28"/>
          <w:szCs w:val="28"/>
          <w:lang w:eastAsia="ru-RU"/>
        </w:rPr>
        <w:t>Задачи.</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  обучение основным приемам и техникам бисероплетения;  изучение истории возникновения и развития бисероплетения;</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-стимулирование активного творческого подхода к любым </w:t>
      </w:r>
      <w:hyperlink r:id="rId8" w:tooltip="Виды деятельности" w:history="1">
        <w:r w:rsidRPr="004B7A3A">
          <w:rPr>
            <w:rFonts w:ascii="Times New Roman" w:eastAsia="Times New Roman" w:hAnsi="Times New Roman" w:cs="Times New Roman"/>
            <w:sz w:val="28"/>
            <w:szCs w:val="28"/>
            <w:lang w:eastAsia="ru-RU"/>
          </w:rPr>
          <w:t>видам деятельности</w:t>
        </w:r>
      </w:hyperlink>
      <w:r w:rsidRPr="004B7A3A">
        <w:rPr>
          <w:rFonts w:ascii="Times New Roman" w:eastAsia="Times New Roman" w:hAnsi="Times New Roman" w:cs="Times New Roman"/>
          <w:sz w:val="28"/>
          <w:szCs w:val="28"/>
          <w:lang w:eastAsia="ru-RU"/>
        </w:rPr>
        <w:t>, стремления к созиданию прекрасного; развитие художественного вкуса;</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-воспитание трудолюбия, аккуратности, целеустремленности, взаимоуважения, </w:t>
      </w:r>
      <w:hyperlink r:id="rId9" w:tooltip="Взаимопомощь" w:history="1">
        <w:r w:rsidRPr="004B7A3A">
          <w:rPr>
            <w:rFonts w:ascii="Times New Roman" w:eastAsia="Times New Roman" w:hAnsi="Times New Roman" w:cs="Times New Roman"/>
            <w:sz w:val="28"/>
            <w:szCs w:val="28"/>
            <w:lang w:eastAsia="ru-RU"/>
          </w:rPr>
          <w:t>взаимопомощи</w:t>
        </w:r>
      </w:hyperlink>
      <w:r w:rsidRPr="004B7A3A">
        <w:rPr>
          <w:rFonts w:ascii="Times New Roman" w:eastAsia="Times New Roman" w:hAnsi="Times New Roman" w:cs="Times New Roman"/>
          <w:sz w:val="28"/>
          <w:szCs w:val="28"/>
          <w:lang w:eastAsia="ru-RU"/>
        </w:rPr>
        <w:t>, толерантности; воспитание уважения к народному искусству.</w:t>
      </w:r>
    </w:p>
    <w:p w:rsidR="004B7A3A" w:rsidRPr="004B7A3A" w:rsidRDefault="004B7A3A" w:rsidP="004B7A3A">
      <w:pPr>
        <w:spacing w:after="0" w:line="240" w:lineRule="auto"/>
        <w:jc w:val="center"/>
        <w:rPr>
          <w:rFonts w:ascii="Times New Roman" w:eastAsia="Times New Roman" w:hAnsi="Times New Roman" w:cs="Times New Roman"/>
          <w:b/>
          <w:sz w:val="36"/>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r w:rsidRPr="004B7A3A">
        <w:rPr>
          <w:rFonts w:ascii="Times New Roman" w:eastAsia="Times New Roman" w:hAnsi="Times New Roman" w:cs="Times New Roman"/>
          <w:b/>
          <w:sz w:val="32"/>
          <w:szCs w:val="24"/>
          <w:lang w:eastAsia="ru-RU"/>
        </w:rPr>
        <w:t xml:space="preserve">Планируемый результат </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b/>
          <w:sz w:val="36"/>
          <w:szCs w:val="24"/>
          <w:lang w:eastAsia="ru-RU"/>
        </w:rPr>
      </w:pP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Предметные:</w:t>
      </w:r>
    </w:p>
    <w:p w:rsidR="004B7A3A" w:rsidRPr="004B7A3A" w:rsidRDefault="004B7A3A" w:rsidP="004B7A3A">
      <w:pPr>
        <w:widowControl w:val="0"/>
        <w:numPr>
          <w:ilvl w:val="0"/>
          <w:numId w:val="9"/>
        </w:numPr>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историю развития бисерного рукоделия;</w:t>
      </w:r>
    </w:p>
    <w:p w:rsidR="004B7A3A" w:rsidRPr="004B7A3A" w:rsidRDefault="004B7A3A" w:rsidP="004B7A3A">
      <w:pPr>
        <w:widowControl w:val="0"/>
        <w:numPr>
          <w:ilvl w:val="0"/>
          <w:numId w:val="9"/>
        </w:numPr>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какие материалы и инструменты используются при работе;</w:t>
      </w:r>
    </w:p>
    <w:p w:rsidR="004B7A3A" w:rsidRPr="004B7A3A" w:rsidRDefault="004B7A3A" w:rsidP="004B7A3A">
      <w:pPr>
        <w:widowControl w:val="0"/>
        <w:numPr>
          <w:ilvl w:val="0"/>
          <w:numId w:val="9"/>
        </w:numPr>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существующие разновидности бисерного рукоделия и </w:t>
      </w:r>
      <w:r w:rsidRPr="004B7A3A">
        <w:rPr>
          <w:rFonts w:ascii="Times New Roman" w:eastAsia="Times New Roman" w:hAnsi="Times New Roman" w:cs="Times New Roman"/>
          <w:sz w:val="28"/>
          <w:szCs w:val="28"/>
          <w:lang w:eastAsia="ru-RU"/>
        </w:rPr>
        <w:lastRenderedPageBreak/>
        <w:t>приёмы низания.</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Метапредметные:</w:t>
      </w:r>
    </w:p>
    <w:p w:rsidR="004B7A3A" w:rsidRPr="004B7A3A" w:rsidRDefault="004B7A3A" w:rsidP="004B7A3A">
      <w:pPr>
        <w:widowControl w:val="0"/>
        <w:numPr>
          <w:ilvl w:val="0"/>
          <w:numId w:val="10"/>
        </w:numPr>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подбирать нужные цвета;</w:t>
      </w:r>
    </w:p>
    <w:p w:rsidR="004B7A3A" w:rsidRPr="004B7A3A" w:rsidRDefault="004B7A3A" w:rsidP="004B7A3A">
      <w:pPr>
        <w:widowControl w:val="0"/>
        <w:numPr>
          <w:ilvl w:val="0"/>
          <w:numId w:val="10"/>
        </w:numPr>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работать по схеме;</w:t>
      </w:r>
    </w:p>
    <w:p w:rsidR="004B7A3A" w:rsidRPr="004B7A3A" w:rsidRDefault="004B7A3A" w:rsidP="004B7A3A">
      <w:pPr>
        <w:widowControl w:val="0"/>
        <w:numPr>
          <w:ilvl w:val="0"/>
          <w:numId w:val="10"/>
        </w:numPr>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наращивать в ходе работы нить или проволоку; </w:t>
      </w:r>
    </w:p>
    <w:p w:rsidR="004B7A3A" w:rsidRPr="004B7A3A" w:rsidRDefault="004B7A3A" w:rsidP="004B7A3A">
      <w:pPr>
        <w:widowControl w:val="0"/>
        <w:spacing w:after="0" w:line="240" w:lineRule="auto"/>
        <w:ind w:left="720" w:right="1440"/>
        <w:contextualSpacing/>
        <w:rPr>
          <w:rFonts w:ascii="Times New Roman" w:eastAsia="Times New Roman" w:hAnsi="Times New Roman" w:cs="Times New Roman"/>
          <w:b/>
          <w:sz w:val="28"/>
          <w:szCs w:val="28"/>
          <w:lang w:eastAsia="ru-RU"/>
        </w:rPr>
      </w:pPr>
    </w:p>
    <w:p w:rsidR="004B7A3A" w:rsidRPr="004B7A3A" w:rsidRDefault="004B7A3A" w:rsidP="004B7A3A">
      <w:pPr>
        <w:widowControl w:val="0"/>
        <w:spacing w:after="0" w:line="240" w:lineRule="auto"/>
        <w:ind w:left="720" w:right="1440"/>
        <w:contextualSpacing/>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Личностные:</w:t>
      </w:r>
    </w:p>
    <w:p w:rsidR="004B7A3A" w:rsidRPr="004B7A3A" w:rsidRDefault="004B7A3A" w:rsidP="004B7A3A">
      <w:pPr>
        <w:widowControl w:val="0"/>
        <w:numPr>
          <w:ilvl w:val="0"/>
          <w:numId w:val="10"/>
        </w:numPr>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самостоятельно создавать нужное изделие их  схемы и эскизы</w:t>
      </w:r>
    </w:p>
    <w:p w:rsidR="004B7A3A" w:rsidRPr="004B7A3A" w:rsidRDefault="004B7A3A" w:rsidP="004B7A3A">
      <w:pPr>
        <w:widowControl w:val="0"/>
        <w:numPr>
          <w:ilvl w:val="0"/>
          <w:numId w:val="10"/>
        </w:numPr>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bCs/>
          <w:sz w:val="28"/>
          <w:szCs w:val="28"/>
          <w:lang w:eastAsia="ru-RU"/>
        </w:rPr>
        <w:t>знать и применять</w:t>
      </w:r>
      <w:r w:rsidRPr="004B7A3A">
        <w:rPr>
          <w:rFonts w:ascii="Times New Roman" w:eastAsia="Times New Roman" w:hAnsi="Times New Roman" w:cs="Times New Roman"/>
          <w:b/>
          <w:bCs/>
          <w:sz w:val="28"/>
          <w:szCs w:val="28"/>
          <w:lang w:eastAsia="ru-RU"/>
        </w:rPr>
        <w:t xml:space="preserve"> </w:t>
      </w:r>
      <w:r w:rsidRPr="004B7A3A">
        <w:rPr>
          <w:rFonts w:ascii="Times New Roman" w:eastAsia="Times New Roman" w:hAnsi="Times New Roman" w:cs="Times New Roman"/>
          <w:sz w:val="28"/>
          <w:szCs w:val="28"/>
          <w:lang w:eastAsia="ru-RU"/>
        </w:rPr>
        <w:t>систему условных обозначений при выполнении заданий.</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p>
    <w:p w:rsidR="004B7A3A" w:rsidRPr="004B7A3A" w:rsidRDefault="004B7A3A" w:rsidP="004B7A3A">
      <w:pPr>
        <w:widowControl w:val="0"/>
        <w:spacing w:after="0" w:line="240" w:lineRule="auto"/>
        <w:ind w:right="1440" w:firstLine="851"/>
        <w:contextualSpacing/>
        <w:jc w:val="center"/>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Курс  «В</w:t>
      </w:r>
      <w:r w:rsidRPr="004B7A3A">
        <w:rPr>
          <w:rFonts w:ascii="Times New Roman" w:eastAsia="Times New Roman" w:hAnsi="Times New Roman" w:cs="Times New Roman"/>
          <w:b/>
          <w:bCs/>
          <w:sz w:val="28"/>
          <w:szCs w:val="28"/>
          <w:lang w:eastAsia="ru-RU"/>
        </w:rPr>
        <w:t>ышивка»</w:t>
      </w:r>
    </w:p>
    <w:p w:rsidR="004B7A3A" w:rsidRPr="004B7A3A" w:rsidRDefault="004B7A3A" w:rsidP="004B7A3A">
      <w:pPr>
        <w:spacing w:after="0" w:line="240" w:lineRule="auto"/>
        <w:rPr>
          <w:rFonts w:ascii="Times New Roman" w:eastAsia="Times New Roman" w:hAnsi="Times New Roman" w:cs="Times New Roman"/>
          <w:iCs/>
          <w:sz w:val="28"/>
          <w:szCs w:val="28"/>
          <w:lang w:eastAsia="ru-RU"/>
        </w:rPr>
      </w:pPr>
    </w:p>
    <w:p w:rsidR="004B7A3A" w:rsidRPr="004B7A3A" w:rsidRDefault="004B7A3A" w:rsidP="004B7A3A">
      <w:pPr>
        <w:spacing w:after="0" w:line="240" w:lineRule="auto"/>
        <w:rPr>
          <w:rFonts w:ascii="Times New Roman" w:eastAsia="Times New Roman" w:hAnsi="Times New Roman" w:cs="Times New Roman"/>
          <w:iCs/>
          <w:sz w:val="28"/>
          <w:szCs w:val="28"/>
          <w:lang w:eastAsia="ru-RU"/>
        </w:rPr>
      </w:pPr>
      <w:r w:rsidRPr="004B7A3A">
        <w:rPr>
          <w:rFonts w:ascii="Times New Roman" w:eastAsia="Times New Roman" w:hAnsi="Times New Roman" w:cs="Times New Roman"/>
          <w:b/>
          <w:iCs/>
          <w:sz w:val="28"/>
          <w:szCs w:val="28"/>
          <w:lang w:eastAsia="ru-RU"/>
        </w:rPr>
        <w:t xml:space="preserve">       Вышивка</w:t>
      </w:r>
      <w:r w:rsidRPr="004B7A3A">
        <w:rPr>
          <w:rFonts w:ascii="Times New Roman" w:eastAsia="Times New Roman" w:hAnsi="Times New Roman" w:cs="Times New Roman"/>
          <w:iCs/>
          <w:sz w:val="28"/>
          <w:szCs w:val="28"/>
          <w:lang w:eastAsia="ru-RU"/>
        </w:rPr>
        <w:t xml:space="preserve"> – один из самых массовых видов народного искусства.</w:t>
      </w:r>
    </w:p>
    <w:p w:rsidR="004B7A3A" w:rsidRPr="004B7A3A" w:rsidRDefault="004B7A3A" w:rsidP="004B7A3A">
      <w:pPr>
        <w:spacing w:after="0" w:line="240" w:lineRule="auto"/>
        <w:rPr>
          <w:rFonts w:ascii="Times New Roman" w:eastAsia="Times New Roman" w:hAnsi="Times New Roman" w:cs="Times New Roman"/>
          <w:iCs/>
          <w:sz w:val="28"/>
          <w:szCs w:val="28"/>
          <w:lang w:eastAsia="ru-RU"/>
        </w:rPr>
      </w:pPr>
      <w:r w:rsidRPr="004B7A3A">
        <w:rPr>
          <w:rFonts w:ascii="Times New Roman" w:eastAsia="Times New Roman" w:hAnsi="Times New Roman" w:cs="Times New Roman"/>
          <w:iCs/>
          <w:sz w:val="28"/>
          <w:szCs w:val="28"/>
          <w:lang w:eastAsia="ru-RU"/>
        </w:rPr>
        <w:t>Вышивкой называется украшение изделий из различных материалов орнаментальным узором или сюжетным изображением, выполненным нитками и другим материалами вручную с помощью иглы или машинным способом. Вышивка тесно связана с бытом, трудом, природой и, таким образом, всегда отражала художественные вкусы и представления, выявляя национальное своеобразие и мастерство каждого народа. Вышивка — один из самых древнейших видов татарского декоративного искусства. Возникнув в глубокой древности, искусство декоративной вышивки на протяжении  многих веков сохраняется в убранстве жилища, одежды и различных предметах обихода. В течение многих столетий в каждом регионе  России вырабатывались свои приемы исполнения вышивки, формировались характер орнамента и его колорит. Вышивка тесно связана с бытом, трудом, природой и, таким образом, всегда отражала художественные вкусы и представления, выявляла национальное своеобразие и мастерство каждого народа.</w:t>
      </w:r>
    </w:p>
    <w:p w:rsidR="004B7A3A" w:rsidRPr="004B7A3A" w:rsidRDefault="004B7A3A" w:rsidP="004B7A3A">
      <w:pPr>
        <w:widowControl w:val="0"/>
        <w:spacing w:after="0" w:line="240" w:lineRule="auto"/>
        <w:ind w:right="1440" w:firstLine="851"/>
        <w:contextualSpacing/>
        <w:jc w:val="both"/>
        <w:rPr>
          <w:rFonts w:ascii="Times New Roman" w:eastAsia="Times New Roman" w:hAnsi="Times New Roman" w:cs="Times New Roman"/>
          <w:sz w:val="28"/>
          <w:szCs w:val="28"/>
          <w:lang w:eastAsia="ru-RU"/>
        </w:rPr>
      </w:pP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b/>
          <w:bCs/>
          <w:sz w:val="28"/>
          <w:szCs w:val="28"/>
          <w:lang w:eastAsia="ru-RU"/>
        </w:rPr>
      </w:pPr>
      <w:r w:rsidRPr="004B7A3A">
        <w:rPr>
          <w:rFonts w:ascii="Times New Roman" w:eastAsia="Times New Roman" w:hAnsi="Times New Roman" w:cs="Times New Roman"/>
          <w:b/>
          <w:bCs/>
          <w:i/>
          <w:iCs/>
          <w:sz w:val="28"/>
          <w:szCs w:val="28"/>
          <w:lang w:eastAsia="ru-RU"/>
        </w:rPr>
        <w:t> Цель:</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bCs/>
          <w:sz w:val="28"/>
          <w:szCs w:val="28"/>
          <w:lang w:eastAsia="ru-RU"/>
        </w:rPr>
      </w:pPr>
      <w:r w:rsidRPr="004B7A3A">
        <w:rPr>
          <w:rFonts w:ascii="Times New Roman" w:eastAsia="Times New Roman" w:hAnsi="Times New Roman" w:cs="Times New Roman"/>
          <w:bCs/>
          <w:sz w:val="28"/>
          <w:szCs w:val="28"/>
          <w:lang w:eastAsia="ru-RU"/>
        </w:rPr>
        <w:t>-систематизация знаний о различных приемах вышивки,</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bCs/>
          <w:sz w:val="28"/>
          <w:szCs w:val="28"/>
          <w:lang w:eastAsia="ru-RU"/>
        </w:rPr>
      </w:pPr>
      <w:r w:rsidRPr="004B7A3A">
        <w:rPr>
          <w:rFonts w:ascii="Times New Roman" w:eastAsia="Times New Roman" w:hAnsi="Times New Roman" w:cs="Times New Roman"/>
          <w:bCs/>
          <w:sz w:val="28"/>
          <w:szCs w:val="28"/>
          <w:lang w:eastAsia="ru-RU"/>
        </w:rPr>
        <w:t>развитие творческого потенциала учащихся.</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b/>
          <w:bCs/>
          <w:sz w:val="28"/>
          <w:szCs w:val="28"/>
          <w:lang w:eastAsia="ru-RU"/>
        </w:rPr>
      </w:pPr>
      <w:r w:rsidRPr="004B7A3A">
        <w:rPr>
          <w:rFonts w:ascii="Times New Roman" w:eastAsia="Times New Roman" w:hAnsi="Times New Roman" w:cs="Times New Roman"/>
          <w:b/>
          <w:bCs/>
          <w:iCs/>
          <w:sz w:val="28"/>
          <w:szCs w:val="28"/>
          <w:lang w:eastAsia="ru-RU"/>
        </w:rPr>
        <w:t>Задачи:</w:t>
      </w:r>
    </w:p>
    <w:p w:rsidR="004B7A3A" w:rsidRPr="004B7A3A" w:rsidRDefault="004B7A3A" w:rsidP="004B7A3A">
      <w:pPr>
        <w:widowControl w:val="0"/>
        <w:numPr>
          <w:ilvl w:val="0"/>
          <w:numId w:val="11"/>
        </w:numPr>
        <w:spacing w:after="0" w:line="240" w:lineRule="auto"/>
        <w:ind w:right="1440"/>
        <w:contextualSpacing/>
        <w:jc w:val="both"/>
        <w:rPr>
          <w:rFonts w:ascii="Times New Roman" w:eastAsia="Times New Roman" w:hAnsi="Times New Roman" w:cs="Times New Roman"/>
          <w:bCs/>
          <w:sz w:val="28"/>
          <w:szCs w:val="28"/>
          <w:lang w:eastAsia="ru-RU"/>
        </w:rPr>
      </w:pPr>
      <w:r w:rsidRPr="004B7A3A">
        <w:rPr>
          <w:rFonts w:ascii="Times New Roman" w:eastAsia="Times New Roman" w:hAnsi="Times New Roman" w:cs="Times New Roman"/>
          <w:bCs/>
          <w:sz w:val="28"/>
          <w:szCs w:val="28"/>
          <w:lang w:eastAsia="ru-RU"/>
        </w:rPr>
        <w:t>Включение учащихся в познавательную деятельность по изучению истоков народного творчества;</w:t>
      </w:r>
    </w:p>
    <w:p w:rsidR="004B7A3A" w:rsidRPr="004B7A3A" w:rsidRDefault="004B7A3A" w:rsidP="004B7A3A">
      <w:pPr>
        <w:widowControl w:val="0"/>
        <w:numPr>
          <w:ilvl w:val="0"/>
          <w:numId w:val="11"/>
        </w:numPr>
        <w:spacing w:after="0" w:line="240" w:lineRule="auto"/>
        <w:ind w:right="1440"/>
        <w:contextualSpacing/>
        <w:jc w:val="both"/>
        <w:rPr>
          <w:rFonts w:ascii="Times New Roman" w:eastAsia="Times New Roman" w:hAnsi="Times New Roman" w:cs="Times New Roman"/>
          <w:bCs/>
          <w:sz w:val="28"/>
          <w:szCs w:val="28"/>
          <w:lang w:eastAsia="ru-RU"/>
        </w:rPr>
      </w:pPr>
      <w:r w:rsidRPr="004B7A3A">
        <w:rPr>
          <w:rFonts w:ascii="Times New Roman" w:eastAsia="Times New Roman" w:hAnsi="Times New Roman" w:cs="Times New Roman"/>
          <w:bCs/>
          <w:sz w:val="28"/>
          <w:szCs w:val="28"/>
          <w:lang w:eastAsia="ru-RU"/>
        </w:rPr>
        <w:t>Формирование у учащихся  навыков и приемов работы с иглой и нитью, изготовление художественных традиционных и авторских изделий;</w:t>
      </w:r>
    </w:p>
    <w:p w:rsidR="004B7A3A" w:rsidRPr="004B7A3A" w:rsidRDefault="004B7A3A" w:rsidP="004B7A3A">
      <w:pPr>
        <w:widowControl w:val="0"/>
        <w:numPr>
          <w:ilvl w:val="0"/>
          <w:numId w:val="11"/>
        </w:numPr>
        <w:spacing w:after="0" w:line="240" w:lineRule="auto"/>
        <w:ind w:right="1440"/>
        <w:contextualSpacing/>
        <w:jc w:val="both"/>
        <w:rPr>
          <w:rFonts w:ascii="Times New Roman" w:eastAsia="Times New Roman" w:hAnsi="Times New Roman" w:cs="Times New Roman"/>
          <w:bCs/>
          <w:sz w:val="28"/>
          <w:szCs w:val="28"/>
          <w:lang w:eastAsia="ru-RU"/>
        </w:rPr>
      </w:pPr>
      <w:r w:rsidRPr="004B7A3A">
        <w:rPr>
          <w:rFonts w:ascii="Times New Roman" w:eastAsia="Times New Roman" w:hAnsi="Times New Roman" w:cs="Times New Roman"/>
          <w:bCs/>
          <w:sz w:val="28"/>
          <w:szCs w:val="28"/>
          <w:lang w:eastAsia="ru-RU"/>
        </w:rPr>
        <w:t>Развитие творческих и коммуникативных способностей, самостоятельности, изобретательности и творческого, активного   мышления.</w:t>
      </w:r>
    </w:p>
    <w:p w:rsidR="004B7A3A" w:rsidRPr="004B7A3A" w:rsidRDefault="004B7A3A" w:rsidP="004B7A3A">
      <w:pPr>
        <w:widowControl w:val="0"/>
        <w:numPr>
          <w:ilvl w:val="0"/>
          <w:numId w:val="12"/>
        </w:numPr>
        <w:spacing w:after="0" w:line="240" w:lineRule="auto"/>
        <w:ind w:right="1440"/>
        <w:contextualSpacing/>
        <w:jc w:val="both"/>
        <w:rPr>
          <w:rFonts w:ascii="Times New Roman" w:eastAsia="Times New Roman" w:hAnsi="Times New Roman" w:cs="Times New Roman"/>
          <w:bCs/>
          <w:sz w:val="28"/>
          <w:szCs w:val="28"/>
          <w:lang w:eastAsia="ru-RU"/>
        </w:rPr>
      </w:pPr>
      <w:r w:rsidRPr="004B7A3A">
        <w:rPr>
          <w:rFonts w:ascii="Times New Roman" w:eastAsia="Times New Roman" w:hAnsi="Times New Roman" w:cs="Times New Roman"/>
          <w:bCs/>
          <w:sz w:val="28"/>
          <w:szCs w:val="28"/>
          <w:lang w:eastAsia="ru-RU"/>
        </w:rPr>
        <w:t>Создание комфортной, развивающей, воспитывающей и здоровьесберегающей среды, атмосферы доброжелательности и сотворчества, ситуации успеха для каждого ребенка на каждом занятии;</w:t>
      </w:r>
    </w:p>
    <w:p w:rsidR="004B7A3A" w:rsidRPr="004B7A3A" w:rsidRDefault="004B7A3A" w:rsidP="004B7A3A">
      <w:pPr>
        <w:widowControl w:val="0"/>
        <w:numPr>
          <w:ilvl w:val="0"/>
          <w:numId w:val="12"/>
        </w:numPr>
        <w:spacing w:after="0" w:line="240" w:lineRule="auto"/>
        <w:ind w:right="1440"/>
        <w:contextualSpacing/>
        <w:jc w:val="both"/>
        <w:rPr>
          <w:rFonts w:ascii="Times New Roman" w:eastAsia="Times New Roman" w:hAnsi="Times New Roman" w:cs="Times New Roman"/>
          <w:bCs/>
          <w:sz w:val="32"/>
          <w:szCs w:val="28"/>
          <w:lang w:eastAsia="ru-RU"/>
        </w:rPr>
      </w:pPr>
      <w:r w:rsidRPr="004B7A3A">
        <w:rPr>
          <w:rFonts w:ascii="Times New Roman" w:eastAsia="Times New Roman" w:hAnsi="Times New Roman" w:cs="Times New Roman"/>
          <w:color w:val="000000"/>
          <w:sz w:val="28"/>
          <w:szCs w:val="25"/>
          <w:lang w:eastAsia="ru-RU"/>
        </w:rPr>
        <w:t xml:space="preserve">Приобщение </w:t>
      </w:r>
      <w:r w:rsidRPr="004B7A3A">
        <w:rPr>
          <w:rFonts w:ascii="Times New Roman" w:eastAsia="Times New Roman" w:hAnsi="Times New Roman" w:cs="Times New Roman"/>
          <w:bCs/>
          <w:sz w:val="28"/>
          <w:szCs w:val="28"/>
          <w:lang w:eastAsia="ru-RU"/>
        </w:rPr>
        <w:t xml:space="preserve">учащихся </w:t>
      </w:r>
      <w:r w:rsidRPr="004B7A3A">
        <w:rPr>
          <w:rFonts w:ascii="Times New Roman" w:eastAsia="Times New Roman" w:hAnsi="Times New Roman" w:cs="Times New Roman"/>
          <w:color w:val="000000"/>
          <w:sz w:val="28"/>
          <w:szCs w:val="25"/>
          <w:lang w:eastAsia="ru-RU"/>
        </w:rPr>
        <w:t xml:space="preserve"> к посильному творческому труду, воспитание  уважения  к     народным умельцам и </w:t>
      </w:r>
      <w:r w:rsidRPr="004B7A3A">
        <w:rPr>
          <w:rFonts w:ascii="Times New Roman" w:eastAsia="Times New Roman" w:hAnsi="Times New Roman" w:cs="Times New Roman"/>
          <w:color w:val="000000"/>
          <w:sz w:val="28"/>
          <w:szCs w:val="25"/>
          <w:lang w:eastAsia="ru-RU"/>
        </w:rPr>
        <w:lastRenderedPageBreak/>
        <w:t>продуктам их деятельности;</w:t>
      </w:r>
    </w:p>
    <w:p w:rsidR="004B7A3A" w:rsidRPr="004B7A3A" w:rsidRDefault="004B7A3A" w:rsidP="004B7A3A">
      <w:pPr>
        <w:numPr>
          <w:ilvl w:val="0"/>
          <w:numId w:val="13"/>
        </w:numPr>
        <w:shd w:val="clear" w:color="auto" w:fill="FFFFFF"/>
        <w:spacing w:after="0" w:line="240" w:lineRule="auto"/>
        <w:jc w:val="both"/>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5"/>
          <w:lang w:eastAsia="ru-RU"/>
        </w:rPr>
        <w:t>Воспитание доброты, красоты, трудолюбия, стремление дарить радость людям, а в итоге воспитание высоконравственной социально активной личности.</w:t>
      </w:r>
    </w:p>
    <w:p w:rsidR="004B7A3A" w:rsidRPr="004B7A3A" w:rsidRDefault="004B7A3A" w:rsidP="004B7A3A">
      <w:pPr>
        <w:spacing w:after="0" w:line="240" w:lineRule="auto"/>
        <w:jc w:val="center"/>
        <w:rPr>
          <w:rFonts w:ascii="Times New Roman" w:eastAsia="Times New Roman" w:hAnsi="Times New Roman" w:cs="Times New Roman"/>
          <w:b/>
          <w:sz w:val="36"/>
          <w:szCs w:val="24"/>
          <w:lang w:eastAsia="ru-RU"/>
        </w:rPr>
      </w:pPr>
      <w:r w:rsidRPr="004B7A3A">
        <w:rPr>
          <w:rFonts w:ascii="Times New Roman" w:eastAsia="Times New Roman" w:hAnsi="Times New Roman" w:cs="Times New Roman"/>
          <w:b/>
          <w:bCs/>
          <w:sz w:val="28"/>
          <w:szCs w:val="28"/>
          <w:lang w:eastAsia="ru-RU"/>
        </w:rPr>
        <w:t> </w:t>
      </w:r>
      <w:r w:rsidRPr="004B7A3A">
        <w:rPr>
          <w:rFonts w:ascii="Times New Roman" w:eastAsia="Times New Roman" w:hAnsi="Times New Roman" w:cs="Times New Roman"/>
          <w:b/>
          <w:sz w:val="32"/>
          <w:szCs w:val="24"/>
          <w:lang w:eastAsia="ru-RU"/>
        </w:rPr>
        <w:t xml:space="preserve">Планируемый результат </w:t>
      </w:r>
    </w:p>
    <w:p w:rsidR="004B7A3A" w:rsidRPr="004B7A3A" w:rsidRDefault="004B7A3A" w:rsidP="004B7A3A">
      <w:pPr>
        <w:widowControl w:val="0"/>
        <w:spacing w:after="0" w:line="240" w:lineRule="auto"/>
        <w:ind w:right="1440" w:firstLine="851"/>
        <w:contextualSpacing/>
        <w:jc w:val="both"/>
        <w:rPr>
          <w:rFonts w:ascii="Times New Roman" w:eastAsia="Times New Roman" w:hAnsi="Times New Roman" w:cs="Times New Roman"/>
          <w:b/>
          <w:bCs/>
          <w:sz w:val="28"/>
          <w:szCs w:val="28"/>
          <w:lang w:eastAsia="ru-RU"/>
        </w:rPr>
      </w:pPr>
    </w:p>
    <w:p w:rsidR="004B7A3A" w:rsidRPr="004B7A3A" w:rsidRDefault="004B7A3A" w:rsidP="004B7A3A">
      <w:pPr>
        <w:shd w:val="clear" w:color="auto" w:fill="FFFFFF"/>
        <w:spacing w:after="0" w:line="240" w:lineRule="auto"/>
        <w:rPr>
          <w:rFonts w:ascii="Times New Roman" w:eastAsia="Times New Roman" w:hAnsi="Times New Roman" w:cs="Times New Roman"/>
          <w:b/>
          <w:bCs/>
          <w:iCs/>
          <w:color w:val="000000"/>
          <w:sz w:val="28"/>
          <w:szCs w:val="24"/>
          <w:lang w:eastAsia="ru-RU"/>
        </w:rPr>
      </w:pPr>
      <w:r w:rsidRPr="004B7A3A">
        <w:rPr>
          <w:rFonts w:ascii="Times New Roman" w:eastAsia="Times New Roman" w:hAnsi="Times New Roman" w:cs="Times New Roman"/>
          <w:b/>
          <w:bCs/>
          <w:iCs/>
          <w:color w:val="000000"/>
          <w:sz w:val="28"/>
          <w:szCs w:val="24"/>
          <w:lang w:eastAsia="ru-RU"/>
        </w:rPr>
        <w:t>Предметные</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 xml:space="preserve"> - правильно подобрать или составить рисунок для вышивки.</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 xml:space="preserve"> - уметь вышивать на пяльцах и без них.</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 xml:space="preserve"> - начинать и заканчивать работу без узлов.</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 xml:space="preserve"> - подбирать ткань, нитки в зависимости от техники вышивки, рисунка.</w:t>
      </w:r>
    </w:p>
    <w:p w:rsidR="004B7A3A" w:rsidRPr="004B7A3A" w:rsidRDefault="004B7A3A" w:rsidP="004B7A3A">
      <w:pPr>
        <w:shd w:val="clear" w:color="auto" w:fill="FFFFFF"/>
        <w:spacing w:after="0" w:line="240" w:lineRule="auto"/>
        <w:rPr>
          <w:rFonts w:ascii="Times New Roman" w:eastAsia="Times New Roman" w:hAnsi="Times New Roman" w:cs="Times New Roman"/>
          <w:color w:val="000000"/>
          <w:sz w:val="28"/>
          <w:szCs w:val="24"/>
          <w:lang w:eastAsia="ru-RU"/>
        </w:rPr>
      </w:pPr>
    </w:p>
    <w:p w:rsidR="004B7A3A" w:rsidRPr="004B7A3A" w:rsidRDefault="004B7A3A" w:rsidP="004B7A3A">
      <w:pPr>
        <w:shd w:val="clear" w:color="auto" w:fill="FFFFFF"/>
        <w:spacing w:after="0" w:line="240" w:lineRule="auto"/>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b/>
          <w:color w:val="000000"/>
          <w:sz w:val="28"/>
          <w:szCs w:val="24"/>
          <w:lang w:eastAsia="ru-RU"/>
        </w:rPr>
        <w:t>Метапредметные</w:t>
      </w:r>
      <w:r w:rsidRPr="004B7A3A">
        <w:rPr>
          <w:rFonts w:ascii="Times New Roman" w:eastAsia="Times New Roman" w:hAnsi="Times New Roman" w:cs="Times New Roman"/>
          <w:color w:val="000000"/>
          <w:sz w:val="28"/>
          <w:szCs w:val="24"/>
          <w:lang w:eastAsia="ru-RU"/>
        </w:rPr>
        <w:t xml:space="preserve"> </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Виды ручной вышивки.</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Историю и традиции вышивки.</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Способы нанесения рисунка на ткань.</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Способы закрепления нитей.</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Способы выдергивания нитей.</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Способы зашивок, п</w:t>
      </w:r>
      <w:r w:rsidRPr="004B7A3A">
        <w:rPr>
          <w:rFonts w:ascii="Times New Roman" w:eastAsia="Times New Roman" w:hAnsi="Times New Roman" w:cs="Times New Roman"/>
          <w:color w:val="000000"/>
          <w:sz w:val="28"/>
          <w:szCs w:val="20"/>
          <w:lang w:eastAsia="ru-RU"/>
        </w:rPr>
        <w:t>рименение мережек, креста, свободных швов</w:t>
      </w:r>
    </w:p>
    <w:p w:rsidR="004B7A3A" w:rsidRPr="004B7A3A" w:rsidRDefault="004B7A3A" w:rsidP="004B7A3A">
      <w:pPr>
        <w:shd w:val="clear" w:color="auto" w:fill="FFFFFF"/>
        <w:spacing w:after="0" w:line="240" w:lineRule="auto"/>
        <w:rPr>
          <w:rFonts w:ascii="Times New Roman" w:eastAsia="Times New Roman" w:hAnsi="Times New Roman" w:cs="Times New Roman"/>
          <w:color w:val="000000"/>
          <w:sz w:val="28"/>
          <w:szCs w:val="20"/>
          <w:lang w:eastAsia="ru-RU"/>
        </w:rPr>
      </w:pPr>
    </w:p>
    <w:p w:rsidR="004B7A3A" w:rsidRPr="004B7A3A" w:rsidRDefault="004B7A3A" w:rsidP="004B7A3A">
      <w:pPr>
        <w:shd w:val="clear" w:color="auto" w:fill="FFFFFF"/>
        <w:spacing w:after="0" w:line="240" w:lineRule="auto"/>
        <w:rPr>
          <w:rFonts w:ascii="Times New Roman" w:eastAsia="Times New Roman" w:hAnsi="Times New Roman" w:cs="Times New Roman"/>
          <w:b/>
          <w:color w:val="000000"/>
          <w:sz w:val="28"/>
          <w:szCs w:val="24"/>
          <w:lang w:eastAsia="ru-RU"/>
        </w:rPr>
      </w:pPr>
      <w:r w:rsidRPr="004B7A3A">
        <w:rPr>
          <w:rFonts w:ascii="Times New Roman" w:eastAsia="Times New Roman" w:hAnsi="Times New Roman" w:cs="Times New Roman"/>
          <w:b/>
          <w:color w:val="000000"/>
          <w:sz w:val="28"/>
          <w:szCs w:val="20"/>
          <w:lang w:eastAsia="ru-RU"/>
        </w:rPr>
        <w:t>Личностные</w:t>
      </w:r>
      <w:r w:rsidRPr="004B7A3A">
        <w:rPr>
          <w:rFonts w:ascii="Times New Roman" w:eastAsia="Times New Roman" w:hAnsi="Times New Roman" w:cs="Times New Roman"/>
          <w:color w:val="000000"/>
          <w:sz w:val="28"/>
          <w:szCs w:val="20"/>
          <w:lang w:eastAsia="ru-RU"/>
        </w:rPr>
        <w:t>:</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 xml:space="preserve"> - знать способы и уметь переводить рисунок на ткань.</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 xml:space="preserve"> -выполнять работу простыми декоративными швами, счетным крестом, гобеленовым швом.</w:t>
      </w: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r w:rsidRPr="004B7A3A">
        <w:rPr>
          <w:rFonts w:ascii="Times New Roman" w:eastAsia="Times New Roman" w:hAnsi="Times New Roman" w:cs="Times New Roman"/>
          <w:color w:val="000000"/>
          <w:sz w:val="28"/>
          <w:szCs w:val="24"/>
          <w:lang w:eastAsia="ru-RU"/>
        </w:rPr>
        <w:t xml:space="preserve"> -оформлять вышивку в рамку. Выполнять работу качественно.</w:t>
      </w:r>
    </w:p>
    <w:p w:rsidR="004B7A3A" w:rsidRPr="004B7A3A" w:rsidRDefault="004B7A3A" w:rsidP="004B7A3A">
      <w:pPr>
        <w:shd w:val="clear" w:color="auto" w:fill="FFFFFF"/>
        <w:spacing w:after="0" w:line="240" w:lineRule="auto"/>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t xml:space="preserve"> - соблюдать правила техники безопасности, гигиены и санитарии.</w:t>
      </w:r>
    </w:p>
    <w:p w:rsidR="004B7A3A" w:rsidRPr="004B7A3A" w:rsidRDefault="004B7A3A" w:rsidP="004B7A3A">
      <w:pPr>
        <w:shd w:val="clear" w:color="auto" w:fill="FFFFFF"/>
        <w:spacing w:after="0" w:line="240" w:lineRule="auto"/>
        <w:rPr>
          <w:rFonts w:ascii="Times New Roman" w:eastAsia="Times New Roman" w:hAnsi="Times New Roman" w:cs="Times New Roman"/>
          <w:b/>
          <w:bCs/>
          <w:i/>
          <w:iCs/>
          <w:color w:val="000000"/>
          <w:sz w:val="28"/>
          <w:szCs w:val="24"/>
          <w:lang w:eastAsia="ru-RU"/>
        </w:rPr>
      </w:pPr>
    </w:p>
    <w:p w:rsidR="004B7A3A" w:rsidRPr="004B7A3A" w:rsidRDefault="004B7A3A" w:rsidP="004B7A3A">
      <w:pPr>
        <w:shd w:val="clear" w:color="auto" w:fill="FFFFFF"/>
        <w:spacing w:after="0" w:line="240" w:lineRule="auto"/>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b/>
          <w:bCs/>
          <w:i/>
          <w:iCs/>
          <w:color w:val="000000"/>
          <w:sz w:val="28"/>
          <w:szCs w:val="24"/>
          <w:lang w:eastAsia="ru-RU"/>
        </w:rPr>
        <w:t>Прогнозируемые результаты</w:t>
      </w:r>
    </w:p>
    <w:p w:rsidR="004B7A3A" w:rsidRPr="004B7A3A" w:rsidRDefault="004B7A3A" w:rsidP="004B7A3A">
      <w:pPr>
        <w:shd w:val="clear" w:color="auto" w:fill="FFFFFF"/>
        <w:spacing w:after="0" w:line="240" w:lineRule="auto"/>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t xml:space="preserve">   На занятиях учащийся ознакомятся с историей вышивки народов мира. Научатся выполнять композиции для творческих работ. Предполагаемая работа позволит расширить кругозор учащихся, углубит их познания и творческую активность в области традиционной культуры родного края.  В ходе работ </w:t>
      </w:r>
      <w:r w:rsidRPr="004B7A3A">
        <w:rPr>
          <w:rFonts w:ascii="Times New Roman" w:eastAsia="Times New Roman" w:hAnsi="Times New Roman" w:cs="Times New Roman"/>
          <w:bCs/>
          <w:sz w:val="28"/>
          <w:szCs w:val="28"/>
          <w:lang w:eastAsia="ru-RU"/>
        </w:rPr>
        <w:t>учащихся</w:t>
      </w:r>
      <w:r w:rsidRPr="004B7A3A">
        <w:rPr>
          <w:rFonts w:ascii="Times New Roman" w:eastAsia="Times New Roman" w:hAnsi="Times New Roman" w:cs="Times New Roman"/>
          <w:color w:val="000000"/>
          <w:sz w:val="28"/>
          <w:szCs w:val="24"/>
          <w:lang w:eastAsia="ru-RU"/>
        </w:rPr>
        <w:t xml:space="preserve"> овладеют навыками ручного вышивания, умением организовывать свою деятельность, что поможет в дальнейшей трудовой деятельности.</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b/>
          <w:bCs/>
          <w:color w:val="000000"/>
          <w:sz w:val="28"/>
          <w:szCs w:val="24"/>
          <w:lang w:eastAsia="ru-RU"/>
        </w:rPr>
        <w:t>- знать:</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t>характерные особенности и историю развития местных народных промыслов; основы композиции;</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t>правила выполнения технического рисунка; основные виды простейших швов и их выполнение на разных тканях с подбором соответствующих ниток;</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t>накладное шитье или аппликация, варианты накладных швов;</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t>инструменты и оборудование, виды и свойства тканей, ниток и других материалов, применяемых для вышивки;</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b/>
          <w:bCs/>
          <w:color w:val="000000"/>
          <w:sz w:val="28"/>
          <w:szCs w:val="24"/>
          <w:lang w:eastAsia="ru-RU"/>
        </w:rPr>
        <w:t>-уметь:</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t>делать зарисовки на бумаге и кальке с образцов народной вышивки,  сохраняя пропорции и характер рисунка,</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t>подбирать  нитки  и  ткань по фактуре  и  цвету, определять расход  материалов для различных изделий,  </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r w:rsidRPr="004B7A3A">
        <w:rPr>
          <w:rFonts w:ascii="Times New Roman" w:eastAsia="Times New Roman" w:hAnsi="Times New Roman" w:cs="Times New Roman"/>
          <w:color w:val="000000"/>
          <w:sz w:val="28"/>
          <w:szCs w:val="24"/>
          <w:lang w:eastAsia="ru-RU"/>
        </w:rPr>
        <w:lastRenderedPageBreak/>
        <w:t>разрабатывать несложные композиции декоративного оформления и правильно располагать их  на изделии,</w:t>
      </w: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8"/>
          <w:szCs w:val="24"/>
          <w:lang w:eastAsia="ru-RU"/>
        </w:rPr>
      </w:pPr>
    </w:p>
    <w:p w:rsidR="004B7A3A" w:rsidRPr="004B7A3A" w:rsidRDefault="004B7A3A" w:rsidP="004B7A3A">
      <w:pPr>
        <w:shd w:val="clear" w:color="auto" w:fill="FFFFFF"/>
        <w:spacing w:after="0" w:line="240" w:lineRule="auto"/>
        <w:rPr>
          <w:rFonts w:ascii="Arial" w:eastAsia="Times New Roman" w:hAnsi="Arial" w:cs="Arial"/>
          <w:color w:val="000000"/>
          <w:sz w:val="24"/>
          <w:lang w:eastAsia="ru-RU"/>
        </w:rPr>
      </w:pPr>
    </w:p>
    <w:p w:rsidR="004B7A3A" w:rsidRPr="004B7A3A" w:rsidRDefault="004B7A3A" w:rsidP="004B7A3A">
      <w:pPr>
        <w:widowControl w:val="0"/>
        <w:spacing w:after="0" w:line="240" w:lineRule="auto"/>
        <w:ind w:right="1440" w:firstLine="851"/>
        <w:contextualSpacing/>
        <w:jc w:val="center"/>
        <w:rPr>
          <w:rFonts w:ascii="Times New Roman" w:eastAsia="Times New Roman" w:hAnsi="Times New Roman" w:cs="Times New Roman"/>
          <w:b/>
          <w:bCs/>
          <w:sz w:val="28"/>
          <w:szCs w:val="28"/>
          <w:lang w:eastAsia="ru-RU"/>
        </w:rPr>
      </w:pPr>
      <w:r w:rsidRPr="004B7A3A">
        <w:rPr>
          <w:rFonts w:ascii="Times New Roman" w:eastAsia="Times New Roman" w:hAnsi="Times New Roman" w:cs="Times New Roman"/>
          <w:b/>
          <w:sz w:val="28"/>
          <w:szCs w:val="28"/>
          <w:lang w:eastAsia="ru-RU"/>
        </w:rPr>
        <w:t>Курс</w:t>
      </w:r>
      <w:r w:rsidRPr="004B7A3A">
        <w:rPr>
          <w:rFonts w:ascii="Times New Roman" w:eastAsia="Times New Roman" w:hAnsi="Times New Roman" w:cs="Times New Roman"/>
          <w:b/>
          <w:bCs/>
          <w:sz w:val="28"/>
          <w:szCs w:val="28"/>
          <w:lang w:eastAsia="ru-RU"/>
        </w:rPr>
        <w:t xml:space="preserve"> «Вязание»</w:t>
      </w:r>
    </w:p>
    <w:p w:rsidR="004B7A3A" w:rsidRPr="004B7A3A" w:rsidRDefault="004B7A3A" w:rsidP="004B7A3A">
      <w:pPr>
        <w:widowControl w:val="0"/>
        <w:spacing w:after="0" w:line="240" w:lineRule="auto"/>
        <w:ind w:right="1440" w:firstLine="851"/>
        <w:contextualSpacing/>
        <w:jc w:val="both"/>
        <w:rPr>
          <w:rFonts w:ascii="Times New Roman" w:eastAsia="Times New Roman" w:hAnsi="Times New Roman" w:cs="Times New Roman"/>
          <w:b/>
          <w:bCs/>
          <w:sz w:val="28"/>
          <w:szCs w:val="28"/>
          <w:lang w:eastAsia="ru-RU"/>
        </w:rPr>
      </w:pPr>
    </w:p>
    <w:p w:rsidR="004B7A3A" w:rsidRPr="004B7A3A" w:rsidRDefault="004B7A3A" w:rsidP="004B7A3A">
      <w:pPr>
        <w:widowControl w:val="0"/>
        <w:spacing w:after="0" w:line="240" w:lineRule="auto"/>
        <w:ind w:right="1440" w:firstLine="851"/>
        <w:contextualSpacing/>
        <w:jc w:val="both"/>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 xml:space="preserve">Вязание крючком </w:t>
      </w:r>
      <w:r w:rsidR="00660BA8">
        <w:rPr>
          <w:rFonts w:ascii="Times New Roman" w:eastAsia="Times New Roman" w:hAnsi="Times New Roman" w:cs="Times New Roman"/>
          <w:sz w:val="28"/>
          <w:szCs w:val="24"/>
          <w:lang w:eastAsia="ru-RU"/>
        </w:rPr>
        <w:t>–</w:t>
      </w:r>
      <w:r w:rsidRPr="004B7A3A">
        <w:rPr>
          <w:rFonts w:ascii="Times New Roman" w:eastAsia="Times New Roman" w:hAnsi="Times New Roman" w:cs="Times New Roman"/>
          <w:sz w:val="28"/>
          <w:szCs w:val="24"/>
          <w:lang w:eastAsia="ru-RU"/>
        </w:rPr>
        <w:t xml:space="preserve"> один из древнейших видов народного промысла. В наши дни стало модным украшать одежду и предметы быта изделиями, связанными крючком. Этот вид декоративно – прикладного творчества характеризуется изяществом, красотой и возможностью изготовить разнообразные изделия: салфетки, скатерти, шторы, одежду и элементы еѐ украшения. Благодаря возможности применения разнообразных ниток и выполнения изысканных моделей вязание крючком стало любимым занятием многих. </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В отличие от ткачества, вязание не требует ни ткацкого станка, ни какого-либо другого крупного оборудования. Вязание крючком способствует не только привитию, совершенствованию определенных трудовых навыков и умений, но и развитию творческих способностей детей, формированию общей культуры личности, эстетического вкуса.</w:t>
      </w:r>
    </w:p>
    <w:p w:rsidR="004B7A3A" w:rsidRPr="004B7A3A" w:rsidRDefault="004B7A3A" w:rsidP="004B7A3A">
      <w:pPr>
        <w:widowControl w:val="0"/>
        <w:spacing w:after="0" w:line="240" w:lineRule="auto"/>
        <w:ind w:right="1440" w:firstLine="851"/>
        <w:contextualSpacing/>
        <w:jc w:val="both"/>
        <w:rPr>
          <w:rFonts w:ascii="Times New Roman" w:eastAsia="Times New Roman" w:hAnsi="Times New Roman" w:cs="Times New Roman"/>
          <w:b/>
          <w:bCs/>
          <w:sz w:val="28"/>
          <w:szCs w:val="28"/>
          <w:lang w:eastAsia="ru-RU"/>
        </w:rPr>
      </w:pPr>
    </w:p>
    <w:p w:rsidR="004B7A3A" w:rsidRPr="004B7A3A" w:rsidRDefault="004B7A3A" w:rsidP="004B7A3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4B7A3A">
        <w:rPr>
          <w:rFonts w:ascii="Times New Roman" w:eastAsia="Times New Roman" w:hAnsi="Times New Roman" w:cs="Times New Roman"/>
          <w:b/>
          <w:bCs/>
          <w:i/>
          <w:iCs/>
          <w:color w:val="000000"/>
          <w:sz w:val="28"/>
          <w:szCs w:val="28"/>
          <w:lang w:eastAsia="ru-RU"/>
        </w:rPr>
        <w:t>Цели:  </w:t>
      </w:r>
    </w:p>
    <w:p w:rsidR="004B7A3A" w:rsidRPr="004B7A3A" w:rsidRDefault="004B7A3A" w:rsidP="004B7A3A">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A3A">
        <w:rPr>
          <w:rFonts w:ascii="Times New Roman" w:eastAsia="Times New Roman" w:hAnsi="Times New Roman" w:cs="Times New Roman"/>
          <w:color w:val="000000"/>
          <w:sz w:val="28"/>
          <w:szCs w:val="28"/>
          <w:lang w:eastAsia="ru-RU"/>
        </w:rPr>
        <w:t>развитие творческих способностей и формирование эстетических потребностей детей, гармоничное развитие личности.</w:t>
      </w:r>
    </w:p>
    <w:p w:rsidR="004B7A3A" w:rsidRPr="004B7A3A" w:rsidRDefault="004B7A3A" w:rsidP="004B7A3A">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4B7A3A">
        <w:rPr>
          <w:rFonts w:ascii="Times New Roman" w:eastAsia="Times New Roman" w:hAnsi="Times New Roman" w:cs="Times New Roman"/>
          <w:b/>
          <w:bCs/>
          <w:i/>
          <w:iCs/>
          <w:color w:val="000000"/>
          <w:sz w:val="28"/>
          <w:szCs w:val="28"/>
          <w:lang w:eastAsia="ru-RU"/>
        </w:rPr>
        <w:t>Задачи:</w:t>
      </w:r>
    </w:p>
    <w:p w:rsidR="004B7A3A" w:rsidRPr="004B7A3A" w:rsidRDefault="004B7A3A" w:rsidP="004B7A3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A3A">
        <w:rPr>
          <w:rFonts w:ascii="Times New Roman" w:eastAsia="Times New Roman" w:hAnsi="Times New Roman" w:cs="Times New Roman"/>
          <w:color w:val="000000"/>
          <w:sz w:val="28"/>
          <w:szCs w:val="28"/>
          <w:lang w:eastAsia="ru-RU"/>
        </w:rPr>
        <w:t>накопление и осмысление опыта художественной   народной культуры, развитие интереса к народному творчеству, его традициям;</w:t>
      </w:r>
    </w:p>
    <w:p w:rsidR="004B7A3A" w:rsidRPr="004B7A3A" w:rsidRDefault="004B7A3A" w:rsidP="004B7A3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A3A">
        <w:rPr>
          <w:rFonts w:ascii="Times New Roman" w:eastAsia="Times New Roman" w:hAnsi="Times New Roman" w:cs="Times New Roman"/>
          <w:color w:val="000000"/>
          <w:sz w:val="28"/>
          <w:szCs w:val="28"/>
          <w:lang w:eastAsia="ru-RU"/>
        </w:rPr>
        <w:t> воспитание  интереса к работе мастеров ручного вязания, творческого отношения к труду;</w:t>
      </w:r>
    </w:p>
    <w:p w:rsidR="004B7A3A" w:rsidRPr="004B7A3A" w:rsidRDefault="004B7A3A" w:rsidP="004B7A3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A3A">
        <w:rPr>
          <w:rFonts w:ascii="Times New Roman" w:eastAsia="Times New Roman" w:hAnsi="Times New Roman" w:cs="Times New Roman"/>
          <w:color w:val="000000"/>
          <w:sz w:val="28"/>
          <w:szCs w:val="28"/>
          <w:lang w:eastAsia="ru-RU"/>
        </w:rPr>
        <w:t>накопление  и  осмысление  опыта самостоятельной, творческой  деятельности,  формирование творческого воображения, фантазии;</w:t>
      </w:r>
    </w:p>
    <w:p w:rsidR="004B7A3A" w:rsidRPr="004B7A3A" w:rsidRDefault="004B7A3A" w:rsidP="004B7A3A">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A3A">
        <w:rPr>
          <w:rFonts w:ascii="Times New Roman" w:eastAsia="Times New Roman" w:hAnsi="Times New Roman" w:cs="Times New Roman"/>
          <w:color w:val="000000"/>
          <w:sz w:val="28"/>
          <w:szCs w:val="28"/>
          <w:lang w:eastAsia="ru-RU"/>
        </w:rPr>
        <w:t>развитие способности к активной трудовой деятельности, желания создавать красоту своими руками.</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sz w:val="28"/>
          <w:szCs w:val="24"/>
          <w:lang w:eastAsia="ru-RU"/>
        </w:rPr>
      </w:pPr>
    </w:p>
    <w:p w:rsidR="004B7A3A" w:rsidRPr="004B7A3A" w:rsidRDefault="004B7A3A" w:rsidP="004B7A3A">
      <w:pPr>
        <w:widowControl w:val="0"/>
        <w:spacing w:after="0" w:line="240" w:lineRule="auto"/>
        <w:ind w:right="1440"/>
        <w:contextualSpacing/>
        <w:jc w:val="center"/>
        <w:rPr>
          <w:rFonts w:ascii="Times New Roman" w:eastAsia="Times New Roman" w:hAnsi="Times New Roman" w:cs="Times New Roman"/>
          <w:b/>
          <w:sz w:val="28"/>
          <w:szCs w:val="24"/>
          <w:lang w:eastAsia="ru-RU"/>
        </w:rPr>
      </w:pPr>
      <w:r w:rsidRPr="004B7A3A">
        <w:rPr>
          <w:rFonts w:ascii="Times New Roman" w:eastAsia="Times New Roman" w:hAnsi="Times New Roman" w:cs="Times New Roman"/>
          <w:b/>
          <w:sz w:val="28"/>
          <w:szCs w:val="24"/>
          <w:lang w:eastAsia="ru-RU"/>
        </w:rPr>
        <w:t>Планируемый результат</w:t>
      </w:r>
    </w:p>
    <w:p w:rsidR="004B7A3A" w:rsidRPr="004B7A3A" w:rsidRDefault="004B7A3A" w:rsidP="004B7A3A">
      <w:pPr>
        <w:widowControl w:val="0"/>
        <w:spacing w:after="0" w:line="240" w:lineRule="auto"/>
        <w:ind w:right="1440"/>
        <w:contextualSpacing/>
        <w:jc w:val="center"/>
        <w:rPr>
          <w:rFonts w:ascii="Times New Roman" w:eastAsia="Times New Roman" w:hAnsi="Times New Roman" w:cs="Times New Roman"/>
          <w:b/>
          <w:sz w:val="28"/>
          <w:szCs w:val="24"/>
          <w:lang w:eastAsia="ru-RU"/>
        </w:rPr>
      </w:pPr>
    </w:p>
    <w:p w:rsidR="004B7A3A" w:rsidRPr="004B7A3A" w:rsidRDefault="004B7A3A" w:rsidP="004B7A3A">
      <w:pPr>
        <w:widowControl w:val="0"/>
        <w:spacing w:after="0" w:line="240" w:lineRule="auto"/>
        <w:ind w:right="1440"/>
        <w:contextualSpacing/>
        <w:rPr>
          <w:rFonts w:ascii="Times New Roman" w:eastAsia="Times New Roman" w:hAnsi="Times New Roman" w:cs="Times New Roman"/>
          <w:b/>
          <w:sz w:val="28"/>
          <w:szCs w:val="24"/>
          <w:lang w:eastAsia="ru-RU"/>
        </w:rPr>
      </w:pPr>
      <w:r w:rsidRPr="004B7A3A">
        <w:rPr>
          <w:rFonts w:ascii="Times New Roman" w:eastAsia="Times New Roman" w:hAnsi="Times New Roman" w:cs="Times New Roman"/>
          <w:b/>
          <w:sz w:val="28"/>
          <w:szCs w:val="24"/>
          <w:lang w:eastAsia="ru-RU"/>
        </w:rPr>
        <w:t>Предметные:</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4"/>
          <w:szCs w:val="24"/>
          <w:lang w:eastAsia="ru-RU"/>
        </w:rPr>
        <w:t xml:space="preserve">  </w:t>
      </w:r>
      <w:r w:rsidRPr="004B7A3A">
        <w:rPr>
          <w:rFonts w:ascii="Times New Roman" w:eastAsia="Times New Roman" w:hAnsi="Times New Roman" w:cs="Times New Roman"/>
          <w:sz w:val="28"/>
          <w:szCs w:val="28"/>
          <w:lang w:eastAsia="ru-RU"/>
        </w:rPr>
        <w:t>-Знать правила безопасности при работе с колющими и режущими инструментами;</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 название и назначение ручных инструментов (ножницы, крючок, булавка, сантиметровая лента и т.д.).</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-термины, употребляемые при вязании крючком (воздушная петля, столбик без накида и с накидом, соединительный столбик).</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4"/>
          <w:szCs w:val="24"/>
          <w:lang w:eastAsia="ru-RU"/>
        </w:rPr>
      </w:pPr>
      <w:r w:rsidRPr="004B7A3A">
        <w:rPr>
          <w:rFonts w:ascii="Times New Roman" w:eastAsia="Times New Roman" w:hAnsi="Times New Roman" w:cs="Times New Roman"/>
          <w:sz w:val="28"/>
          <w:szCs w:val="28"/>
          <w:lang w:eastAsia="ru-RU"/>
        </w:rPr>
        <w:t xml:space="preserve"> -простейшие условные обозначения, используемые в схемах</w:t>
      </w:r>
      <w:r w:rsidRPr="004B7A3A">
        <w:rPr>
          <w:rFonts w:ascii="Times New Roman" w:eastAsia="Times New Roman" w:hAnsi="Times New Roman" w:cs="Times New Roman"/>
          <w:sz w:val="24"/>
          <w:szCs w:val="24"/>
          <w:lang w:eastAsia="ru-RU"/>
        </w:rPr>
        <w:t>.</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4"/>
          <w:szCs w:val="24"/>
          <w:lang w:eastAsia="ru-RU"/>
        </w:rPr>
      </w:pPr>
    </w:p>
    <w:p w:rsidR="004B7A3A" w:rsidRPr="004B7A3A" w:rsidRDefault="004B7A3A" w:rsidP="004B7A3A">
      <w:pPr>
        <w:widowControl w:val="0"/>
        <w:spacing w:after="0" w:line="240" w:lineRule="auto"/>
        <w:ind w:right="1440"/>
        <w:contextualSpacing/>
        <w:rPr>
          <w:rFonts w:ascii="Times New Roman" w:eastAsia="Times New Roman" w:hAnsi="Times New Roman" w:cs="Times New Roman"/>
          <w:b/>
          <w:sz w:val="28"/>
          <w:szCs w:val="24"/>
          <w:lang w:eastAsia="ru-RU"/>
        </w:rPr>
      </w:pPr>
      <w:r w:rsidRPr="004B7A3A">
        <w:rPr>
          <w:rFonts w:ascii="Times New Roman" w:eastAsia="Times New Roman" w:hAnsi="Times New Roman" w:cs="Times New Roman"/>
          <w:b/>
          <w:sz w:val="28"/>
          <w:szCs w:val="24"/>
          <w:lang w:eastAsia="ru-RU"/>
        </w:rPr>
        <w:lastRenderedPageBreak/>
        <w:t>Метапредметные:</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-соблюдать правила безопасности при работе с колющими и режущими инструментами, утюгом.</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b/>
          <w:bCs/>
          <w:sz w:val="28"/>
          <w:szCs w:val="28"/>
          <w:lang w:eastAsia="ru-RU"/>
        </w:rPr>
      </w:pPr>
      <w:r w:rsidRPr="004B7A3A">
        <w:rPr>
          <w:rFonts w:ascii="Times New Roman" w:eastAsia="Times New Roman" w:hAnsi="Times New Roman" w:cs="Times New Roman"/>
          <w:sz w:val="28"/>
          <w:szCs w:val="28"/>
          <w:lang w:eastAsia="ru-RU"/>
        </w:rPr>
        <w:t>-освоить технику вязания прямого и круглого полотна, уметь прибавлять и убавлять петли, вязать по простейшим схемам и описаниям.</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sz w:val="24"/>
          <w:szCs w:val="24"/>
          <w:lang w:eastAsia="ru-RU"/>
        </w:rPr>
      </w:pPr>
      <w:r w:rsidRPr="004B7A3A">
        <w:rPr>
          <w:rFonts w:ascii="Times New Roman" w:eastAsia="Times New Roman" w:hAnsi="Times New Roman" w:cs="Times New Roman"/>
          <w:sz w:val="28"/>
          <w:szCs w:val="28"/>
          <w:lang w:eastAsia="ru-RU"/>
        </w:rPr>
        <w:t>-правила работы по схемам и описаниям (в соответствии с программой</w:t>
      </w:r>
      <w:r w:rsidRPr="004B7A3A">
        <w:rPr>
          <w:rFonts w:ascii="Times New Roman" w:eastAsia="Times New Roman" w:hAnsi="Times New Roman" w:cs="Times New Roman"/>
          <w:sz w:val="24"/>
          <w:szCs w:val="24"/>
          <w:lang w:eastAsia="ru-RU"/>
        </w:rPr>
        <w:t>).</w:t>
      </w: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sz w:val="24"/>
          <w:szCs w:val="24"/>
          <w:lang w:eastAsia="ru-RU"/>
        </w:rPr>
      </w:pPr>
    </w:p>
    <w:p w:rsidR="004B7A3A" w:rsidRPr="004B7A3A" w:rsidRDefault="004B7A3A" w:rsidP="004B7A3A">
      <w:pPr>
        <w:widowControl w:val="0"/>
        <w:spacing w:after="0" w:line="240" w:lineRule="auto"/>
        <w:ind w:right="1440"/>
        <w:contextualSpacing/>
        <w:jc w:val="both"/>
        <w:rPr>
          <w:rFonts w:ascii="Times New Roman" w:eastAsia="Times New Roman" w:hAnsi="Times New Roman" w:cs="Times New Roman"/>
          <w:b/>
          <w:bCs/>
          <w:sz w:val="48"/>
          <w:szCs w:val="28"/>
          <w:lang w:eastAsia="ru-RU"/>
        </w:rPr>
      </w:pPr>
      <w:r w:rsidRPr="004B7A3A">
        <w:rPr>
          <w:rFonts w:ascii="Times New Roman" w:eastAsia="Times New Roman" w:hAnsi="Times New Roman" w:cs="Times New Roman"/>
          <w:b/>
          <w:sz w:val="28"/>
          <w:szCs w:val="24"/>
          <w:lang w:eastAsia="ru-RU"/>
        </w:rPr>
        <w:t>Личностные:</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-самостоятельно подобрать крючок, нитки для изделия;</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-правильно пользоваться инструментами.</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-гармонично сочетать цвета при выполнении изделий.</w:t>
      </w:r>
    </w:p>
    <w:p w:rsidR="004B7A3A" w:rsidRPr="004B7A3A" w:rsidRDefault="004B7A3A" w:rsidP="004B7A3A">
      <w:pPr>
        <w:widowControl w:val="0"/>
        <w:spacing w:after="0" w:line="240" w:lineRule="auto"/>
        <w:ind w:right="1440"/>
        <w:contextualSpacing/>
        <w:rPr>
          <w:rFonts w:ascii="Times New Roman" w:eastAsia="Times New Roman" w:hAnsi="Times New Roman" w:cs="Times New Roman"/>
          <w:sz w:val="28"/>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tabs>
          <w:tab w:val="left" w:pos="2415"/>
          <w:tab w:val="center" w:pos="4536"/>
        </w:tabs>
        <w:spacing w:after="0" w:line="240" w:lineRule="auto"/>
        <w:rPr>
          <w:rFonts w:ascii="Times New Roman" w:eastAsia="Times New Roman" w:hAnsi="Times New Roman" w:cs="Times New Roman"/>
          <w:b/>
          <w:sz w:val="32"/>
          <w:szCs w:val="24"/>
          <w:lang w:eastAsia="ru-RU"/>
        </w:rPr>
      </w:pPr>
      <w:r w:rsidRPr="004B7A3A">
        <w:rPr>
          <w:rFonts w:ascii="Times New Roman" w:eastAsia="Times New Roman" w:hAnsi="Times New Roman" w:cs="Times New Roman"/>
          <w:b/>
          <w:sz w:val="32"/>
          <w:szCs w:val="24"/>
          <w:lang w:eastAsia="ru-RU"/>
        </w:rPr>
        <w:tab/>
        <w:t>Учебно-тематический план</w:t>
      </w:r>
    </w:p>
    <w:p w:rsidR="004B7A3A" w:rsidRPr="004B7A3A" w:rsidRDefault="004B7A3A" w:rsidP="004B7A3A">
      <w:pPr>
        <w:spacing w:after="0" w:line="240" w:lineRule="auto"/>
        <w:jc w:val="center"/>
        <w:rPr>
          <w:rFonts w:ascii="Times New Roman" w:eastAsia="Times New Roman" w:hAnsi="Times New Roman" w:cs="Times New Roman"/>
          <w:b/>
          <w:sz w:val="28"/>
          <w:szCs w:val="24"/>
          <w:lang w:eastAsia="ru-RU"/>
        </w:rPr>
      </w:pPr>
      <w:r w:rsidRPr="004B7A3A">
        <w:rPr>
          <w:rFonts w:ascii="Times New Roman" w:eastAsia="Times New Roman" w:hAnsi="Times New Roman" w:cs="Times New Roman"/>
          <w:b/>
          <w:sz w:val="28"/>
          <w:szCs w:val="24"/>
          <w:lang w:eastAsia="ru-RU"/>
        </w:rPr>
        <w:t>1 год обучения</w:t>
      </w:r>
    </w:p>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020"/>
        <w:gridCol w:w="1228"/>
        <w:gridCol w:w="48"/>
        <w:gridCol w:w="1086"/>
        <w:gridCol w:w="48"/>
        <w:gridCol w:w="1228"/>
        <w:gridCol w:w="47"/>
        <w:gridCol w:w="2328"/>
      </w:tblGrid>
      <w:tr w:rsidR="004B7A3A" w:rsidRPr="004B7A3A" w:rsidTr="004B7A3A">
        <w:trPr>
          <w:trHeight w:val="405"/>
        </w:trPr>
        <w:tc>
          <w:tcPr>
            <w:tcW w:w="774" w:type="dxa"/>
            <w:vMerge w:val="restart"/>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w:t>
            </w:r>
          </w:p>
        </w:tc>
        <w:tc>
          <w:tcPr>
            <w:tcW w:w="3020" w:type="dxa"/>
            <w:vMerge w:val="restart"/>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 xml:space="preserve">  Наименование темы</w:t>
            </w:r>
          </w:p>
        </w:tc>
        <w:tc>
          <w:tcPr>
            <w:tcW w:w="3638" w:type="dxa"/>
            <w:gridSpan w:val="5"/>
            <w:tcBorders>
              <w:bottom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 xml:space="preserve">         Количество часов</w:t>
            </w:r>
          </w:p>
        </w:tc>
        <w:tc>
          <w:tcPr>
            <w:tcW w:w="2375" w:type="dxa"/>
            <w:gridSpan w:val="2"/>
            <w:vMerge w:val="restart"/>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форма контроля</w:t>
            </w:r>
          </w:p>
        </w:tc>
      </w:tr>
      <w:tr w:rsidR="004B7A3A" w:rsidRPr="004B7A3A" w:rsidTr="004B7A3A">
        <w:trPr>
          <w:trHeight w:val="330"/>
        </w:trPr>
        <w:tc>
          <w:tcPr>
            <w:tcW w:w="774" w:type="dxa"/>
            <w:vMerge/>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tc>
        <w:tc>
          <w:tcPr>
            <w:tcW w:w="3020" w:type="dxa"/>
            <w:vMerge/>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c>
          <w:tcPr>
            <w:tcW w:w="1228" w:type="dxa"/>
            <w:tcBorders>
              <w:top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всего</w:t>
            </w:r>
          </w:p>
        </w:tc>
        <w:tc>
          <w:tcPr>
            <w:tcW w:w="1134" w:type="dxa"/>
            <w:gridSpan w:val="2"/>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теория</w:t>
            </w:r>
          </w:p>
        </w:tc>
        <w:tc>
          <w:tcPr>
            <w:tcW w:w="1276" w:type="dxa"/>
            <w:gridSpan w:val="2"/>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практика</w:t>
            </w:r>
          </w:p>
        </w:tc>
        <w:tc>
          <w:tcPr>
            <w:tcW w:w="2375" w:type="dxa"/>
            <w:gridSpan w:val="2"/>
            <w:vMerge/>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r>
      <w:tr w:rsidR="004B7A3A" w:rsidRPr="004B7A3A" w:rsidTr="004B7A3A">
        <w:tc>
          <w:tcPr>
            <w:tcW w:w="774" w:type="dxa"/>
            <w:tcBorders>
              <w:right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1.</w:t>
            </w:r>
          </w:p>
        </w:tc>
        <w:tc>
          <w:tcPr>
            <w:tcW w:w="3020" w:type="dxa"/>
            <w:tcBorders>
              <w:right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 xml:space="preserve"> Вводное занятие</w:t>
            </w:r>
          </w:p>
        </w:tc>
        <w:tc>
          <w:tcPr>
            <w:tcW w:w="1228" w:type="dxa"/>
            <w:tcBorders>
              <w:right w:val="nil"/>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1134" w:type="dxa"/>
            <w:gridSpan w:val="2"/>
            <w:tcBorders>
              <w:right w:val="nil"/>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6" w:type="dxa"/>
            <w:gridSpan w:val="2"/>
            <w:tcBorders>
              <w:right w:val="single" w:sz="4" w:space="0" w:color="auto"/>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2375" w:type="dxa"/>
            <w:gridSpan w:val="2"/>
            <w:tcBorders>
              <w:right w:val="single" w:sz="4" w:space="0" w:color="auto"/>
            </w:tcBorders>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Игра «Давайте познакомимся»</w:t>
            </w:r>
          </w:p>
        </w:tc>
      </w:tr>
      <w:tr w:rsidR="004B7A3A" w:rsidRPr="004B7A3A" w:rsidTr="004B7A3A">
        <w:tc>
          <w:tcPr>
            <w:tcW w:w="774" w:type="dxa"/>
            <w:tcBorders>
              <w:right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1.1</w:t>
            </w:r>
          </w:p>
        </w:tc>
        <w:tc>
          <w:tcPr>
            <w:tcW w:w="3020" w:type="dxa"/>
            <w:tcBorders>
              <w:right w:val="nil"/>
            </w:tcBorders>
            <w:shd w:val="clear" w:color="auto" w:fill="auto"/>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Материалы и  инструменты</w:t>
            </w:r>
          </w:p>
        </w:tc>
        <w:tc>
          <w:tcPr>
            <w:tcW w:w="1228" w:type="dxa"/>
            <w:tcBorders>
              <w:right w:val="nil"/>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6</w:t>
            </w:r>
          </w:p>
        </w:tc>
        <w:tc>
          <w:tcPr>
            <w:tcW w:w="1134" w:type="dxa"/>
            <w:gridSpan w:val="2"/>
            <w:tcBorders>
              <w:right w:val="nil"/>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6" w:type="dxa"/>
            <w:gridSpan w:val="2"/>
            <w:tcBorders>
              <w:right w:val="single" w:sz="4" w:space="0" w:color="auto"/>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2375" w:type="dxa"/>
            <w:gridSpan w:val="2"/>
            <w:tcBorders>
              <w:right w:val="single" w:sz="4" w:space="0" w:color="auto"/>
            </w:tcBorders>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Игры с поделками</w:t>
            </w:r>
          </w:p>
        </w:tc>
      </w:tr>
      <w:tr w:rsidR="004B7A3A" w:rsidRPr="004B7A3A" w:rsidTr="004B7A3A">
        <w:tc>
          <w:tcPr>
            <w:tcW w:w="9807" w:type="dxa"/>
            <w:gridSpan w:val="9"/>
            <w:tcBorders>
              <w:right w:val="single" w:sz="4" w:space="0" w:color="auto"/>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Курс «Бисероплетение»</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c>
          <w:tcPr>
            <w:tcW w:w="12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2375" w:type="dxa"/>
            <w:gridSpan w:val="2"/>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2.1.</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Бисероплетение.</w:t>
            </w:r>
            <w:r w:rsidRPr="004B7A3A">
              <w:rPr>
                <w:rFonts w:ascii="Times New Roman" w:eastAsia="Times New Roman" w:hAnsi="Times New Roman" w:cs="Times New Roman"/>
                <w:sz w:val="24"/>
                <w:szCs w:val="24"/>
                <w:lang w:eastAsia="ru-RU"/>
              </w:rPr>
              <w:t xml:space="preserve"> </w:t>
            </w:r>
            <w:r w:rsidRPr="004B7A3A">
              <w:rPr>
                <w:rFonts w:ascii="Times New Roman" w:eastAsia="Times New Roman" w:hAnsi="Times New Roman" w:cs="Times New Roman"/>
                <w:sz w:val="28"/>
                <w:szCs w:val="24"/>
                <w:lang w:eastAsia="ru-RU"/>
              </w:rPr>
              <w:t>Низание на проволоку</w:t>
            </w:r>
          </w:p>
        </w:tc>
        <w:tc>
          <w:tcPr>
            <w:tcW w:w="12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42</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6</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36</w:t>
            </w:r>
          </w:p>
        </w:tc>
        <w:tc>
          <w:tcPr>
            <w:tcW w:w="2375" w:type="dxa"/>
            <w:gridSpan w:val="2"/>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Игры и соревнования .</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2.2</w:t>
            </w:r>
          </w:p>
        </w:tc>
        <w:tc>
          <w:tcPr>
            <w:tcW w:w="3020" w:type="dxa"/>
            <w:shd w:val="clear" w:color="auto" w:fill="auto"/>
          </w:tcPr>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Параллельное низание</w:t>
            </w:r>
          </w:p>
        </w:tc>
        <w:tc>
          <w:tcPr>
            <w:tcW w:w="1228" w:type="dxa"/>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18</w:t>
            </w:r>
          </w:p>
        </w:tc>
        <w:tc>
          <w:tcPr>
            <w:tcW w:w="1134" w:type="dxa"/>
            <w:gridSpan w:val="2"/>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w:t>
            </w:r>
          </w:p>
        </w:tc>
        <w:tc>
          <w:tcPr>
            <w:tcW w:w="1276" w:type="dxa"/>
            <w:gridSpan w:val="2"/>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17</w:t>
            </w:r>
          </w:p>
        </w:tc>
        <w:tc>
          <w:tcPr>
            <w:tcW w:w="2375" w:type="dxa"/>
            <w:gridSpan w:val="2"/>
          </w:tcPr>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Игра «Собери по схеме…»</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2.3</w:t>
            </w:r>
          </w:p>
        </w:tc>
        <w:tc>
          <w:tcPr>
            <w:tcW w:w="3020" w:type="dxa"/>
            <w:shd w:val="clear" w:color="auto" w:fill="auto"/>
          </w:tcPr>
          <w:p w:rsidR="004B7A3A" w:rsidRPr="004B7A3A" w:rsidRDefault="004B7A3A" w:rsidP="004B7A3A">
            <w:pPr>
              <w:rPr>
                <w:rFonts w:ascii="Calibri" w:eastAsia="Calibri" w:hAnsi="Calibri" w:cs="Times New Roman"/>
              </w:rPr>
            </w:pPr>
            <w:r w:rsidRPr="004B7A3A">
              <w:rPr>
                <w:rFonts w:ascii="Times New Roman" w:eastAsia="Calibri" w:hAnsi="Times New Roman" w:cs="Times New Roman"/>
                <w:sz w:val="28"/>
                <w:szCs w:val="28"/>
                <w:lang w:eastAsia="ru-RU" w:bidi="ru-RU"/>
              </w:rPr>
              <w:t>Плетение украшений</w:t>
            </w:r>
          </w:p>
        </w:tc>
        <w:tc>
          <w:tcPr>
            <w:tcW w:w="1228" w:type="dxa"/>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16</w:t>
            </w:r>
          </w:p>
        </w:tc>
        <w:tc>
          <w:tcPr>
            <w:tcW w:w="1134" w:type="dxa"/>
            <w:gridSpan w:val="2"/>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w:t>
            </w:r>
          </w:p>
        </w:tc>
        <w:tc>
          <w:tcPr>
            <w:tcW w:w="1276" w:type="dxa"/>
            <w:gridSpan w:val="2"/>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15</w:t>
            </w:r>
          </w:p>
        </w:tc>
        <w:tc>
          <w:tcPr>
            <w:tcW w:w="2375" w:type="dxa"/>
            <w:gridSpan w:val="2"/>
          </w:tcPr>
          <w:p w:rsidR="004B7A3A" w:rsidRPr="004B7A3A" w:rsidRDefault="004B7A3A" w:rsidP="004B7A3A">
            <w:pPr>
              <w:rPr>
                <w:rFonts w:ascii="Calibri" w:eastAsia="Calibri" w:hAnsi="Calibri" w:cs="Times New Roman"/>
              </w:rPr>
            </w:pPr>
            <w:r w:rsidRPr="004B7A3A">
              <w:rPr>
                <w:rFonts w:ascii="Times New Roman" w:eastAsia="Times New Roman" w:hAnsi="Times New Roman" w:cs="Times New Roman"/>
                <w:sz w:val="28"/>
                <w:szCs w:val="28"/>
                <w:lang w:eastAsia="ru-RU"/>
              </w:rPr>
              <w:t xml:space="preserve">Творческая работа: выплести по схеме </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2.4</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Изготовление цветов.</w:t>
            </w:r>
          </w:p>
        </w:tc>
        <w:tc>
          <w:tcPr>
            <w:tcW w:w="12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22</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20</w:t>
            </w:r>
          </w:p>
        </w:tc>
        <w:tc>
          <w:tcPr>
            <w:tcW w:w="2375" w:type="dxa"/>
            <w:gridSpan w:val="2"/>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Выставка поделок</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2.5</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КТД</w:t>
            </w:r>
          </w:p>
        </w:tc>
        <w:tc>
          <w:tcPr>
            <w:tcW w:w="12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6</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2375" w:type="dxa"/>
            <w:gridSpan w:val="2"/>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Конкурс на лучшую поделку</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tc>
        <w:tc>
          <w:tcPr>
            <w:tcW w:w="9033" w:type="dxa"/>
            <w:gridSpan w:val="8"/>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Курс «Вышивка»</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3.</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 xml:space="preserve">Вышивание – как вид народного творчества. Вышивка полукрестиком </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60</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56</w:t>
            </w:r>
          </w:p>
        </w:tc>
        <w:tc>
          <w:tcPr>
            <w:tcW w:w="2328" w:type="dxa"/>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Выставка работ</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3.1</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Разные виды вышивки.</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16</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12</w:t>
            </w:r>
          </w:p>
        </w:tc>
        <w:tc>
          <w:tcPr>
            <w:tcW w:w="2328" w:type="dxa"/>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Игра «Вышивка по шаблону»</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lastRenderedPageBreak/>
              <w:t>3.2</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i/>
                <w:iCs/>
                <w:sz w:val="24"/>
                <w:szCs w:val="24"/>
                <w:lang w:eastAsia="ru-RU"/>
              </w:rPr>
            </w:pPr>
            <w:r w:rsidRPr="004B7A3A">
              <w:rPr>
                <w:rFonts w:ascii="Times New Roman" w:eastAsia="Times New Roman" w:hAnsi="Times New Roman" w:cs="Times New Roman"/>
                <w:sz w:val="28"/>
                <w:szCs w:val="24"/>
                <w:lang w:eastAsia="ru-RU"/>
              </w:rPr>
              <w:t>Квилинг.Изготовление цветов в технике квиллинга</w:t>
            </w:r>
          </w:p>
        </w:tc>
        <w:tc>
          <w:tcPr>
            <w:tcW w:w="1276" w:type="dxa"/>
            <w:gridSpan w:val="2"/>
            <w:shd w:val="clear" w:color="auto" w:fill="auto"/>
          </w:tcPr>
          <w:p w:rsidR="004B7A3A" w:rsidRPr="004B7A3A" w:rsidRDefault="00957EE1"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5" w:type="dxa"/>
            <w:gridSpan w:val="2"/>
            <w:shd w:val="clear" w:color="auto" w:fill="auto"/>
          </w:tcPr>
          <w:p w:rsidR="004B7A3A" w:rsidRPr="004B7A3A" w:rsidRDefault="00957EE1"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4B7A3A" w:rsidRPr="004B7A3A">
              <w:rPr>
                <w:rFonts w:ascii="Times New Roman" w:eastAsia="Times New Roman" w:hAnsi="Times New Roman" w:cs="Times New Roman"/>
                <w:sz w:val="28"/>
                <w:szCs w:val="24"/>
                <w:lang w:eastAsia="ru-RU"/>
              </w:rPr>
              <w:t>0</w:t>
            </w:r>
          </w:p>
        </w:tc>
        <w:tc>
          <w:tcPr>
            <w:tcW w:w="2328" w:type="dxa"/>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Конкурс  поделок</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3.3</w:t>
            </w:r>
          </w:p>
        </w:tc>
        <w:tc>
          <w:tcPr>
            <w:tcW w:w="3020" w:type="dxa"/>
            <w:shd w:val="clear" w:color="auto" w:fill="auto"/>
          </w:tcPr>
          <w:p w:rsidR="004B7A3A" w:rsidRPr="004B7A3A" w:rsidRDefault="004B7A3A" w:rsidP="004B7A3A">
            <w:pPr>
              <w:tabs>
                <w:tab w:val="left" w:pos="915"/>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КТД</w:t>
            </w:r>
            <w:r w:rsidRPr="004B7A3A">
              <w:rPr>
                <w:rFonts w:ascii="Times New Roman" w:eastAsia="Calibri" w:hAnsi="Times New Roman" w:cs="Times New Roman"/>
                <w:sz w:val="28"/>
                <w:szCs w:val="28"/>
              </w:rPr>
              <w:t xml:space="preserve">  мастерская подарков и сувениров.</w:t>
            </w:r>
          </w:p>
        </w:tc>
        <w:tc>
          <w:tcPr>
            <w:tcW w:w="1276" w:type="dxa"/>
            <w:gridSpan w:val="2"/>
            <w:shd w:val="clear" w:color="auto" w:fill="auto"/>
          </w:tcPr>
          <w:p w:rsidR="004B7A3A" w:rsidRPr="004B7A3A" w:rsidRDefault="00957EE1"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36</w:t>
            </w:r>
          </w:p>
        </w:tc>
        <w:tc>
          <w:tcPr>
            <w:tcW w:w="1134" w:type="dxa"/>
            <w:gridSpan w:val="2"/>
            <w:shd w:val="clear" w:color="auto" w:fill="auto"/>
          </w:tcPr>
          <w:p w:rsidR="004B7A3A" w:rsidRPr="004B7A3A" w:rsidRDefault="00957EE1"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p>
        </w:tc>
        <w:tc>
          <w:tcPr>
            <w:tcW w:w="1275" w:type="dxa"/>
            <w:gridSpan w:val="2"/>
            <w:shd w:val="clear" w:color="auto" w:fill="auto"/>
          </w:tcPr>
          <w:p w:rsidR="004B7A3A" w:rsidRPr="004B7A3A" w:rsidRDefault="00957EE1"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30</w:t>
            </w:r>
          </w:p>
        </w:tc>
        <w:tc>
          <w:tcPr>
            <w:tcW w:w="2328" w:type="dxa"/>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Выставка поделок</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3.4</w:t>
            </w:r>
          </w:p>
        </w:tc>
        <w:tc>
          <w:tcPr>
            <w:tcW w:w="3020" w:type="dxa"/>
            <w:shd w:val="clear" w:color="auto" w:fill="auto"/>
          </w:tcPr>
          <w:p w:rsidR="004B7A3A" w:rsidRPr="004B7A3A" w:rsidRDefault="004B7A3A" w:rsidP="004B7A3A">
            <w:pPr>
              <w:tabs>
                <w:tab w:val="left" w:pos="915"/>
              </w:tabs>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bCs/>
                <w:sz w:val="28"/>
                <w:szCs w:val="28"/>
              </w:rPr>
              <w:t>Заключительное занятие</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2328" w:type="dxa"/>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Тестирование</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tc>
        <w:tc>
          <w:tcPr>
            <w:tcW w:w="3020" w:type="dxa"/>
            <w:shd w:val="clear" w:color="auto" w:fill="auto"/>
          </w:tcPr>
          <w:p w:rsidR="004B7A3A" w:rsidRPr="004B7A3A" w:rsidRDefault="004B7A3A" w:rsidP="004B7A3A">
            <w:pPr>
              <w:tabs>
                <w:tab w:val="left" w:pos="915"/>
              </w:tabs>
              <w:spacing w:after="0" w:line="240" w:lineRule="auto"/>
              <w:rPr>
                <w:rFonts w:ascii="Times New Roman" w:eastAsia="Calibri" w:hAnsi="Times New Roman" w:cs="Times New Roman"/>
                <w:sz w:val="28"/>
                <w:szCs w:val="28"/>
              </w:rPr>
            </w:pPr>
            <w:r w:rsidRPr="004B7A3A">
              <w:rPr>
                <w:rFonts w:ascii="Times New Roman" w:eastAsia="Times New Roman" w:hAnsi="Times New Roman" w:cs="Times New Roman"/>
                <w:sz w:val="28"/>
                <w:szCs w:val="24"/>
                <w:lang w:eastAsia="ru-RU"/>
              </w:rPr>
              <w:t xml:space="preserve">                        Итого</w:t>
            </w:r>
          </w:p>
        </w:tc>
        <w:tc>
          <w:tcPr>
            <w:tcW w:w="1276" w:type="dxa"/>
            <w:gridSpan w:val="2"/>
            <w:shd w:val="clear" w:color="auto" w:fill="auto"/>
          </w:tcPr>
          <w:p w:rsidR="004B7A3A" w:rsidRPr="004B7A3A" w:rsidRDefault="00957EE1"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252</w:t>
            </w:r>
          </w:p>
        </w:tc>
        <w:tc>
          <w:tcPr>
            <w:tcW w:w="1134" w:type="dxa"/>
            <w:gridSpan w:val="2"/>
            <w:shd w:val="clear" w:color="auto" w:fill="auto"/>
          </w:tcPr>
          <w:p w:rsidR="004B7A3A" w:rsidRPr="004B7A3A" w:rsidRDefault="00C432C3"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34</w:t>
            </w:r>
          </w:p>
        </w:tc>
        <w:tc>
          <w:tcPr>
            <w:tcW w:w="1275" w:type="dxa"/>
            <w:gridSpan w:val="2"/>
            <w:shd w:val="clear" w:color="auto" w:fill="auto"/>
          </w:tcPr>
          <w:p w:rsidR="004B7A3A" w:rsidRPr="004B7A3A" w:rsidRDefault="00C432C3"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218</w:t>
            </w:r>
          </w:p>
        </w:tc>
        <w:tc>
          <w:tcPr>
            <w:tcW w:w="2328" w:type="dxa"/>
            <w:shd w:val="clear" w:color="auto" w:fill="auto"/>
          </w:tcPr>
          <w:p w:rsidR="004B7A3A" w:rsidRPr="004B7A3A" w:rsidRDefault="004B7A3A" w:rsidP="004B7A3A">
            <w:pPr>
              <w:spacing w:after="0" w:line="240" w:lineRule="auto"/>
              <w:rPr>
                <w:rFonts w:ascii="Times New Roman" w:eastAsia="Calibri" w:hAnsi="Times New Roman" w:cs="Times New Roman"/>
                <w:sz w:val="28"/>
                <w:szCs w:val="28"/>
              </w:rPr>
            </w:pP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tc>
        <w:tc>
          <w:tcPr>
            <w:tcW w:w="3020"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23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r>
    </w:tbl>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rPr>
          <w:rFonts w:ascii="Times New Roman" w:eastAsia="Calibri" w:hAnsi="Times New Roman" w:cs="Times New Roman"/>
          <w:sz w:val="28"/>
          <w:szCs w:val="28"/>
        </w:rPr>
      </w:pPr>
    </w:p>
    <w:p w:rsidR="004B7A3A" w:rsidRPr="004B7A3A" w:rsidRDefault="004B7A3A" w:rsidP="00BB2E48">
      <w:pPr>
        <w:spacing w:after="0" w:line="240" w:lineRule="auto"/>
        <w:jc w:val="center"/>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Содержание тем первого  года обучения</w:t>
      </w: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ind w:left="720" w:hanging="720"/>
        <w:rPr>
          <w:rFonts w:ascii="Times New Roman" w:eastAsia="Calibri" w:hAnsi="Times New Roman" w:cs="Times New Roman"/>
          <w:b/>
          <w:i/>
          <w:iCs/>
          <w:sz w:val="28"/>
          <w:szCs w:val="28"/>
          <w:lang w:eastAsia="ru-RU"/>
        </w:rPr>
      </w:pPr>
      <w:r w:rsidRPr="004B7A3A">
        <w:rPr>
          <w:rFonts w:ascii="Times New Roman" w:eastAsia="Calibri" w:hAnsi="Times New Roman" w:cs="Times New Roman"/>
          <w:b/>
          <w:bCs/>
          <w:i/>
          <w:iCs/>
          <w:sz w:val="28"/>
          <w:szCs w:val="28"/>
          <w:lang w:eastAsia="ru-RU"/>
        </w:rPr>
        <w:t>Тема 1.1. Вводное занятие.</w:t>
      </w:r>
    </w:p>
    <w:p w:rsidR="004B7A3A" w:rsidRPr="004B7A3A" w:rsidRDefault="004B7A3A" w:rsidP="004B7A3A">
      <w:pPr>
        <w:spacing w:after="0" w:line="240" w:lineRule="auto"/>
        <w:rPr>
          <w:rFonts w:ascii="Times New Roman" w:eastAsia="Times New Roman" w:hAnsi="Times New Roman" w:cs="Times New Roman"/>
          <w:sz w:val="28"/>
          <w:szCs w:val="28"/>
          <w:lang w:val="x-none" w:eastAsia="x-none"/>
        </w:rPr>
      </w:pPr>
      <w:r w:rsidRPr="004B7A3A">
        <w:rPr>
          <w:rFonts w:ascii="Times New Roman" w:eastAsia="Times New Roman" w:hAnsi="Times New Roman" w:cs="Times New Roman"/>
          <w:b/>
          <w:i/>
          <w:iCs/>
          <w:sz w:val="28"/>
          <w:szCs w:val="28"/>
          <w:lang w:val="x-none" w:eastAsia="x-none"/>
        </w:rPr>
        <w:t>Теория.</w:t>
      </w:r>
      <w:r w:rsidRPr="004B7A3A">
        <w:rPr>
          <w:rFonts w:ascii="Times New Roman" w:eastAsia="Times New Roman" w:hAnsi="Times New Roman" w:cs="Times New Roman"/>
          <w:sz w:val="28"/>
          <w:szCs w:val="28"/>
          <w:lang w:val="x-none" w:eastAsia="x-none"/>
        </w:rPr>
        <w:t xml:space="preserve">  Знакомство с содержанием и планом работы объединения на год. Демонстрация готовых работ учащихся. Выявление общего уровня подготовки учащихся, творческой активности, интереса. Правила поведения детей в рабочей комнате. Знакомство детей друг с другом. Организация рабочего места. Комплектование групп.</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b/>
          <w:i/>
          <w:iCs/>
          <w:sz w:val="28"/>
          <w:szCs w:val="28"/>
          <w:lang w:eastAsia="ru-RU"/>
        </w:rPr>
        <w:t>Практика</w:t>
      </w:r>
      <w:r w:rsidRPr="004B7A3A">
        <w:rPr>
          <w:rFonts w:ascii="Times New Roman" w:eastAsia="Calibri" w:hAnsi="Times New Roman" w:cs="Times New Roman"/>
          <w:b/>
          <w:sz w:val="28"/>
          <w:szCs w:val="28"/>
          <w:lang w:eastAsia="ru-RU"/>
        </w:rPr>
        <w:t>.</w:t>
      </w:r>
      <w:r w:rsidRPr="004B7A3A">
        <w:rPr>
          <w:rFonts w:ascii="Times New Roman" w:eastAsia="Calibri" w:hAnsi="Times New Roman" w:cs="Times New Roman"/>
          <w:sz w:val="28"/>
          <w:szCs w:val="28"/>
          <w:lang w:eastAsia="ru-RU"/>
        </w:rPr>
        <w:t xml:space="preserve">  Изготовление поделок на свободную тему с целью выявления умений и интересов учащихся.</w:t>
      </w:r>
    </w:p>
    <w:p w:rsidR="004B7A3A" w:rsidRPr="004B7A3A" w:rsidRDefault="004B7A3A" w:rsidP="004B7A3A">
      <w:pPr>
        <w:spacing w:after="0" w:line="240" w:lineRule="auto"/>
        <w:jc w:val="both"/>
        <w:rPr>
          <w:rFonts w:ascii="Times New Roman" w:eastAsia="Calibri" w:hAnsi="Times New Roman" w:cs="Times New Roman"/>
          <w:sz w:val="28"/>
          <w:szCs w:val="28"/>
          <w:lang w:eastAsia="ru-RU"/>
        </w:rPr>
      </w:pPr>
      <w:r w:rsidRPr="004B7A3A">
        <w:rPr>
          <w:rFonts w:ascii="Times New Roman" w:eastAsia="Calibri" w:hAnsi="Times New Roman" w:cs="Times New Roman"/>
          <w:b/>
          <w:i/>
          <w:sz w:val="28"/>
          <w:szCs w:val="28"/>
          <w:lang w:eastAsia="ru-RU"/>
        </w:rPr>
        <w:t>Контроль</w:t>
      </w:r>
      <w:r w:rsidRPr="004B7A3A">
        <w:rPr>
          <w:rFonts w:ascii="Times New Roman" w:eastAsia="Calibri" w:hAnsi="Times New Roman" w:cs="Times New Roman"/>
          <w:b/>
          <w:sz w:val="28"/>
          <w:szCs w:val="28"/>
          <w:lang w:eastAsia="ru-RU"/>
        </w:rPr>
        <w:t>:</w:t>
      </w:r>
      <w:r w:rsidRPr="004B7A3A">
        <w:rPr>
          <w:rFonts w:ascii="Times New Roman" w:eastAsia="Calibri" w:hAnsi="Times New Roman" w:cs="Times New Roman"/>
          <w:sz w:val="28"/>
          <w:szCs w:val="28"/>
          <w:lang w:eastAsia="ru-RU"/>
        </w:rPr>
        <w:t xml:space="preserve"> Игра «Давай познакомимся».</w:t>
      </w:r>
    </w:p>
    <w:p w:rsidR="004B7A3A" w:rsidRPr="004B7A3A" w:rsidRDefault="004B7A3A" w:rsidP="004B7A3A">
      <w:pPr>
        <w:spacing w:after="0" w:line="240" w:lineRule="auto"/>
        <w:jc w:val="both"/>
        <w:rPr>
          <w:rFonts w:ascii="Times New Roman" w:eastAsia="Calibri" w:hAnsi="Times New Roman" w:cs="Times New Roman"/>
          <w:sz w:val="28"/>
          <w:szCs w:val="28"/>
          <w:lang w:eastAsia="ru-RU"/>
        </w:rPr>
      </w:pPr>
    </w:p>
    <w:p w:rsidR="004B7A3A" w:rsidRPr="004B7A3A" w:rsidRDefault="004B7A3A" w:rsidP="004B7A3A">
      <w:pPr>
        <w:keepNext/>
        <w:spacing w:after="0" w:line="240" w:lineRule="auto"/>
        <w:ind w:right="175"/>
        <w:outlineLvl w:val="2"/>
        <w:rPr>
          <w:rFonts w:ascii="Times New Roman" w:eastAsia="Calibri" w:hAnsi="Times New Roman" w:cs="Times New Roman"/>
          <w:b/>
          <w:bCs/>
          <w:sz w:val="28"/>
          <w:szCs w:val="24"/>
          <w:lang w:val="x-none" w:eastAsia="x-none"/>
        </w:rPr>
      </w:pPr>
      <w:r w:rsidRPr="004B7A3A">
        <w:rPr>
          <w:rFonts w:ascii="Times New Roman" w:eastAsia="Calibri" w:hAnsi="Times New Roman" w:cs="Times New Roman"/>
          <w:b/>
          <w:bCs/>
          <w:i/>
          <w:sz w:val="28"/>
          <w:szCs w:val="24"/>
          <w:lang w:val="x-none" w:eastAsia="x-none"/>
        </w:rPr>
        <w:t>Тема 1.2.  Материалы и инструменты</w:t>
      </w:r>
      <w:r w:rsidRPr="004B7A3A">
        <w:rPr>
          <w:rFonts w:ascii="Times New Roman" w:eastAsia="Calibri" w:hAnsi="Times New Roman" w:cs="Times New Roman"/>
          <w:b/>
          <w:bCs/>
          <w:sz w:val="28"/>
          <w:szCs w:val="24"/>
          <w:lang w:val="x-none" w:eastAsia="x-none"/>
        </w:rPr>
        <w:t>.</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i/>
          <w:iCs/>
          <w:sz w:val="28"/>
          <w:szCs w:val="28"/>
          <w:lang w:eastAsia="ru-RU"/>
        </w:rPr>
        <w:t>.</w:t>
      </w:r>
      <w:r w:rsidRPr="004B7A3A">
        <w:rPr>
          <w:rFonts w:ascii="Times New Roman" w:eastAsia="Calibri" w:hAnsi="Times New Roman" w:cs="Times New Roman"/>
          <w:sz w:val="28"/>
          <w:szCs w:val="28"/>
          <w:lang w:eastAsia="ru-RU"/>
        </w:rPr>
        <w:t xml:space="preserve">  Общие сведения о производстве бисера,  наборов для вышивания, о их видах и свойствах и  применениях. Демонстрация образцов различного бисера,  канвы для вышивки,  ниток для вышивания,  применяемые в рукоделие. </w:t>
      </w:r>
    </w:p>
    <w:p w:rsidR="004B7A3A" w:rsidRPr="004B7A3A" w:rsidRDefault="004B7A3A" w:rsidP="004B7A3A">
      <w:pPr>
        <w:spacing w:after="0" w:line="240" w:lineRule="auto"/>
        <w:rPr>
          <w:rFonts w:ascii="Times New Roman" w:eastAsia="Calibri" w:hAnsi="Times New Roman" w:cs="Times New Roman"/>
          <w:sz w:val="28"/>
          <w:szCs w:val="28"/>
          <w:lang w:eastAsia="ru-RU" w:bidi="ru-RU"/>
        </w:rPr>
      </w:pPr>
      <w:r w:rsidRPr="004B7A3A">
        <w:rPr>
          <w:rFonts w:ascii="Times New Roman" w:eastAsia="Calibri" w:hAnsi="Times New Roman" w:cs="Times New Roman"/>
          <w:b/>
          <w:iCs/>
          <w:sz w:val="28"/>
          <w:szCs w:val="28"/>
          <w:lang w:eastAsia="ru-RU"/>
        </w:rPr>
        <w:t>Практика.</w:t>
      </w:r>
      <w:r w:rsidRPr="004B7A3A">
        <w:rPr>
          <w:rFonts w:ascii="Times New Roman" w:eastAsia="Calibri" w:hAnsi="Times New Roman" w:cs="Times New Roman"/>
          <w:sz w:val="28"/>
          <w:szCs w:val="28"/>
          <w:lang w:eastAsia="ru-RU"/>
        </w:rPr>
        <w:t xml:space="preserve"> Показ приёмов работы с инструментами, правила безопасной работы. Инструменты и некоторые приспособления для работы:</w:t>
      </w:r>
      <w:r w:rsidRPr="004B7A3A">
        <w:rPr>
          <w:rFonts w:ascii="Times New Roman" w:eastAsia="Calibri" w:hAnsi="Times New Roman" w:cs="Times New Roman"/>
          <w:sz w:val="28"/>
          <w:szCs w:val="28"/>
          <w:lang w:eastAsia="ru-RU" w:bidi="ru-RU"/>
        </w:rPr>
        <w:t>проволока, кусачки, линейка, бисер, бусины. Правила безопасной работы с колюще-режущими инструментами и проволокой.</w:t>
      </w:r>
    </w:p>
    <w:p w:rsidR="004B7A3A" w:rsidRPr="004B7A3A" w:rsidRDefault="004B7A3A" w:rsidP="004B7A3A">
      <w:pPr>
        <w:spacing w:after="0" w:line="240" w:lineRule="auto"/>
        <w:rPr>
          <w:rFonts w:ascii="Times New Roman" w:eastAsia="Calibri" w:hAnsi="Times New Roman" w:cs="Times New Roman"/>
          <w:sz w:val="28"/>
          <w:szCs w:val="28"/>
          <w:lang w:eastAsia="ru-RU"/>
        </w:rPr>
      </w:pP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b/>
          <w:sz w:val="28"/>
          <w:szCs w:val="28"/>
          <w:lang w:eastAsia="ru-RU"/>
        </w:rPr>
        <w:t>Контроль</w:t>
      </w:r>
      <w:r w:rsidRPr="004B7A3A">
        <w:rPr>
          <w:rFonts w:ascii="Times New Roman" w:eastAsia="Calibri" w:hAnsi="Times New Roman" w:cs="Times New Roman"/>
          <w:sz w:val="28"/>
          <w:szCs w:val="28"/>
          <w:lang w:eastAsia="ru-RU"/>
        </w:rPr>
        <w:t>.  Игры с поделками.</w:t>
      </w:r>
    </w:p>
    <w:p w:rsidR="004B7A3A" w:rsidRPr="004B7A3A" w:rsidRDefault="004B7A3A" w:rsidP="004B7A3A">
      <w:pPr>
        <w:spacing w:after="0" w:line="240" w:lineRule="auto"/>
        <w:rPr>
          <w:rFonts w:ascii="Times New Roman" w:eastAsia="Calibri" w:hAnsi="Times New Roman" w:cs="Times New Roman"/>
          <w:sz w:val="28"/>
          <w:szCs w:val="28"/>
          <w:lang w:eastAsia="ru-RU"/>
        </w:rPr>
      </w:pPr>
    </w:p>
    <w:p w:rsidR="004B7A3A" w:rsidRPr="004B7A3A" w:rsidRDefault="004B7A3A" w:rsidP="004B7A3A">
      <w:pPr>
        <w:spacing w:after="0" w:line="240" w:lineRule="auto"/>
        <w:jc w:val="both"/>
        <w:rPr>
          <w:rFonts w:ascii="Times New Roman" w:eastAsia="Calibri" w:hAnsi="Times New Roman" w:cs="Times New Roman"/>
          <w:sz w:val="28"/>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sz w:val="32"/>
          <w:szCs w:val="24"/>
          <w:lang w:eastAsia="ru-RU"/>
        </w:rPr>
      </w:pPr>
      <w:r w:rsidRPr="004B7A3A">
        <w:rPr>
          <w:rFonts w:ascii="Times New Roman" w:eastAsia="Times New Roman" w:hAnsi="Times New Roman" w:cs="Times New Roman"/>
          <w:b/>
          <w:sz w:val="32"/>
          <w:szCs w:val="24"/>
          <w:lang w:eastAsia="ru-RU"/>
        </w:rPr>
        <w:t xml:space="preserve">Курс  </w:t>
      </w:r>
      <w:r w:rsidRPr="004B7A3A">
        <w:rPr>
          <w:rFonts w:ascii="Times New Roman" w:eastAsia="Times New Roman" w:hAnsi="Times New Roman" w:cs="Times New Roman"/>
          <w:sz w:val="32"/>
          <w:szCs w:val="24"/>
          <w:lang w:eastAsia="ru-RU"/>
        </w:rPr>
        <w:t>«</w:t>
      </w:r>
      <w:r w:rsidRPr="004B7A3A">
        <w:rPr>
          <w:rFonts w:ascii="Times New Roman" w:eastAsia="Times New Roman" w:hAnsi="Times New Roman" w:cs="Times New Roman"/>
          <w:b/>
          <w:sz w:val="32"/>
          <w:szCs w:val="24"/>
          <w:lang w:eastAsia="ru-RU"/>
        </w:rPr>
        <w:t>Бисероплетения</w:t>
      </w:r>
      <w:r w:rsidRPr="004B7A3A">
        <w:rPr>
          <w:rFonts w:ascii="Times New Roman" w:eastAsia="Times New Roman" w:hAnsi="Times New Roman" w:cs="Times New Roman"/>
          <w:sz w:val="32"/>
          <w:szCs w:val="24"/>
          <w:lang w:eastAsia="ru-RU"/>
        </w:rPr>
        <w:t>»</w:t>
      </w:r>
    </w:p>
    <w:p w:rsidR="004B7A3A" w:rsidRPr="004B7A3A" w:rsidRDefault="004B7A3A" w:rsidP="004B7A3A">
      <w:pPr>
        <w:spacing w:after="0" w:line="240" w:lineRule="auto"/>
        <w:jc w:val="center"/>
        <w:rPr>
          <w:rFonts w:ascii="Times New Roman" w:eastAsia="Times New Roman" w:hAnsi="Times New Roman" w:cs="Times New Roman"/>
          <w:sz w:val="32"/>
          <w:szCs w:val="24"/>
          <w:lang w:eastAsia="ru-RU"/>
        </w:rPr>
      </w:pPr>
    </w:p>
    <w:p w:rsidR="004B7A3A" w:rsidRPr="004B7A3A" w:rsidRDefault="004B7A3A" w:rsidP="004B7A3A">
      <w:pPr>
        <w:spacing w:after="0" w:line="240" w:lineRule="auto"/>
        <w:jc w:val="both"/>
        <w:rPr>
          <w:rFonts w:ascii="Times New Roman" w:eastAsia="Times New Roman" w:hAnsi="Times New Roman" w:cs="Times New Roman"/>
          <w:b/>
          <w:sz w:val="32"/>
          <w:szCs w:val="24"/>
          <w:lang w:eastAsia="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.1</w:t>
      </w:r>
    </w:p>
    <w:p w:rsidR="004B7A3A" w:rsidRPr="004B7A3A" w:rsidRDefault="004B7A3A" w:rsidP="004B7A3A">
      <w:pPr>
        <w:spacing w:after="0" w:line="240" w:lineRule="auto"/>
        <w:ind w:firstLine="708"/>
        <w:jc w:val="both"/>
        <w:rPr>
          <w:rFonts w:ascii="Times New Roman" w:eastAsia="Times New Roman" w:hAnsi="Times New Roman" w:cs="Times New Roman"/>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i/>
          <w:iCs/>
          <w:sz w:val="28"/>
          <w:szCs w:val="28"/>
          <w:lang w:eastAsia="ru-RU"/>
        </w:rPr>
        <w:t>.</w:t>
      </w:r>
      <w:r w:rsidRPr="004B7A3A">
        <w:rPr>
          <w:rFonts w:ascii="Times New Roman" w:eastAsia="Calibri"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Рассказать о родословной бусинки, о видах бисера, его качестве, цвете, а также о восстановлении и окрашивании бисера. Декоративно-прикладное искусство и его виды. Понятие «декор». Низание на проволоку чаще всего используют для изготовления различных сувениров в виде растений, животных, насекомых и человечков. Проволока очень податливый материал, и изделиям из нее можно придать любую форму и изогнуть отдельные детали. Важно, чтобы фигурки хорошо сохраняли форму, не мялись.</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sz w:val="28"/>
          <w:szCs w:val="28"/>
          <w:lang w:eastAsia="ru-RU"/>
        </w:rPr>
        <w:t xml:space="preserve"> Беседа «Зачем людям украшения?». История бисероплетения Бисер в народном костюме. История татарского народного костюма.</w:t>
      </w:r>
      <w:r w:rsidRPr="004B7A3A">
        <w:rPr>
          <w:rFonts w:ascii="Times New Roman" w:eastAsia="Times New Roman" w:hAnsi="Times New Roman" w:cs="Times New Roman"/>
          <w:sz w:val="28"/>
          <w:szCs w:val="28"/>
          <w:u w:val="single"/>
          <w:lang w:eastAsia="ru-RU"/>
        </w:rPr>
        <w:t xml:space="preserve"> </w:t>
      </w:r>
      <w:r w:rsidRPr="004B7A3A">
        <w:rPr>
          <w:rFonts w:ascii="Times New Roman" w:eastAsia="Times New Roman" w:hAnsi="Times New Roman" w:cs="Times New Roman"/>
          <w:sz w:val="28"/>
          <w:szCs w:val="28"/>
          <w:lang w:eastAsia="ru-RU"/>
        </w:rPr>
        <w:t>Проволока для плетения из бисера в применении легка и удобна. Для работы рекомендуется специальная медная проволока различных цветов диаметром 0,28 – 0,34 мм.</w:t>
      </w:r>
    </w:p>
    <w:p w:rsidR="004B7A3A" w:rsidRPr="004B7A3A" w:rsidRDefault="004B7A3A" w:rsidP="004B7A3A">
      <w:pPr>
        <w:spacing w:after="0" w:line="240" w:lineRule="auto"/>
        <w:jc w:val="both"/>
        <w:rPr>
          <w:rFonts w:ascii="Times New Roman" w:eastAsia="Calibri" w:hAnsi="Times New Roman" w:cs="Times New Roman"/>
          <w:sz w:val="28"/>
          <w:szCs w:val="28"/>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Игры и соревнования с поделками</w:t>
      </w:r>
    </w:p>
    <w:p w:rsidR="004B7A3A" w:rsidRPr="004B7A3A" w:rsidRDefault="004B7A3A" w:rsidP="004B7A3A">
      <w:pPr>
        <w:spacing w:after="0" w:line="240" w:lineRule="auto"/>
        <w:jc w:val="both"/>
        <w:rPr>
          <w:rFonts w:ascii="Times New Roman" w:eastAsia="Calibri" w:hAnsi="Times New Roman" w:cs="Times New Roman"/>
          <w:sz w:val="28"/>
          <w:szCs w:val="28"/>
        </w:rPr>
      </w:pPr>
    </w:p>
    <w:p w:rsidR="004B7A3A" w:rsidRPr="004B7A3A" w:rsidRDefault="004B7A3A" w:rsidP="004B7A3A">
      <w:pPr>
        <w:spacing w:after="0" w:line="240" w:lineRule="auto"/>
        <w:jc w:val="both"/>
        <w:rPr>
          <w:rFonts w:ascii="Times New Roman" w:eastAsia="Calibri" w:hAnsi="Times New Roman" w:cs="Times New Roman"/>
          <w:sz w:val="28"/>
          <w:szCs w:val="28"/>
        </w:rPr>
      </w:pPr>
    </w:p>
    <w:p w:rsidR="004B7A3A" w:rsidRPr="004B7A3A" w:rsidRDefault="004B7A3A" w:rsidP="004B7A3A">
      <w:pPr>
        <w:spacing w:after="0" w:line="240" w:lineRule="auto"/>
        <w:jc w:val="both"/>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jc w:val="both"/>
        <w:rPr>
          <w:rFonts w:ascii="Times New Roman" w:eastAsia="Calibri" w:hAnsi="Times New Roman" w:cs="Times New Roman"/>
          <w:sz w:val="28"/>
          <w:szCs w:val="28"/>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.2</w:t>
      </w:r>
      <w:r w:rsidRPr="004B7A3A">
        <w:rPr>
          <w:rFonts w:ascii="Times New Roman" w:eastAsia="Times New Roman" w:hAnsi="Times New Roman" w:cs="Times New Roman"/>
          <w:b/>
          <w:sz w:val="32"/>
          <w:szCs w:val="24"/>
          <w:lang w:eastAsia="ru-RU"/>
        </w:rPr>
        <w:t xml:space="preserve"> </w:t>
      </w:r>
      <w:r w:rsidRPr="004B7A3A">
        <w:rPr>
          <w:rFonts w:ascii="Times New Roman" w:eastAsia="Calibri" w:hAnsi="Times New Roman" w:cs="Times New Roman"/>
          <w:sz w:val="28"/>
          <w:szCs w:val="28"/>
        </w:rPr>
        <w:t>Параллельное низание.</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i/>
          <w:iCs/>
          <w:sz w:val="28"/>
          <w:szCs w:val="28"/>
          <w:lang w:eastAsia="ru-RU"/>
        </w:rPr>
        <w:t>.</w:t>
      </w:r>
      <w:r w:rsidRPr="004B7A3A">
        <w:rPr>
          <w:rFonts w:ascii="Times New Roman" w:eastAsia="Calibri"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Очертания, размеры лепестков и листьев определяются количеством рядов в схемах и их длиной. Несмотря на кажущуюся простоту, метод параллельного низания позволяет создавать плоские детали или фрагменты, а затем из них собирают объемные изделия, такие как цветы, ягоды, животные, насекомые и забавные игрушки. Цветы и листочки можно поместить в рамку, повесить на стену, а можно собрать букетик и поставить в вазочку.</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p>
    <w:p w:rsidR="004B7A3A" w:rsidRPr="004B7A3A" w:rsidRDefault="004B7A3A" w:rsidP="004B7A3A">
      <w:pPr>
        <w:spacing w:after="0" w:line="240" w:lineRule="auto"/>
        <w:jc w:val="both"/>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sz w:val="28"/>
          <w:szCs w:val="28"/>
          <w:lang w:eastAsia="ru-RU"/>
        </w:rPr>
        <w:t xml:space="preserve"> Методом параллельного низания, используя тонкую проволоку, делают цветы и листья самых разнообразных форм.</w:t>
      </w:r>
    </w:p>
    <w:p w:rsidR="004B7A3A" w:rsidRPr="004B7A3A" w:rsidRDefault="004B7A3A" w:rsidP="004B7A3A">
      <w:pPr>
        <w:spacing w:after="0" w:line="240" w:lineRule="auto"/>
        <w:jc w:val="both"/>
        <w:rPr>
          <w:rFonts w:ascii="Times New Roman" w:eastAsia="Calibri" w:hAnsi="Times New Roman" w:cs="Times New Roman"/>
          <w:sz w:val="28"/>
          <w:szCs w:val="28"/>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Анкетирование</w:t>
      </w:r>
    </w:p>
    <w:p w:rsidR="004B7A3A" w:rsidRPr="004B7A3A" w:rsidRDefault="004B7A3A" w:rsidP="004B7A3A">
      <w:pPr>
        <w:spacing w:after="0" w:line="240" w:lineRule="auto"/>
        <w:jc w:val="both"/>
        <w:rPr>
          <w:rFonts w:ascii="Times New Roman" w:eastAsia="Calibri" w:hAnsi="Times New Roman" w:cs="Times New Roman"/>
          <w:sz w:val="28"/>
          <w:szCs w:val="28"/>
        </w:rPr>
      </w:pPr>
    </w:p>
    <w:p w:rsidR="004B7A3A" w:rsidRPr="004B7A3A" w:rsidRDefault="004B7A3A" w:rsidP="004B7A3A">
      <w:pPr>
        <w:spacing w:after="0" w:line="240" w:lineRule="auto"/>
        <w:rPr>
          <w:rFonts w:ascii="Times New Roman" w:eastAsia="Calibri" w:hAnsi="Times New Roman" w:cs="Times New Roman"/>
          <w:sz w:val="28"/>
          <w:szCs w:val="28"/>
          <w:lang w:eastAsia="ru-RU" w:bidi="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.3</w:t>
      </w:r>
      <w:r w:rsidRPr="004B7A3A">
        <w:rPr>
          <w:rFonts w:ascii="Times New Roman" w:eastAsia="Times New Roman" w:hAnsi="Times New Roman" w:cs="Times New Roman"/>
          <w:b/>
          <w:sz w:val="32"/>
          <w:szCs w:val="24"/>
          <w:lang w:eastAsia="ru-RU"/>
        </w:rPr>
        <w:t xml:space="preserve"> </w:t>
      </w:r>
      <w:r w:rsidRPr="004B7A3A">
        <w:rPr>
          <w:rFonts w:ascii="Times New Roman" w:eastAsia="Calibri" w:hAnsi="Times New Roman" w:cs="Times New Roman"/>
          <w:sz w:val="28"/>
          <w:szCs w:val="28"/>
          <w:lang w:eastAsia="ru-RU" w:bidi="ru-RU"/>
        </w:rPr>
        <w:t>Плетение украшений</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i/>
          <w:iCs/>
          <w:sz w:val="28"/>
          <w:szCs w:val="28"/>
          <w:lang w:eastAsia="ru-RU"/>
        </w:rPr>
        <w:t>.</w:t>
      </w:r>
      <w:r w:rsidRPr="004B7A3A">
        <w:rPr>
          <w:rFonts w:ascii="Times New Roman" w:eastAsia="Calibri" w:hAnsi="Times New Roman" w:cs="Times New Roman"/>
          <w:sz w:val="28"/>
          <w:szCs w:val="28"/>
          <w:lang w:eastAsia="ru-RU"/>
        </w:rPr>
        <w:t xml:space="preserve"> </w:t>
      </w:r>
      <w:r w:rsidRPr="004B7A3A">
        <w:rPr>
          <w:rFonts w:ascii="Times New Roman" w:eastAsia="Times New Roman" w:hAnsi="Times New Roman" w:cs="Times New Roman"/>
          <w:color w:val="000000"/>
          <w:sz w:val="28"/>
          <w:szCs w:val="28"/>
          <w:shd w:val="clear" w:color="auto" w:fill="FFFFFF"/>
          <w:lang w:eastAsia="ru-RU"/>
        </w:rPr>
        <w:t>Понятие дизайна.</w:t>
      </w:r>
      <w:r w:rsidRPr="004B7A3A">
        <w:rPr>
          <w:rFonts w:ascii="Times New Roman" w:eastAsia="Times New Roman" w:hAnsi="Times New Roman" w:cs="Times New Roman"/>
          <w:i/>
          <w:iCs/>
          <w:color w:val="000000"/>
          <w:sz w:val="28"/>
          <w:szCs w:val="28"/>
          <w:shd w:val="clear" w:color="auto" w:fill="FFFFFF"/>
          <w:lang w:eastAsia="ru-RU"/>
        </w:rPr>
        <w:t> </w:t>
      </w:r>
      <w:r w:rsidRPr="004B7A3A">
        <w:rPr>
          <w:rFonts w:ascii="Times New Roman" w:eastAsia="Times New Roman" w:hAnsi="Times New Roman" w:cs="Times New Roman"/>
          <w:color w:val="000000"/>
          <w:sz w:val="28"/>
          <w:szCs w:val="28"/>
          <w:shd w:val="clear" w:color="auto" w:fill="FFFFFF"/>
          <w:lang w:eastAsia="ru-RU"/>
        </w:rPr>
        <w:t>Виды дизайна. Дизайн украшений.</w:t>
      </w:r>
      <w:r w:rsidRPr="004B7A3A">
        <w:rPr>
          <w:rFonts w:ascii="Times New Roman" w:eastAsia="Times New Roman" w:hAnsi="Times New Roman" w:cs="Times New Roman"/>
          <w:i/>
          <w:iCs/>
          <w:color w:val="000000"/>
          <w:sz w:val="28"/>
          <w:szCs w:val="28"/>
          <w:shd w:val="clear" w:color="auto" w:fill="FFFFFF"/>
          <w:lang w:eastAsia="ru-RU"/>
        </w:rPr>
        <w:t> </w:t>
      </w:r>
      <w:r w:rsidRPr="004B7A3A">
        <w:rPr>
          <w:rFonts w:ascii="Times New Roman" w:eastAsia="Times New Roman" w:hAnsi="Times New Roman" w:cs="Times New Roman"/>
          <w:color w:val="000000"/>
          <w:sz w:val="28"/>
          <w:szCs w:val="28"/>
          <w:shd w:val="clear" w:color="auto" w:fill="FFFFFF"/>
          <w:lang w:eastAsia="ru-RU"/>
        </w:rPr>
        <w:t>Анализ образцов украшений (колье, браслеты, кольца, серьги). Выбор бисера. Цветовое решение. Виды застёжек.</w:t>
      </w:r>
      <w:r w:rsidRPr="004B7A3A">
        <w:rPr>
          <w:rFonts w:ascii="Times New Roman" w:eastAsia="Calibri"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 xml:space="preserve">Почти все цепочки и ленты могут быть не только самостоятельным украшением, но и составной частью изделий из бисера и стекляруса. Украшения в виде цепочки или ленты могут состоять из «цветочков», «квадратиков», «колечек», могут быть как многоцветными, так и однотонными. </w:t>
      </w:r>
    </w:p>
    <w:p w:rsidR="004B7A3A" w:rsidRPr="004B7A3A" w:rsidRDefault="004B7A3A" w:rsidP="004B7A3A">
      <w:pPr>
        <w:tabs>
          <w:tab w:val="left" w:pos="1418"/>
        </w:tabs>
        <w:spacing w:after="0" w:line="240" w:lineRule="auto"/>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color w:val="000000"/>
          <w:sz w:val="28"/>
          <w:szCs w:val="28"/>
          <w:shd w:val="clear" w:color="auto" w:fill="FFFFFF"/>
          <w:lang w:eastAsia="ru-RU"/>
        </w:rPr>
        <w:t xml:space="preserve"> Зарисовка схем для выполнения украшений на основе сетки. Плетение комплекта украшений </w:t>
      </w:r>
      <w:r w:rsidR="00660BA8">
        <w:rPr>
          <w:rFonts w:ascii="Times New Roman" w:eastAsia="Times New Roman" w:hAnsi="Times New Roman" w:cs="Times New Roman"/>
          <w:color w:val="000000"/>
          <w:sz w:val="28"/>
          <w:szCs w:val="28"/>
          <w:shd w:val="clear" w:color="auto" w:fill="FFFFFF"/>
          <w:lang w:eastAsia="ru-RU"/>
        </w:rPr>
        <w:t>«</w:t>
      </w:r>
      <w:r w:rsidRPr="004B7A3A">
        <w:rPr>
          <w:rFonts w:ascii="Times New Roman" w:eastAsia="Times New Roman" w:hAnsi="Times New Roman" w:cs="Times New Roman"/>
          <w:color w:val="000000"/>
          <w:sz w:val="28"/>
          <w:szCs w:val="28"/>
          <w:shd w:val="clear" w:color="auto" w:fill="FFFFFF"/>
          <w:lang w:eastAsia="ru-RU"/>
        </w:rPr>
        <w:t>Фантазия</w:t>
      </w:r>
      <w:r w:rsidR="00660BA8">
        <w:rPr>
          <w:rFonts w:ascii="Times New Roman" w:eastAsia="Times New Roman" w:hAnsi="Times New Roman" w:cs="Times New Roman"/>
          <w:color w:val="000000"/>
          <w:sz w:val="28"/>
          <w:szCs w:val="28"/>
          <w:shd w:val="clear" w:color="auto" w:fill="FFFFFF"/>
          <w:lang w:eastAsia="ru-RU"/>
        </w:rPr>
        <w:t>»</w:t>
      </w:r>
      <w:r w:rsidRPr="004B7A3A">
        <w:rPr>
          <w:rFonts w:ascii="Times New Roman" w:eastAsia="Times New Roman" w:hAnsi="Times New Roman" w:cs="Times New Roman"/>
          <w:color w:val="000000"/>
          <w:sz w:val="28"/>
          <w:szCs w:val="28"/>
          <w:shd w:val="clear" w:color="auto" w:fill="FFFFFF"/>
          <w:lang w:eastAsia="ru-RU"/>
        </w:rPr>
        <w:t xml:space="preserve"> на основе изученных приёмов. Прикрепление застёжек.</w:t>
      </w:r>
      <w:r w:rsidRPr="004B7A3A">
        <w:rPr>
          <w:rFonts w:ascii="Times New Roman" w:eastAsia="Times New Roman" w:hAnsi="Times New Roman" w:cs="Times New Roman"/>
          <w:sz w:val="28"/>
          <w:szCs w:val="28"/>
          <w:lang w:eastAsia="ru-RU"/>
        </w:rPr>
        <w:t xml:space="preserve"> Цепочки и ленты изготавливаются различными способами  - плотным плетением или ажурным. Чаще всего они плетутся на нитке одной или двумя иголками, но некоторые виды выполняются на леске.</w:t>
      </w:r>
    </w:p>
    <w:p w:rsidR="004B7A3A" w:rsidRPr="004B7A3A" w:rsidRDefault="004B7A3A" w:rsidP="004B7A3A">
      <w:pPr>
        <w:spacing w:after="0" w:line="240" w:lineRule="auto"/>
        <w:rPr>
          <w:rFonts w:ascii="Times New Roman" w:eastAsia="Times New Roman" w:hAnsi="Times New Roman" w:cs="Times New Roman"/>
          <w:b/>
          <w:sz w:val="32"/>
          <w:szCs w:val="24"/>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w:t>
      </w:r>
      <w:r w:rsidRPr="004B7A3A">
        <w:rPr>
          <w:rFonts w:ascii="Times New Roman" w:eastAsia="Times New Roman" w:hAnsi="Times New Roman" w:cs="Times New Roman"/>
          <w:sz w:val="28"/>
          <w:szCs w:val="28"/>
          <w:lang w:eastAsia="ru-RU"/>
        </w:rPr>
        <w:t>Творческая работа: выплести по схеме.</w:t>
      </w: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rPr>
          <w:rFonts w:ascii="Times New Roman" w:eastAsia="Times New Roman" w:hAnsi="Times New Roman" w:cs="Times New Roman"/>
          <w:b/>
          <w:sz w:val="32"/>
          <w:szCs w:val="24"/>
          <w:lang w:eastAsia="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.4</w:t>
      </w:r>
      <w:r w:rsidRPr="004B7A3A">
        <w:rPr>
          <w:rFonts w:ascii="Times New Roman" w:eastAsia="Times New Roman" w:hAnsi="Times New Roman" w:cs="Times New Roman"/>
          <w:b/>
          <w:sz w:val="32"/>
          <w:szCs w:val="24"/>
          <w:lang w:eastAsia="ru-RU"/>
        </w:rPr>
        <w:t xml:space="preserve"> </w:t>
      </w:r>
      <w:r w:rsidRPr="004B7A3A">
        <w:rPr>
          <w:rFonts w:ascii="Times New Roman" w:eastAsia="Times New Roman" w:hAnsi="Times New Roman" w:cs="Times New Roman"/>
          <w:sz w:val="28"/>
          <w:szCs w:val="24"/>
          <w:lang w:eastAsia="ru-RU"/>
        </w:rPr>
        <w:t>Изготовление цветов</w:t>
      </w:r>
    </w:p>
    <w:p w:rsidR="004B7A3A" w:rsidRPr="004B7A3A" w:rsidRDefault="004B7A3A" w:rsidP="004B7A3A">
      <w:pPr>
        <w:widowControl w:val="0"/>
        <w:spacing w:after="0" w:line="240" w:lineRule="auto"/>
        <w:ind w:right="49"/>
        <w:contextualSpacing/>
        <w:jc w:val="both"/>
        <w:rPr>
          <w:rFonts w:ascii="Calibri" w:eastAsia="Calibri" w:hAnsi="Calibri" w:cs="Calibri"/>
          <w:color w:val="000000"/>
          <w:sz w:val="28"/>
          <w:szCs w:val="28"/>
          <w:lang w:eastAsia="ru-RU" w:bidi="ru-RU"/>
        </w:rPr>
      </w:pPr>
      <w:r w:rsidRPr="004B7A3A">
        <w:rPr>
          <w:rFonts w:ascii="Calibri" w:eastAsia="Calibri" w:hAnsi="Calibri" w:cs="Calibri"/>
          <w:b/>
          <w:iCs/>
          <w:sz w:val="28"/>
          <w:szCs w:val="28"/>
          <w:lang w:eastAsia="ru-RU"/>
        </w:rPr>
        <w:t>Теория</w:t>
      </w:r>
      <w:r w:rsidRPr="004B7A3A">
        <w:rPr>
          <w:rFonts w:ascii="Calibri" w:eastAsia="Calibri" w:hAnsi="Calibri" w:cs="Calibri"/>
          <w:i/>
          <w:iCs/>
          <w:sz w:val="28"/>
          <w:szCs w:val="28"/>
          <w:lang w:eastAsia="ru-RU"/>
        </w:rPr>
        <w:t>.</w:t>
      </w:r>
      <w:r w:rsidRPr="004B7A3A">
        <w:rPr>
          <w:rFonts w:ascii="Calibri" w:eastAsia="Calibri" w:hAnsi="Calibri" w:cs="Calibri"/>
          <w:sz w:val="28"/>
          <w:szCs w:val="28"/>
          <w:lang w:eastAsia="ru-RU"/>
        </w:rPr>
        <w:t xml:space="preserve"> </w:t>
      </w:r>
      <w:r w:rsidRPr="004B7A3A">
        <w:rPr>
          <w:rFonts w:ascii="Times New Roman" w:eastAsia="Calibri" w:hAnsi="Times New Roman" w:cs="Times New Roman"/>
          <w:sz w:val="28"/>
          <w:szCs w:val="28"/>
          <w:lang w:eastAsia="ru-RU"/>
        </w:rPr>
        <w:t>Основы цветоведения. Цветовой круг, композиция. Основные приёмы бисероплетения,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w:t>
      </w:r>
      <w:r w:rsidRPr="004B7A3A">
        <w:rPr>
          <w:rFonts w:ascii="Calibri" w:eastAsia="Calibri" w:hAnsi="Calibri" w:cs="Calibri"/>
          <w:sz w:val="28"/>
          <w:szCs w:val="28"/>
          <w:lang w:eastAsia="ru-RU"/>
        </w:rPr>
        <w:t xml:space="preserve">. </w:t>
      </w:r>
      <w:r w:rsidRPr="004B7A3A">
        <w:rPr>
          <w:rFonts w:ascii="Times New Roman" w:eastAsia="Calibri" w:hAnsi="Times New Roman" w:cs="Times New Roman"/>
          <w:sz w:val="28"/>
          <w:szCs w:val="28"/>
          <w:lang w:eastAsia="ru-RU"/>
        </w:rPr>
        <w:t xml:space="preserve">Оборудования и инструменты для изготовления цветов из бисера. Разнообразные виды, используемые при плетения цветов. Французским плетением выполняем детали и собираем цветы: </w:t>
      </w:r>
      <w:r w:rsidRPr="004B7A3A">
        <w:rPr>
          <w:rFonts w:ascii="Times New Roman" w:eastAsia="Calibri" w:hAnsi="Times New Roman" w:cs="Times New Roman"/>
          <w:i/>
          <w:iCs/>
          <w:color w:val="000000"/>
          <w:sz w:val="28"/>
          <w:szCs w:val="28"/>
          <w:lang w:eastAsia="ru-RU" w:bidi="ru-RU"/>
        </w:rPr>
        <w:t xml:space="preserve">васильки, тюльпаны, георгин, лилия. </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lastRenderedPageBreak/>
        <w:t>Практика.</w:t>
      </w:r>
      <w:r w:rsidRPr="004B7A3A">
        <w:rPr>
          <w:rFonts w:ascii="Times New Roman" w:eastAsia="Times New Roman" w:hAnsi="Times New Roman" w:cs="Times New Roman"/>
          <w:sz w:val="28"/>
          <w:szCs w:val="28"/>
          <w:lang w:eastAsia="ru-RU"/>
        </w:rPr>
        <w:t xml:space="preserve"> </w:t>
      </w:r>
      <w:r w:rsidRPr="004B7A3A">
        <w:rPr>
          <w:rFonts w:ascii="Times New Roman" w:eastAsia="Times New Roman" w:hAnsi="Times New Roman" w:cs="Times New Roman"/>
          <w:color w:val="000000"/>
          <w:sz w:val="28"/>
          <w:szCs w:val="28"/>
          <w:lang w:eastAsia="ru-RU" w:bidi="ru-RU"/>
        </w:rPr>
        <w:t>Плетение деталей цветов, сборка  и оформление.</w:t>
      </w:r>
      <w:r w:rsidRPr="004B7A3A">
        <w:rPr>
          <w:rFonts w:ascii="Times New Roman" w:eastAsia="Times New Roman" w:hAnsi="Times New Roman" w:cs="Times New Roman"/>
          <w:sz w:val="28"/>
          <w:szCs w:val="28"/>
          <w:lang w:eastAsia="ru-RU"/>
        </w:rPr>
        <w:t xml:space="preserve"> В основе плетения «листика» - цепочка ступенчатая. Размеры «листика» могут быть различны, и зависят от количества ступенек в цепочке. Анализ моделей. Зарисовка схем.</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Выставка поделок.</w:t>
      </w:r>
    </w:p>
    <w:p w:rsidR="004B7A3A" w:rsidRPr="004B7A3A" w:rsidRDefault="004B7A3A" w:rsidP="004B7A3A">
      <w:pPr>
        <w:spacing w:after="0" w:line="240" w:lineRule="auto"/>
        <w:rPr>
          <w:rFonts w:ascii="Times New Roman" w:eastAsia="Calibri" w:hAnsi="Times New Roman" w:cs="Times New Roman"/>
          <w:sz w:val="28"/>
          <w:szCs w:val="28"/>
        </w:rPr>
      </w:pPr>
    </w:p>
    <w:p w:rsidR="004B7A3A" w:rsidRPr="004B7A3A" w:rsidRDefault="004B7A3A" w:rsidP="004B7A3A">
      <w:pPr>
        <w:shd w:val="clear" w:color="auto" w:fill="FFFFFF"/>
        <w:spacing w:after="0" w:line="240" w:lineRule="auto"/>
        <w:rPr>
          <w:rFonts w:ascii="Arial" w:eastAsia="Times New Roman" w:hAnsi="Arial" w:cs="Arial"/>
          <w:color w:val="000000"/>
          <w:sz w:val="20"/>
          <w:szCs w:val="20"/>
          <w:lang w:eastAsia="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 xml:space="preserve">.5 </w:t>
      </w:r>
      <w:r w:rsidRPr="004B7A3A">
        <w:rPr>
          <w:rFonts w:ascii="Times New Roman" w:eastAsia="Times New Roman" w:hAnsi="Times New Roman" w:cs="Times New Roman"/>
          <w:color w:val="000000"/>
          <w:sz w:val="28"/>
          <w:szCs w:val="28"/>
          <w:lang w:eastAsia="ru-RU"/>
        </w:rPr>
        <w:t>Фигурки животных</w:t>
      </w:r>
    </w:p>
    <w:p w:rsidR="004B7A3A" w:rsidRPr="004B7A3A" w:rsidRDefault="004B7A3A" w:rsidP="004B7A3A">
      <w:pPr>
        <w:shd w:val="clear" w:color="auto" w:fill="FFFFFF"/>
        <w:spacing w:after="0" w:line="240" w:lineRule="auto"/>
        <w:jc w:val="both"/>
        <w:rPr>
          <w:rFonts w:ascii="Arial" w:eastAsia="Times New Roman" w:hAnsi="Arial" w:cs="Arial"/>
          <w:color w:val="000000"/>
          <w:sz w:val="20"/>
          <w:szCs w:val="20"/>
          <w:lang w:eastAsia="ru-RU"/>
        </w:rPr>
      </w:pPr>
      <w:r w:rsidRPr="004B7A3A">
        <w:rPr>
          <w:rFonts w:ascii="Times New Roman" w:eastAsia="Times New Roman" w:hAnsi="Times New Roman" w:cs="Times New Roman"/>
          <w:b/>
          <w:iCs/>
          <w:color w:val="000000"/>
          <w:sz w:val="28"/>
          <w:szCs w:val="28"/>
          <w:lang w:eastAsia="ru-RU"/>
        </w:rPr>
        <w:t>Теория.</w:t>
      </w:r>
      <w:r w:rsidRPr="004B7A3A">
        <w:rPr>
          <w:rFonts w:ascii="Times New Roman" w:eastAsia="Times New Roman" w:hAnsi="Times New Roman" w:cs="Times New Roman"/>
          <w:i/>
          <w:iCs/>
          <w:color w:val="000000"/>
          <w:sz w:val="28"/>
          <w:szCs w:val="28"/>
          <w:lang w:eastAsia="ru-RU"/>
        </w:rPr>
        <w:t> </w:t>
      </w:r>
      <w:r w:rsidRPr="004B7A3A">
        <w:rPr>
          <w:rFonts w:ascii="Times New Roman" w:eastAsia="Times New Roman" w:hAnsi="Times New Roman" w:cs="Times New Roman"/>
          <w:color w:val="000000"/>
          <w:sz w:val="28"/>
          <w:szCs w:val="28"/>
          <w:lang w:eastAsia="ru-RU"/>
        </w:rPr>
        <w:t xml:space="preserve">Основные приёмы бисероплетения, используемые для изготовления фигурок животных на плоской основе: параллельное, петельное и игольчатое плетение. Техника выполнения туловища, крылышек, глаз, усиков, лапок. </w:t>
      </w:r>
    </w:p>
    <w:p w:rsidR="004B7A3A" w:rsidRPr="004B7A3A" w:rsidRDefault="004B7A3A" w:rsidP="004B7A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7A3A">
        <w:rPr>
          <w:rFonts w:ascii="Times New Roman" w:eastAsia="Times New Roman" w:hAnsi="Times New Roman" w:cs="Times New Roman"/>
          <w:b/>
          <w:iCs/>
          <w:color w:val="000000"/>
          <w:sz w:val="28"/>
          <w:szCs w:val="28"/>
          <w:lang w:eastAsia="ru-RU"/>
        </w:rPr>
        <w:t>Практика.</w:t>
      </w:r>
      <w:r w:rsidRPr="004B7A3A">
        <w:rPr>
          <w:rFonts w:ascii="Times New Roman" w:eastAsia="Times New Roman" w:hAnsi="Times New Roman" w:cs="Times New Roman"/>
          <w:i/>
          <w:iCs/>
          <w:color w:val="000000"/>
          <w:sz w:val="28"/>
          <w:szCs w:val="28"/>
          <w:lang w:eastAsia="ru-RU"/>
        </w:rPr>
        <w:t> </w:t>
      </w:r>
      <w:r w:rsidRPr="004B7A3A">
        <w:rPr>
          <w:rFonts w:ascii="Times New Roman" w:eastAsia="Times New Roman" w:hAnsi="Times New Roman" w:cs="Times New Roman"/>
          <w:color w:val="000000"/>
          <w:sz w:val="28"/>
          <w:szCs w:val="28"/>
          <w:lang w:eastAsia="ru-RU"/>
        </w:rPr>
        <w:t>Выполнение фигурок на основе изученных приёмов. Подготовка основы для брошей. Сборка брошей.</w:t>
      </w:r>
    </w:p>
    <w:p w:rsidR="004B7A3A" w:rsidRPr="004B7A3A" w:rsidRDefault="004B7A3A" w:rsidP="004B7A3A">
      <w:pPr>
        <w:shd w:val="clear" w:color="auto" w:fill="FFFFFF"/>
        <w:spacing w:after="0" w:line="240" w:lineRule="auto"/>
        <w:jc w:val="both"/>
        <w:rPr>
          <w:rFonts w:ascii="Arial" w:eastAsia="Times New Roman" w:hAnsi="Arial" w:cs="Arial"/>
          <w:color w:val="000000"/>
          <w:sz w:val="20"/>
          <w:szCs w:val="20"/>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w:t>
      </w:r>
      <w:r w:rsidRPr="004B7A3A">
        <w:rPr>
          <w:rFonts w:ascii="Times New Roman" w:eastAsia="Times New Roman" w:hAnsi="Times New Roman" w:cs="Times New Roman"/>
          <w:color w:val="000000"/>
          <w:sz w:val="28"/>
          <w:szCs w:val="28"/>
          <w:lang w:eastAsia="ru-RU"/>
        </w:rPr>
        <w:t>Анализ моделей. Зарисовка схем.</w:t>
      </w:r>
    </w:p>
    <w:p w:rsidR="004B7A3A" w:rsidRPr="004B7A3A" w:rsidRDefault="004B7A3A" w:rsidP="004B7A3A">
      <w:pPr>
        <w:spacing w:after="0" w:line="240" w:lineRule="auto"/>
        <w:rPr>
          <w:rFonts w:ascii="Times New Roman" w:eastAsia="Calibri" w:hAnsi="Times New Roman" w:cs="Times New Roman"/>
          <w:sz w:val="28"/>
          <w:szCs w:val="28"/>
        </w:rPr>
      </w:pP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 xml:space="preserve">.5  </w:t>
      </w:r>
      <w:r w:rsidRPr="004B7A3A">
        <w:rPr>
          <w:rFonts w:ascii="Times New Roman" w:eastAsia="Times New Roman" w:hAnsi="Times New Roman" w:cs="Times New Roman"/>
          <w:sz w:val="28"/>
          <w:szCs w:val="24"/>
          <w:lang w:eastAsia="ru-RU"/>
        </w:rPr>
        <w:t>КТД «Мастерская Деда Мороза».</w:t>
      </w: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4"/>
          <w:lang w:eastAsia="ru-RU"/>
        </w:rPr>
        <w:t>Теория:</w:t>
      </w:r>
      <w:r w:rsidRPr="004B7A3A">
        <w:rPr>
          <w:rFonts w:ascii="Times New Roman" w:eastAsia="Times New Roman" w:hAnsi="Times New Roman" w:cs="Times New Roman"/>
          <w:sz w:val="28"/>
          <w:szCs w:val="24"/>
          <w:lang w:eastAsia="ru-RU"/>
        </w:rPr>
        <w:t xml:space="preserve"> Знакомство с планом мастерской: изготовление талисмана года, игрушек Деда Мороза и Снегурочки; изготовление елочных украшений в помощь школе. Инструктаж по ТБ, технология изготовления поделок.</w:t>
      </w: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4"/>
          <w:lang w:eastAsia="ru-RU"/>
        </w:rPr>
        <w:t>Практика:</w:t>
      </w:r>
      <w:r w:rsidRPr="004B7A3A">
        <w:rPr>
          <w:rFonts w:ascii="Times New Roman" w:eastAsia="Times New Roman" w:hAnsi="Times New Roman" w:cs="Times New Roman"/>
          <w:sz w:val="28"/>
          <w:szCs w:val="24"/>
          <w:lang w:eastAsia="ru-RU"/>
        </w:rPr>
        <w:t xml:space="preserve"> Пошив игрушек, изготовление елочных гирлянд, шаров из бумаги. Помощь в оформление зала. Новогодний огонек: конкурсы, викторины, игры, беспроигрышная лотерея.</w:t>
      </w:r>
    </w:p>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Выставка поделок</w:t>
      </w:r>
    </w:p>
    <w:p w:rsidR="004B7A3A" w:rsidRPr="004B7A3A" w:rsidRDefault="004B7A3A" w:rsidP="004B7A3A">
      <w:pPr>
        <w:spacing w:after="0" w:line="24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28"/>
          <w:szCs w:val="24"/>
          <w:lang w:eastAsia="ru-RU"/>
        </w:rPr>
      </w:pPr>
      <w:r w:rsidRPr="004B7A3A">
        <w:rPr>
          <w:rFonts w:ascii="Times New Roman" w:eastAsia="Times New Roman" w:hAnsi="Times New Roman" w:cs="Times New Roman"/>
          <w:b/>
          <w:sz w:val="28"/>
          <w:szCs w:val="24"/>
          <w:lang w:eastAsia="ru-RU"/>
        </w:rPr>
        <w:t>Курс «Вышивка»</w:t>
      </w:r>
    </w:p>
    <w:p w:rsidR="004B7A3A" w:rsidRPr="004B7A3A" w:rsidRDefault="004B7A3A" w:rsidP="004B7A3A">
      <w:pPr>
        <w:spacing w:after="0" w:line="24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b/>
          <w:bCs/>
          <w:i/>
          <w:sz w:val="28"/>
          <w:szCs w:val="24"/>
          <w:lang w:val="x-none" w:eastAsia="x-none"/>
        </w:rPr>
        <w:t xml:space="preserve">Тема </w:t>
      </w:r>
      <w:r w:rsidRPr="004B7A3A">
        <w:rPr>
          <w:rFonts w:ascii="Times New Roman" w:eastAsia="Calibri" w:hAnsi="Times New Roman" w:cs="Times New Roman"/>
          <w:b/>
          <w:bCs/>
          <w:i/>
          <w:sz w:val="28"/>
          <w:szCs w:val="24"/>
          <w:lang w:eastAsia="x-none"/>
        </w:rPr>
        <w:t>3</w:t>
      </w:r>
      <w:r w:rsidRPr="004B7A3A">
        <w:rPr>
          <w:rFonts w:ascii="Times New Roman" w:eastAsia="Times New Roman" w:hAnsi="Times New Roman" w:cs="Times New Roman"/>
          <w:sz w:val="28"/>
          <w:szCs w:val="24"/>
          <w:lang w:eastAsia="ru-RU"/>
        </w:rPr>
        <w:t>.Вышивка.</w:t>
      </w: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Times New Roman" w:hAnsi="Times New Roman" w:cs="Times New Roman"/>
          <w:sz w:val="28"/>
          <w:szCs w:val="24"/>
          <w:lang w:eastAsia="ru-RU"/>
        </w:rPr>
        <w:t xml:space="preserve">: Вышивание – как вид народного творчества. Технология вышивки, разные швы, вышивка полукрестиком.  </w:t>
      </w: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b/>
          <w:sz w:val="32"/>
          <w:szCs w:val="24"/>
          <w:lang w:eastAsia="ru-RU"/>
        </w:rPr>
        <w:t xml:space="preserve"> </w:t>
      </w:r>
      <w:r w:rsidRPr="004B7A3A">
        <w:rPr>
          <w:rFonts w:ascii="Times New Roman" w:eastAsia="Times New Roman" w:hAnsi="Times New Roman" w:cs="Times New Roman"/>
          <w:sz w:val="28"/>
          <w:szCs w:val="24"/>
          <w:lang w:eastAsia="ru-RU"/>
        </w:rPr>
        <w:t xml:space="preserve">Перевод рисунка на ткань, виды швов, техника вышивания, самостоятельная работа детей. </w:t>
      </w: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w:t>
      </w:r>
      <w:r w:rsidRPr="004B7A3A">
        <w:rPr>
          <w:rFonts w:ascii="Times New Roman" w:eastAsia="Times New Roman" w:hAnsi="Times New Roman" w:cs="Times New Roman"/>
          <w:sz w:val="28"/>
          <w:szCs w:val="24"/>
          <w:lang w:eastAsia="ru-RU"/>
        </w:rPr>
        <w:t>Выставка работ.</w:t>
      </w: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b/>
          <w:bCs/>
          <w:i/>
          <w:sz w:val="28"/>
          <w:szCs w:val="24"/>
          <w:lang w:val="x-none" w:eastAsia="x-none"/>
        </w:rPr>
        <w:t xml:space="preserve">Тема </w:t>
      </w:r>
      <w:r w:rsidRPr="004B7A3A">
        <w:rPr>
          <w:rFonts w:ascii="Times New Roman" w:eastAsia="Calibri" w:hAnsi="Times New Roman" w:cs="Times New Roman"/>
          <w:b/>
          <w:bCs/>
          <w:i/>
          <w:sz w:val="28"/>
          <w:szCs w:val="24"/>
          <w:lang w:eastAsia="x-none"/>
        </w:rPr>
        <w:t>3</w:t>
      </w:r>
      <w:r w:rsidRPr="004B7A3A">
        <w:rPr>
          <w:rFonts w:ascii="Times New Roman" w:eastAsia="Times New Roman" w:hAnsi="Times New Roman" w:cs="Times New Roman"/>
          <w:sz w:val="28"/>
          <w:szCs w:val="24"/>
          <w:lang w:eastAsia="ru-RU"/>
        </w:rPr>
        <w:t>.1 Разные виды вышивки.</w:t>
      </w:r>
    </w:p>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Times New Roman" w:hAnsi="Times New Roman" w:cs="Times New Roman"/>
          <w:sz w:val="28"/>
          <w:szCs w:val="24"/>
          <w:lang w:eastAsia="ru-RU"/>
        </w:rPr>
        <w:t>:</w:t>
      </w:r>
      <w:r w:rsidRPr="004B7A3A">
        <w:rPr>
          <w:rFonts w:ascii="Calibri" w:eastAsia="Calibri" w:hAnsi="Calibri" w:cs="Times New Roman"/>
        </w:rPr>
        <w:t xml:space="preserve"> </w:t>
      </w:r>
      <w:r w:rsidRPr="004B7A3A">
        <w:rPr>
          <w:rFonts w:ascii="Times New Roman" w:eastAsia="Times New Roman" w:hAnsi="Times New Roman" w:cs="Times New Roman"/>
          <w:sz w:val="28"/>
          <w:szCs w:val="24"/>
          <w:lang w:eastAsia="ru-RU"/>
        </w:rPr>
        <w:t xml:space="preserve">Теоретические сведения: Классификация швов. Определение длины рабочей нити. Способы вдевания нити в иголку. Технология выкраивания ткани. Способы закрепления нити на ткани. </w:t>
      </w:r>
    </w:p>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4"/>
          <w:lang w:eastAsia="ru-RU"/>
        </w:rPr>
        <w:t>Практика:</w:t>
      </w:r>
      <w:r w:rsidRPr="004B7A3A">
        <w:rPr>
          <w:rFonts w:ascii="Times New Roman" w:eastAsia="Times New Roman" w:hAnsi="Times New Roman" w:cs="Times New Roman"/>
          <w:sz w:val="28"/>
          <w:szCs w:val="24"/>
          <w:lang w:eastAsia="ru-RU"/>
        </w:rPr>
        <w:t xml:space="preserve"> Раскрой ткани. Запяливание ткани. Закрепление нити на ткани.</w:t>
      </w: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Игра «Вышивка по схеме»</w:t>
      </w: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rPr>
          <w:rFonts w:ascii="Times New Roman" w:eastAsia="Times New Roman" w:hAnsi="Times New Roman" w:cs="Times New Roman"/>
          <w:b/>
          <w:sz w:val="32"/>
          <w:szCs w:val="24"/>
          <w:lang w:eastAsia="ru-RU"/>
        </w:rPr>
      </w:pPr>
      <w:r w:rsidRPr="004B7A3A">
        <w:rPr>
          <w:rFonts w:ascii="Times New Roman" w:eastAsia="Calibri" w:hAnsi="Times New Roman" w:cs="Times New Roman"/>
          <w:b/>
          <w:bCs/>
          <w:i/>
          <w:sz w:val="28"/>
          <w:szCs w:val="24"/>
          <w:lang w:val="x-none" w:eastAsia="x-none"/>
        </w:rPr>
        <w:t xml:space="preserve">Тема </w:t>
      </w:r>
      <w:r w:rsidRPr="004B7A3A">
        <w:rPr>
          <w:rFonts w:ascii="Times New Roman" w:eastAsia="Calibri" w:hAnsi="Times New Roman" w:cs="Times New Roman"/>
          <w:b/>
          <w:bCs/>
          <w:i/>
          <w:sz w:val="28"/>
          <w:szCs w:val="24"/>
          <w:lang w:eastAsia="x-none"/>
        </w:rPr>
        <w:t>3</w:t>
      </w:r>
      <w:r w:rsidRPr="004B7A3A">
        <w:rPr>
          <w:rFonts w:ascii="Times New Roman" w:eastAsia="Times New Roman" w:hAnsi="Times New Roman" w:cs="Times New Roman"/>
          <w:sz w:val="28"/>
          <w:szCs w:val="24"/>
          <w:lang w:eastAsia="ru-RU"/>
        </w:rPr>
        <w:t>.2 Квилинг– разнообразие поделок</w:t>
      </w:r>
      <w:r w:rsidRPr="004B7A3A">
        <w:rPr>
          <w:rFonts w:ascii="Times New Roman" w:eastAsia="Times New Roman" w:hAnsi="Times New Roman" w:cs="Times New Roman"/>
          <w:b/>
          <w:sz w:val="32"/>
          <w:szCs w:val="24"/>
          <w:lang w:eastAsia="ru-RU"/>
        </w:rPr>
        <w:t xml:space="preserve"> </w:t>
      </w:r>
      <w:r w:rsidRPr="004B7A3A">
        <w:rPr>
          <w:rFonts w:ascii="Times New Roman" w:eastAsia="Times New Roman" w:hAnsi="Times New Roman" w:cs="Times New Roman"/>
          <w:sz w:val="28"/>
          <w:szCs w:val="24"/>
          <w:lang w:eastAsia="ru-RU"/>
        </w:rPr>
        <w:t>Из истории развития квиллинга.</w:t>
      </w:r>
    </w:p>
    <w:p w:rsidR="004B7A3A" w:rsidRPr="004B7A3A" w:rsidRDefault="004B7A3A" w:rsidP="004B7A3A">
      <w:pPr>
        <w:spacing w:after="0" w:line="240" w:lineRule="auto"/>
        <w:rPr>
          <w:rFonts w:ascii="Times New Roman" w:eastAsia="Times New Roman" w:hAnsi="Times New Roman" w:cs="Times New Roman"/>
          <w:b/>
          <w:sz w:val="32"/>
          <w:szCs w:val="24"/>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Times New Roman" w:hAnsi="Times New Roman" w:cs="Times New Roman"/>
          <w:sz w:val="28"/>
          <w:szCs w:val="24"/>
          <w:lang w:eastAsia="ru-RU"/>
        </w:rPr>
        <w:t>: Краткий историко-художественный обзор развития бумагокручения. Общие понятия о квиллинге. Способы получения завитков. Знакомство с историей развития квиллинга.</w:t>
      </w:r>
      <w:r w:rsidRPr="004B7A3A">
        <w:rPr>
          <w:rFonts w:ascii="Times New Roman" w:eastAsia="Times New Roman" w:hAnsi="Times New Roman" w:cs="Times New Roman"/>
          <w:sz w:val="24"/>
          <w:szCs w:val="24"/>
          <w:lang w:eastAsia="ru-RU"/>
        </w:rPr>
        <w:t xml:space="preserve"> </w:t>
      </w:r>
      <w:r w:rsidRPr="004B7A3A">
        <w:rPr>
          <w:rFonts w:ascii="Times New Roman" w:eastAsia="Times New Roman" w:hAnsi="Times New Roman" w:cs="Times New Roman"/>
          <w:sz w:val="28"/>
          <w:szCs w:val="24"/>
          <w:lang w:eastAsia="ru-RU"/>
        </w:rPr>
        <w:t>Изготовление цветов в технике квиллинга.</w:t>
      </w:r>
    </w:p>
    <w:p w:rsidR="004B7A3A" w:rsidRPr="004B7A3A" w:rsidRDefault="004B7A3A" w:rsidP="004B7A3A">
      <w:pPr>
        <w:spacing w:after="0" w:line="240" w:lineRule="auto"/>
        <w:rPr>
          <w:rFonts w:ascii="Times New Roman" w:eastAsia="Times New Roman" w:hAnsi="Times New Roman" w:cs="Times New Roman"/>
          <w:color w:val="000000"/>
          <w:sz w:val="28"/>
          <w:szCs w:val="24"/>
          <w:shd w:val="clear" w:color="auto" w:fill="FFFFFF"/>
          <w:lang w:eastAsia="ru-RU"/>
        </w:rPr>
      </w:pPr>
      <w:r w:rsidRPr="004B7A3A">
        <w:rPr>
          <w:rFonts w:ascii="Times New Roman" w:eastAsia="Times New Roman" w:hAnsi="Times New Roman" w:cs="Times New Roman"/>
          <w:b/>
          <w:sz w:val="28"/>
          <w:szCs w:val="24"/>
          <w:lang w:eastAsia="ru-RU"/>
        </w:rPr>
        <w:t xml:space="preserve">Практика: </w:t>
      </w:r>
      <w:r w:rsidRPr="004B7A3A">
        <w:rPr>
          <w:rFonts w:ascii="Times New Roman" w:eastAsia="Times New Roman" w:hAnsi="Times New Roman" w:cs="Times New Roman"/>
          <w:color w:val="000000"/>
          <w:sz w:val="28"/>
          <w:szCs w:val="24"/>
          <w:shd w:val="clear" w:color="auto" w:fill="FFFFFF"/>
          <w:lang w:eastAsia="ru-RU"/>
        </w:rPr>
        <w:t xml:space="preserve">Формирование основных навыков кручения бумаги. Знакомство с простейшими формами роллов. Овладение основными навыками закручивания формы «капля», «треугольник», «долька», «квадрат», </w:t>
      </w:r>
      <w:r w:rsidRPr="004B7A3A">
        <w:rPr>
          <w:rFonts w:ascii="Times New Roman" w:eastAsia="Times New Roman" w:hAnsi="Times New Roman" w:cs="Times New Roman"/>
          <w:color w:val="000000"/>
          <w:sz w:val="28"/>
          <w:szCs w:val="24"/>
          <w:shd w:val="clear" w:color="auto" w:fill="FFFFFF"/>
          <w:lang w:eastAsia="ru-RU"/>
        </w:rPr>
        <w:lastRenderedPageBreak/>
        <w:t>«прямоугольник». Техника изготовления. Примеры различного применения форм. Самостоятельная работа: соединение основных форм квиллинга в более крупные формы.</w:t>
      </w: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 xml:space="preserve">Контроль. </w:t>
      </w:r>
      <w:r w:rsidRPr="004B7A3A">
        <w:rPr>
          <w:rFonts w:ascii="Times New Roman" w:eastAsia="Times New Roman" w:hAnsi="Times New Roman" w:cs="Times New Roman"/>
          <w:sz w:val="28"/>
          <w:szCs w:val="28"/>
          <w:lang w:eastAsia="ru-RU"/>
        </w:rPr>
        <w:t>Кручение завитков  из цветных полос по шаблону.</w:t>
      </w: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rPr>
          <w:rFonts w:ascii="Times New Roman" w:eastAsia="Calibri" w:hAnsi="Times New Roman" w:cs="Times New Roman"/>
          <w:b/>
          <w:bCs/>
          <w:i/>
          <w:iCs/>
          <w:sz w:val="28"/>
          <w:szCs w:val="28"/>
          <w:lang w:eastAsia="ru-RU"/>
        </w:rPr>
      </w:pPr>
      <w:r w:rsidRPr="004B7A3A">
        <w:rPr>
          <w:rFonts w:ascii="Times New Roman" w:eastAsia="Calibri" w:hAnsi="Times New Roman" w:cs="Times New Roman"/>
          <w:b/>
          <w:bCs/>
          <w:i/>
          <w:iCs/>
          <w:sz w:val="28"/>
          <w:szCs w:val="28"/>
          <w:lang w:eastAsia="ru-RU"/>
        </w:rPr>
        <w:t>Тема 3.3.  Мастерская подарков и сувениров.</w:t>
      </w:r>
    </w:p>
    <w:p w:rsidR="004B7A3A" w:rsidRPr="004B7A3A" w:rsidRDefault="004B7A3A" w:rsidP="004B7A3A">
      <w:pPr>
        <w:spacing w:after="0" w:line="240" w:lineRule="auto"/>
        <w:rPr>
          <w:rFonts w:ascii="Times New Roman" w:eastAsia="Calibri" w:hAnsi="Times New Roman" w:cs="Times New Roman"/>
          <w:b/>
          <w:bCs/>
          <w:i/>
          <w:iCs/>
          <w:sz w:val="28"/>
          <w:szCs w:val="28"/>
          <w:lang w:eastAsia="ru-RU"/>
        </w:rPr>
      </w:pPr>
      <w:r w:rsidRPr="004B7A3A">
        <w:rPr>
          <w:rFonts w:ascii="Times New Roman" w:eastAsia="Calibri" w:hAnsi="Times New Roman" w:cs="Times New Roman"/>
          <w:i/>
          <w:iCs/>
          <w:sz w:val="28"/>
          <w:szCs w:val="28"/>
          <w:lang w:eastAsia="ru-RU"/>
        </w:rPr>
        <w:t xml:space="preserve"> </w:t>
      </w:r>
      <w:r w:rsidRPr="004B7A3A">
        <w:rPr>
          <w:rFonts w:ascii="Times New Roman" w:eastAsia="Calibri" w:hAnsi="Times New Roman" w:cs="Times New Roman"/>
          <w:b/>
          <w:iCs/>
          <w:sz w:val="28"/>
          <w:szCs w:val="28"/>
          <w:lang w:eastAsia="ru-RU"/>
        </w:rPr>
        <w:t>Теория</w:t>
      </w:r>
      <w:r w:rsidRPr="004B7A3A">
        <w:rPr>
          <w:rFonts w:ascii="Times New Roman" w:eastAsia="Times New Roman" w:hAnsi="Times New Roman" w:cs="Times New Roman"/>
          <w:sz w:val="28"/>
          <w:szCs w:val="24"/>
          <w:lang w:eastAsia="ru-RU"/>
        </w:rPr>
        <w:t xml:space="preserve">: </w:t>
      </w:r>
      <w:r w:rsidRPr="004B7A3A">
        <w:rPr>
          <w:rFonts w:ascii="Times New Roman" w:eastAsia="Calibri" w:hAnsi="Times New Roman" w:cs="Times New Roman"/>
          <w:sz w:val="28"/>
          <w:szCs w:val="28"/>
          <w:lang w:eastAsia="ru-RU"/>
        </w:rPr>
        <w:t xml:space="preserve">Способы разметки деталей простой формы на разных материалах. Разметка по шаблону на бумаге, ткани. Приемы и способы выполнения некоторых сувениров и цветов из разных материалов (бумага, </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sz w:val="28"/>
          <w:szCs w:val="28"/>
          <w:lang w:eastAsia="ru-RU"/>
        </w:rPr>
        <w:t>ткань, природный материал, пластилин). Способы соединения материалов при помощи клея, ниток, проволоки. Способы и приемы отделочных работ. Правила безопасной работы.</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i/>
          <w:iCs/>
          <w:sz w:val="28"/>
          <w:szCs w:val="28"/>
          <w:lang w:eastAsia="ru-RU"/>
        </w:rPr>
        <w:t xml:space="preserve"> </w:t>
      </w:r>
      <w:r w:rsidRPr="004B7A3A">
        <w:rPr>
          <w:rFonts w:ascii="Times New Roman" w:eastAsia="Calibri" w:hAnsi="Times New Roman" w:cs="Times New Roman"/>
          <w:b/>
          <w:iCs/>
          <w:sz w:val="28"/>
          <w:szCs w:val="28"/>
          <w:lang w:eastAsia="ru-RU"/>
        </w:rPr>
        <w:t>Практика.</w:t>
      </w:r>
      <w:r w:rsidRPr="004B7A3A">
        <w:rPr>
          <w:rFonts w:ascii="Times New Roman" w:eastAsia="Calibri" w:hAnsi="Times New Roman" w:cs="Times New Roman"/>
          <w:i/>
          <w:iCs/>
          <w:sz w:val="28"/>
          <w:szCs w:val="28"/>
          <w:lang w:eastAsia="ru-RU"/>
        </w:rPr>
        <w:t xml:space="preserve"> </w:t>
      </w:r>
      <w:r w:rsidRPr="004B7A3A">
        <w:rPr>
          <w:rFonts w:ascii="Times New Roman" w:eastAsia="Calibri" w:hAnsi="Times New Roman" w:cs="Times New Roman"/>
          <w:sz w:val="28"/>
          <w:szCs w:val="28"/>
          <w:lang w:eastAsia="ru-RU"/>
        </w:rPr>
        <w:t>Изготовление закладок, салфеток, цветов, аппликаций,  открыток, сувениров, игрушек, елочных украшений из бумаги, ткани, пластилина, природных материалов, готовых форм (тарных коробок). Работы выполняются с учетом дней красного календаря.</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i/>
          <w:sz w:val="28"/>
          <w:szCs w:val="28"/>
          <w:lang w:eastAsia="ru-RU"/>
        </w:rPr>
        <w:t xml:space="preserve"> </w:t>
      </w:r>
      <w:r w:rsidRPr="004B7A3A">
        <w:rPr>
          <w:rFonts w:ascii="Times New Roman" w:eastAsia="Calibri" w:hAnsi="Times New Roman" w:cs="Times New Roman"/>
          <w:b/>
          <w:i/>
          <w:sz w:val="28"/>
          <w:szCs w:val="28"/>
          <w:lang w:eastAsia="ru-RU"/>
        </w:rPr>
        <w:t>Контроль:</w:t>
      </w:r>
      <w:r w:rsidRPr="004B7A3A">
        <w:rPr>
          <w:rFonts w:ascii="Times New Roman" w:eastAsia="Calibri" w:hAnsi="Times New Roman" w:cs="Times New Roman"/>
          <w:sz w:val="28"/>
          <w:szCs w:val="28"/>
          <w:lang w:eastAsia="ru-RU"/>
        </w:rPr>
        <w:t xml:space="preserve"> Выставка поделок.</w:t>
      </w:r>
    </w:p>
    <w:p w:rsidR="004B7A3A" w:rsidRPr="004B7A3A" w:rsidRDefault="004B7A3A" w:rsidP="004B7A3A">
      <w:pPr>
        <w:spacing w:after="0" w:line="240" w:lineRule="auto"/>
        <w:rPr>
          <w:rFonts w:ascii="Times New Roman" w:eastAsia="Calibri" w:hAnsi="Times New Roman" w:cs="Times New Roman"/>
          <w:sz w:val="28"/>
          <w:szCs w:val="28"/>
          <w:lang w:eastAsia="ru-RU"/>
        </w:rPr>
      </w:pPr>
    </w:p>
    <w:p w:rsidR="004B7A3A" w:rsidRPr="004B7A3A" w:rsidRDefault="004B7A3A" w:rsidP="004B7A3A">
      <w:pPr>
        <w:spacing w:after="0" w:line="240" w:lineRule="auto"/>
        <w:rPr>
          <w:rFonts w:ascii="Times New Roman" w:eastAsia="Calibri" w:hAnsi="Times New Roman" w:cs="Times New Roman"/>
          <w:b/>
          <w:bCs/>
          <w:i/>
          <w:iCs/>
          <w:sz w:val="28"/>
          <w:szCs w:val="28"/>
          <w:lang w:eastAsia="ru-RU"/>
        </w:rPr>
      </w:pPr>
      <w:r w:rsidRPr="004B7A3A">
        <w:rPr>
          <w:rFonts w:ascii="Times New Roman" w:eastAsia="Calibri" w:hAnsi="Times New Roman" w:cs="Times New Roman"/>
          <w:b/>
          <w:bCs/>
          <w:i/>
          <w:iCs/>
          <w:sz w:val="28"/>
          <w:szCs w:val="28"/>
          <w:lang w:eastAsia="ru-RU"/>
        </w:rPr>
        <w:t xml:space="preserve">  Тема3.4.  Заключительное занятие.</w:t>
      </w:r>
    </w:p>
    <w:p w:rsidR="004B7A3A" w:rsidRPr="004B7A3A" w:rsidRDefault="004B7A3A" w:rsidP="004B7A3A">
      <w:pPr>
        <w:spacing w:after="0" w:line="240" w:lineRule="auto"/>
        <w:jc w:val="both"/>
        <w:rPr>
          <w:rFonts w:ascii="Times New Roman" w:eastAsia="Calibri" w:hAnsi="Times New Roman" w:cs="Times New Roman"/>
          <w:sz w:val="28"/>
          <w:szCs w:val="28"/>
          <w:lang w:eastAsia="ru-RU"/>
        </w:rPr>
      </w:pPr>
      <w:r w:rsidRPr="004B7A3A">
        <w:rPr>
          <w:rFonts w:ascii="Times New Roman" w:eastAsia="Calibri" w:hAnsi="Times New Roman" w:cs="Times New Roman"/>
          <w:i/>
          <w:iCs/>
          <w:sz w:val="28"/>
          <w:szCs w:val="28"/>
          <w:lang w:eastAsia="ru-RU"/>
        </w:rPr>
        <w:t xml:space="preserve"> </w:t>
      </w: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sz w:val="28"/>
          <w:szCs w:val="28"/>
          <w:lang w:eastAsia="ru-RU"/>
        </w:rPr>
        <w:t xml:space="preserve">  Подведение итогов работы объединения за учебный год и обсуждение плана работы на следующий год. Выставка лучших работ учащихся объединения. Поощрение лучших воспитанников грамотами и призами. </w:t>
      </w: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r w:rsidRPr="004B7A3A">
        <w:rPr>
          <w:rFonts w:ascii="Times New Roman" w:eastAsia="Times New Roman" w:hAnsi="Times New Roman" w:cs="Times New Roman"/>
          <w:b/>
          <w:sz w:val="32"/>
          <w:szCs w:val="24"/>
          <w:lang w:eastAsia="ru-RU"/>
        </w:rPr>
        <w:t>Учебно-тематический план</w:t>
      </w:r>
    </w:p>
    <w:p w:rsidR="004B7A3A" w:rsidRPr="004B7A3A" w:rsidRDefault="004B7A3A" w:rsidP="004B7A3A">
      <w:pPr>
        <w:spacing w:after="0" w:line="240" w:lineRule="auto"/>
        <w:jc w:val="center"/>
        <w:rPr>
          <w:rFonts w:ascii="Times New Roman" w:eastAsia="Times New Roman" w:hAnsi="Times New Roman" w:cs="Times New Roman"/>
          <w:b/>
          <w:sz w:val="28"/>
          <w:szCs w:val="24"/>
          <w:lang w:eastAsia="ru-RU"/>
        </w:rPr>
      </w:pPr>
      <w:r w:rsidRPr="004B7A3A">
        <w:rPr>
          <w:rFonts w:ascii="Times New Roman" w:eastAsia="Times New Roman" w:hAnsi="Times New Roman" w:cs="Times New Roman"/>
          <w:b/>
          <w:sz w:val="28"/>
          <w:szCs w:val="24"/>
          <w:lang w:eastAsia="ru-RU"/>
        </w:rPr>
        <w:t>2год обучения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3020"/>
        <w:gridCol w:w="1228"/>
        <w:gridCol w:w="48"/>
        <w:gridCol w:w="1086"/>
        <w:gridCol w:w="48"/>
        <w:gridCol w:w="1228"/>
        <w:gridCol w:w="47"/>
        <w:gridCol w:w="2328"/>
      </w:tblGrid>
      <w:tr w:rsidR="004B7A3A" w:rsidRPr="004B7A3A" w:rsidTr="004B7A3A">
        <w:trPr>
          <w:trHeight w:val="405"/>
        </w:trPr>
        <w:tc>
          <w:tcPr>
            <w:tcW w:w="774" w:type="dxa"/>
            <w:vMerge w:val="restart"/>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w:t>
            </w:r>
          </w:p>
        </w:tc>
        <w:tc>
          <w:tcPr>
            <w:tcW w:w="3020" w:type="dxa"/>
            <w:vMerge w:val="restart"/>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 xml:space="preserve">  Наименование темы</w:t>
            </w:r>
          </w:p>
        </w:tc>
        <w:tc>
          <w:tcPr>
            <w:tcW w:w="3638" w:type="dxa"/>
            <w:gridSpan w:val="5"/>
            <w:tcBorders>
              <w:bottom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 xml:space="preserve">         Количество часов</w:t>
            </w:r>
          </w:p>
        </w:tc>
        <w:tc>
          <w:tcPr>
            <w:tcW w:w="2375" w:type="dxa"/>
            <w:gridSpan w:val="2"/>
            <w:vMerge w:val="restart"/>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форма контроля</w:t>
            </w:r>
          </w:p>
        </w:tc>
      </w:tr>
      <w:tr w:rsidR="004B7A3A" w:rsidRPr="004B7A3A" w:rsidTr="004B7A3A">
        <w:trPr>
          <w:trHeight w:val="330"/>
        </w:trPr>
        <w:tc>
          <w:tcPr>
            <w:tcW w:w="774" w:type="dxa"/>
            <w:vMerge/>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tc>
        <w:tc>
          <w:tcPr>
            <w:tcW w:w="3020" w:type="dxa"/>
            <w:vMerge/>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c>
          <w:tcPr>
            <w:tcW w:w="1228" w:type="dxa"/>
            <w:tcBorders>
              <w:top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всего</w:t>
            </w:r>
          </w:p>
        </w:tc>
        <w:tc>
          <w:tcPr>
            <w:tcW w:w="1134" w:type="dxa"/>
            <w:gridSpan w:val="2"/>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теория</w:t>
            </w:r>
          </w:p>
        </w:tc>
        <w:tc>
          <w:tcPr>
            <w:tcW w:w="1276" w:type="dxa"/>
            <w:gridSpan w:val="2"/>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практика</w:t>
            </w:r>
          </w:p>
        </w:tc>
        <w:tc>
          <w:tcPr>
            <w:tcW w:w="2375" w:type="dxa"/>
            <w:gridSpan w:val="2"/>
            <w:vMerge/>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r>
      <w:tr w:rsidR="004B7A3A" w:rsidRPr="004B7A3A" w:rsidTr="004B7A3A">
        <w:tc>
          <w:tcPr>
            <w:tcW w:w="774" w:type="dxa"/>
            <w:tcBorders>
              <w:right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1.</w:t>
            </w:r>
          </w:p>
        </w:tc>
        <w:tc>
          <w:tcPr>
            <w:tcW w:w="3020" w:type="dxa"/>
            <w:tcBorders>
              <w:right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 xml:space="preserve"> Вводное занятие</w:t>
            </w:r>
          </w:p>
        </w:tc>
        <w:tc>
          <w:tcPr>
            <w:tcW w:w="1228" w:type="dxa"/>
            <w:tcBorders>
              <w:right w:val="nil"/>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1134" w:type="dxa"/>
            <w:gridSpan w:val="2"/>
            <w:tcBorders>
              <w:right w:val="nil"/>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6" w:type="dxa"/>
            <w:gridSpan w:val="2"/>
            <w:tcBorders>
              <w:right w:val="single" w:sz="4" w:space="0" w:color="auto"/>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2375" w:type="dxa"/>
            <w:gridSpan w:val="2"/>
            <w:tcBorders>
              <w:right w:val="single" w:sz="4" w:space="0" w:color="auto"/>
            </w:tcBorders>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Игра «Давайте познакомимся»</w:t>
            </w:r>
          </w:p>
        </w:tc>
      </w:tr>
      <w:tr w:rsidR="004B7A3A" w:rsidRPr="004B7A3A" w:rsidTr="004B7A3A">
        <w:tc>
          <w:tcPr>
            <w:tcW w:w="774" w:type="dxa"/>
            <w:tcBorders>
              <w:right w:val="nil"/>
            </w:tcBorders>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1.1</w:t>
            </w:r>
          </w:p>
        </w:tc>
        <w:tc>
          <w:tcPr>
            <w:tcW w:w="3020" w:type="dxa"/>
            <w:tcBorders>
              <w:right w:val="nil"/>
            </w:tcBorders>
            <w:shd w:val="clear" w:color="auto" w:fill="auto"/>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Материалы и  инструменты</w:t>
            </w:r>
          </w:p>
        </w:tc>
        <w:tc>
          <w:tcPr>
            <w:tcW w:w="1228" w:type="dxa"/>
            <w:tcBorders>
              <w:right w:val="nil"/>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6</w:t>
            </w:r>
          </w:p>
        </w:tc>
        <w:tc>
          <w:tcPr>
            <w:tcW w:w="1134" w:type="dxa"/>
            <w:gridSpan w:val="2"/>
            <w:tcBorders>
              <w:right w:val="nil"/>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6" w:type="dxa"/>
            <w:gridSpan w:val="2"/>
            <w:tcBorders>
              <w:right w:val="single" w:sz="4" w:space="0" w:color="auto"/>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2375" w:type="dxa"/>
            <w:gridSpan w:val="2"/>
            <w:tcBorders>
              <w:right w:val="single" w:sz="4" w:space="0" w:color="auto"/>
            </w:tcBorders>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Игры с поделками</w:t>
            </w:r>
          </w:p>
        </w:tc>
      </w:tr>
      <w:tr w:rsidR="004B7A3A" w:rsidRPr="004B7A3A" w:rsidTr="004B7A3A">
        <w:tc>
          <w:tcPr>
            <w:tcW w:w="9807" w:type="dxa"/>
            <w:gridSpan w:val="9"/>
            <w:tcBorders>
              <w:right w:val="single" w:sz="4" w:space="0" w:color="auto"/>
            </w:tcBorders>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Курс «Бисероплетение»</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c>
          <w:tcPr>
            <w:tcW w:w="12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2375" w:type="dxa"/>
            <w:gridSpan w:val="2"/>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2.1.</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Бисероплетение.</w:t>
            </w:r>
            <w:r w:rsidRPr="004B7A3A">
              <w:rPr>
                <w:rFonts w:ascii="Times New Roman" w:eastAsia="Times New Roman" w:hAnsi="Times New Roman" w:cs="Times New Roman"/>
                <w:sz w:val="24"/>
                <w:szCs w:val="24"/>
                <w:lang w:eastAsia="ru-RU"/>
              </w:rPr>
              <w:t xml:space="preserve"> </w:t>
            </w:r>
            <w:r w:rsidRPr="004B7A3A">
              <w:rPr>
                <w:rFonts w:ascii="Times New Roman" w:eastAsia="Times New Roman" w:hAnsi="Times New Roman" w:cs="Times New Roman"/>
                <w:sz w:val="28"/>
                <w:szCs w:val="24"/>
                <w:lang w:eastAsia="ru-RU"/>
              </w:rPr>
              <w:t>Низание на проволоку</w:t>
            </w:r>
          </w:p>
        </w:tc>
        <w:tc>
          <w:tcPr>
            <w:tcW w:w="12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22</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18</w:t>
            </w:r>
          </w:p>
        </w:tc>
        <w:tc>
          <w:tcPr>
            <w:tcW w:w="2375" w:type="dxa"/>
            <w:gridSpan w:val="2"/>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Выставка поделок</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2.2</w:t>
            </w:r>
          </w:p>
        </w:tc>
        <w:tc>
          <w:tcPr>
            <w:tcW w:w="3020" w:type="dxa"/>
            <w:shd w:val="clear" w:color="auto" w:fill="auto"/>
          </w:tcPr>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Параллельное низание</w:t>
            </w:r>
          </w:p>
        </w:tc>
        <w:tc>
          <w:tcPr>
            <w:tcW w:w="1228" w:type="dxa"/>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16</w:t>
            </w:r>
          </w:p>
        </w:tc>
        <w:tc>
          <w:tcPr>
            <w:tcW w:w="1134" w:type="dxa"/>
            <w:gridSpan w:val="2"/>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w:t>
            </w:r>
          </w:p>
        </w:tc>
        <w:tc>
          <w:tcPr>
            <w:tcW w:w="1276" w:type="dxa"/>
            <w:gridSpan w:val="2"/>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15</w:t>
            </w:r>
          </w:p>
        </w:tc>
        <w:tc>
          <w:tcPr>
            <w:tcW w:w="2375" w:type="dxa"/>
            <w:gridSpan w:val="2"/>
          </w:tcPr>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Игра «Собери по схеме…»</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2.3</w:t>
            </w:r>
          </w:p>
        </w:tc>
        <w:tc>
          <w:tcPr>
            <w:tcW w:w="3020" w:type="dxa"/>
            <w:shd w:val="clear" w:color="auto" w:fill="auto"/>
          </w:tcPr>
          <w:p w:rsidR="004B7A3A" w:rsidRPr="004B7A3A" w:rsidRDefault="004B7A3A" w:rsidP="004B7A3A">
            <w:pPr>
              <w:rPr>
                <w:rFonts w:ascii="Calibri" w:eastAsia="Calibri" w:hAnsi="Calibri" w:cs="Times New Roman"/>
              </w:rPr>
            </w:pPr>
            <w:r w:rsidRPr="004B7A3A">
              <w:rPr>
                <w:rFonts w:ascii="Times New Roman" w:eastAsia="Calibri" w:hAnsi="Times New Roman" w:cs="Times New Roman"/>
                <w:sz w:val="28"/>
                <w:szCs w:val="28"/>
                <w:lang w:eastAsia="ru-RU" w:bidi="ru-RU"/>
              </w:rPr>
              <w:t>Плетение украшений</w:t>
            </w:r>
          </w:p>
        </w:tc>
        <w:tc>
          <w:tcPr>
            <w:tcW w:w="1228" w:type="dxa"/>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16</w:t>
            </w:r>
          </w:p>
        </w:tc>
        <w:tc>
          <w:tcPr>
            <w:tcW w:w="1134" w:type="dxa"/>
            <w:gridSpan w:val="2"/>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w:t>
            </w:r>
          </w:p>
        </w:tc>
        <w:tc>
          <w:tcPr>
            <w:tcW w:w="1276" w:type="dxa"/>
            <w:gridSpan w:val="2"/>
            <w:shd w:val="clear" w:color="auto" w:fill="auto"/>
          </w:tcPr>
          <w:p w:rsidR="004B7A3A" w:rsidRPr="004B7A3A" w:rsidRDefault="004B7A3A" w:rsidP="004B7A3A">
            <w:pPr>
              <w:jc w:val="center"/>
              <w:rPr>
                <w:rFonts w:ascii="Times New Roman" w:eastAsia="Calibri" w:hAnsi="Times New Roman" w:cs="Times New Roman"/>
                <w:sz w:val="28"/>
              </w:rPr>
            </w:pPr>
            <w:r w:rsidRPr="004B7A3A">
              <w:rPr>
                <w:rFonts w:ascii="Times New Roman" w:eastAsia="Calibri" w:hAnsi="Times New Roman" w:cs="Times New Roman"/>
                <w:sz w:val="28"/>
              </w:rPr>
              <w:t>15</w:t>
            </w:r>
          </w:p>
        </w:tc>
        <w:tc>
          <w:tcPr>
            <w:tcW w:w="2375" w:type="dxa"/>
            <w:gridSpan w:val="2"/>
          </w:tcPr>
          <w:p w:rsidR="004B7A3A" w:rsidRPr="004B7A3A" w:rsidRDefault="004B7A3A" w:rsidP="004B7A3A">
            <w:pPr>
              <w:rPr>
                <w:rFonts w:ascii="Calibri" w:eastAsia="Calibri" w:hAnsi="Calibri" w:cs="Times New Roman"/>
              </w:rPr>
            </w:pPr>
            <w:r w:rsidRPr="004B7A3A">
              <w:rPr>
                <w:rFonts w:ascii="Times New Roman" w:eastAsia="Times New Roman" w:hAnsi="Times New Roman" w:cs="Times New Roman"/>
                <w:sz w:val="28"/>
                <w:szCs w:val="28"/>
                <w:lang w:eastAsia="ru-RU"/>
              </w:rPr>
              <w:t>Подарок мамам</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2.4</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Изготовление цветов.</w:t>
            </w:r>
          </w:p>
        </w:tc>
        <w:tc>
          <w:tcPr>
            <w:tcW w:w="12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22</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20</w:t>
            </w:r>
          </w:p>
        </w:tc>
        <w:tc>
          <w:tcPr>
            <w:tcW w:w="2375" w:type="dxa"/>
            <w:gridSpan w:val="2"/>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Выставка поделок</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2.5</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 xml:space="preserve">КТД. Мастерская Деда </w:t>
            </w:r>
            <w:r w:rsidRPr="004B7A3A">
              <w:rPr>
                <w:rFonts w:ascii="Times New Roman" w:eastAsia="Times New Roman" w:hAnsi="Times New Roman" w:cs="Times New Roman"/>
                <w:sz w:val="28"/>
                <w:szCs w:val="24"/>
                <w:lang w:eastAsia="ru-RU"/>
              </w:rPr>
              <w:lastRenderedPageBreak/>
              <w:t>Мороза и Снегурочки</w:t>
            </w:r>
          </w:p>
        </w:tc>
        <w:tc>
          <w:tcPr>
            <w:tcW w:w="1228" w:type="dxa"/>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lastRenderedPageBreak/>
              <w:t>6</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2375" w:type="dxa"/>
            <w:gridSpan w:val="2"/>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 xml:space="preserve">Конкурс на </w:t>
            </w:r>
            <w:r w:rsidRPr="004B7A3A">
              <w:rPr>
                <w:rFonts w:ascii="Times New Roman" w:eastAsia="Calibri" w:hAnsi="Times New Roman" w:cs="Times New Roman"/>
                <w:sz w:val="28"/>
                <w:szCs w:val="28"/>
              </w:rPr>
              <w:lastRenderedPageBreak/>
              <w:t>лучшую поделку</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tc>
        <w:tc>
          <w:tcPr>
            <w:tcW w:w="9033" w:type="dxa"/>
            <w:gridSpan w:val="8"/>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Курс «Вышивка»</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3.</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 xml:space="preserve">Вышивание – как вид народного творчества. Вышивка полукрестиком </w:t>
            </w:r>
          </w:p>
        </w:tc>
        <w:tc>
          <w:tcPr>
            <w:tcW w:w="1276" w:type="dxa"/>
            <w:gridSpan w:val="2"/>
            <w:shd w:val="clear" w:color="auto" w:fill="auto"/>
          </w:tcPr>
          <w:p w:rsidR="009D18F0" w:rsidRDefault="004B7A3A" w:rsidP="009D18F0">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30</w:t>
            </w:r>
          </w:p>
          <w:p w:rsidR="009D18F0" w:rsidRDefault="009D18F0" w:rsidP="009D18F0">
            <w:pPr>
              <w:spacing w:after="0" w:line="240" w:lineRule="auto"/>
              <w:jc w:val="center"/>
              <w:rPr>
                <w:rFonts w:ascii="Times New Roman" w:eastAsia="Times New Roman" w:hAnsi="Times New Roman" w:cs="Times New Roman"/>
                <w:sz w:val="28"/>
                <w:szCs w:val="24"/>
                <w:lang w:eastAsia="ru-RU"/>
              </w:rPr>
            </w:pPr>
          </w:p>
          <w:p w:rsidR="009D18F0" w:rsidRPr="004B7A3A" w:rsidRDefault="009D18F0" w:rsidP="009D18F0">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w:t>
            </w:r>
          </w:p>
        </w:tc>
        <w:tc>
          <w:tcPr>
            <w:tcW w:w="1134" w:type="dxa"/>
            <w:gridSpan w:val="2"/>
            <w:shd w:val="clear" w:color="auto" w:fill="auto"/>
          </w:tcPr>
          <w:p w:rsid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p w:rsidR="009D18F0" w:rsidRDefault="009D18F0" w:rsidP="004B7A3A">
            <w:pPr>
              <w:spacing w:after="0" w:line="240" w:lineRule="auto"/>
              <w:jc w:val="center"/>
              <w:rPr>
                <w:rFonts w:ascii="Times New Roman" w:eastAsia="Times New Roman" w:hAnsi="Times New Roman" w:cs="Times New Roman"/>
                <w:sz w:val="28"/>
                <w:szCs w:val="24"/>
                <w:lang w:eastAsia="ru-RU"/>
              </w:rPr>
            </w:pPr>
          </w:p>
          <w:p w:rsidR="009D18F0"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1275" w:type="dxa"/>
            <w:gridSpan w:val="2"/>
            <w:shd w:val="clear" w:color="auto" w:fill="auto"/>
          </w:tcPr>
          <w:p w:rsid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26</w:t>
            </w:r>
          </w:p>
          <w:p w:rsidR="009D18F0" w:rsidRDefault="009D18F0" w:rsidP="004B7A3A">
            <w:pPr>
              <w:spacing w:after="0" w:line="240" w:lineRule="auto"/>
              <w:jc w:val="center"/>
              <w:rPr>
                <w:rFonts w:ascii="Times New Roman" w:eastAsia="Times New Roman" w:hAnsi="Times New Roman" w:cs="Times New Roman"/>
                <w:sz w:val="28"/>
                <w:szCs w:val="24"/>
                <w:lang w:eastAsia="ru-RU"/>
              </w:rPr>
            </w:pPr>
          </w:p>
          <w:p w:rsidR="009D18F0"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16</w:t>
            </w:r>
          </w:p>
        </w:tc>
        <w:tc>
          <w:tcPr>
            <w:tcW w:w="2328" w:type="dxa"/>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Выставка работ</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3.1</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Разные виды вышивки.</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16</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12</w:t>
            </w:r>
          </w:p>
        </w:tc>
        <w:tc>
          <w:tcPr>
            <w:tcW w:w="2328" w:type="dxa"/>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Игра «Вышивка по шаблону»</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3.2</w:t>
            </w:r>
          </w:p>
        </w:tc>
        <w:tc>
          <w:tcPr>
            <w:tcW w:w="3020" w:type="dxa"/>
            <w:shd w:val="clear" w:color="auto" w:fill="auto"/>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8"/>
                <w:lang w:eastAsia="ru-RU"/>
              </w:rPr>
              <w:t>Запяливание  ткани</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12</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10</w:t>
            </w:r>
          </w:p>
        </w:tc>
        <w:tc>
          <w:tcPr>
            <w:tcW w:w="2328" w:type="dxa"/>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Конкурс  поделок</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3.3</w:t>
            </w:r>
          </w:p>
        </w:tc>
        <w:tc>
          <w:tcPr>
            <w:tcW w:w="3020" w:type="dxa"/>
            <w:shd w:val="clear" w:color="auto" w:fill="auto"/>
          </w:tcPr>
          <w:p w:rsidR="004B7A3A" w:rsidRPr="004B7A3A" w:rsidRDefault="004B7A3A" w:rsidP="004B7A3A">
            <w:pPr>
              <w:tabs>
                <w:tab w:val="left" w:pos="915"/>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КТД</w:t>
            </w:r>
            <w:r w:rsidRPr="004B7A3A">
              <w:rPr>
                <w:rFonts w:ascii="Times New Roman" w:eastAsia="Calibri" w:hAnsi="Times New Roman" w:cs="Times New Roman"/>
                <w:sz w:val="28"/>
                <w:szCs w:val="28"/>
              </w:rPr>
              <w:t xml:space="preserve">  мастерская подарков и сувениров.</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10</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w:t>
            </w: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8</w:t>
            </w:r>
          </w:p>
        </w:tc>
        <w:tc>
          <w:tcPr>
            <w:tcW w:w="2328" w:type="dxa"/>
          </w:tcPr>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sz w:val="28"/>
                <w:szCs w:val="28"/>
              </w:rPr>
              <w:t>Выставка поделок</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tc>
        <w:tc>
          <w:tcPr>
            <w:tcW w:w="6705" w:type="dxa"/>
            <w:gridSpan w:val="7"/>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Курс «Вязание»</w:t>
            </w:r>
          </w:p>
        </w:tc>
        <w:tc>
          <w:tcPr>
            <w:tcW w:w="2328" w:type="dxa"/>
          </w:tcPr>
          <w:p w:rsidR="004B7A3A" w:rsidRPr="004B7A3A" w:rsidRDefault="004B7A3A" w:rsidP="004B7A3A">
            <w:pPr>
              <w:spacing w:after="0" w:line="240" w:lineRule="auto"/>
              <w:rPr>
                <w:rFonts w:ascii="Times New Roman" w:eastAsia="Calibri" w:hAnsi="Times New Roman" w:cs="Times New Roman"/>
                <w:sz w:val="28"/>
                <w:szCs w:val="28"/>
              </w:rPr>
            </w:pP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4.1</w:t>
            </w:r>
          </w:p>
        </w:tc>
        <w:tc>
          <w:tcPr>
            <w:tcW w:w="3020" w:type="dxa"/>
            <w:shd w:val="clear" w:color="auto" w:fill="auto"/>
          </w:tcPr>
          <w:p w:rsidR="004B7A3A" w:rsidRPr="004B7A3A" w:rsidRDefault="004B7A3A" w:rsidP="004B7A3A">
            <w:pPr>
              <w:tabs>
                <w:tab w:val="left" w:pos="915"/>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Вязание крючком</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31</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6</w:t>
            </w: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25</w:t>
            </w:r>
          </w:p>
        </w:tc>
        <w:tc>
          <w:tcPr>
            <w:tcW w:w="2328" w:type="dxa"/>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Выставка</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4.2</w:t>
            </w:r>
          </w:p>
        </w:tc>
        <w:tc>
          <w:tcPr>
            <w:tcW w:w="3020" w:type="dxa"/>
            <w:shd w:val="clear" w:color="auto" w:fill="auto"/>
          </w:tcPr>
          <w:p w:rsidR="004B7A3A" w:rsidRPr="004B7A3A" w:rsidRDefault="004B7A3A" w:rsidP="004B7A3A">
            <w:pPr>
              <w:tabs>
                <w:tab w:val="left" w:pos="915"/>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color w:val="000000"/>
                <w:sz w:val="28"/>
                <w:szCs w:val="28"/>
                <w:shd w:val="clear" w:color="auto" w:fill="FFFFFF"/>
                <w:lang w:eastAsia="ru-RU"/>
              </w:rPr>
              <w:t>Основные приемы вязания крючком</w:t>
            </w:r>
          </w:p>
        </w:tc>
        <w:tc>
          <w:tcPr>
            <w:tcW w:w="1276"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25</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4</w:t>
            </w:r>
          </w:p>
        </w:tc>
        <w:tc>
          <w:tcPr>
            <w:tcW w:w="1275"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21</w:t>
            </w:r>
          </w:p>
        </w:tc>
        <w:tc>
          <w:tcPr>
            <w:tcW w:w="2328" w:type="dxa"/>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Подарки к праздникам</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4.3</w:t>
            </w:r>
          </w:p>
        </w:tc>
        <w:tc>
          <w:tcPr>
            <w:tcW w:w="3020" w:type="dxa"/>
            <w:shd w:val="clear" w:color="auto" w:fill="auto"/>
          </w:tcPr>
          <w:p w:rsidR="004B7A3A" w:rsidRPr="004B7A3A" w:rsidRDefault="004B7A3A" w:rsidP="004B7A3A">
            <w:pPr>
              <w:tabs>
                <w:tab w:val="left" w:pos="915"/>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Вязанные  цветы</w:t>
            </w:r>
          </w:p>
        </w:tc>
        <w:tc>
          <w:tcPr>
            <w:tcW w:w="1276" w:type="dxa"/>
            <w:gridSpan w:val="2"/>
            <w:shd w:val="clear" w:color="auto" w:fill="auto"/>
          </w:tcPr>
          <w:p w:rsidR="004B7A3A"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14</w:t>
            </w:r>
          </w:p>
        </w:tc>
        <w:tc>
          <w:tcPr>
            <w:tcW w:w="1134" w:type="dxa"/>
            <w:gridSpan w:val="2"/>
            <w:shd w:val="clear" w:color="auto" w:fill="auto"/>
          </w:tcPr>
          <w:p w:rsidR="004B7A3A"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p>
        </w:tc>
        <w:tc>
          <w:tcPr>
            <w:tcW w:w="1275" w:type="dxa"/>
            <w:gridSpan w:val="2"/>
            <w:shd w:val="clear" w:color="auto" w:fill="auto"/>
          </w:tcPr>
          <w:p w:rsidR="004B7A3A"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p>
        </w:tc>
        <w:tc>
          <w:tcPr>
            <w:tcW w:w="2328" w:type="dxa"/>
          </w:tcPr>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Calibri" w:hAnsi="Times New Roman" w:cs="Times New Roman"/>
                <w:sz w:val="28"/>
                <w:szCs w:val="28"/>
              </w:rPr>
              <w:t>Выставка работ</w:t>
            </w: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32"/>
                <w:szCs w:val="24"/>
                <w:lang w:eastAsia="ru-RU"/>
              </w:rPr>
              <w:t>4.4</w:t>
            </w:r>
          </w:p>
        </w:tc>
        <w:tc>
          <w:tcPr>
            <w:tcW w:w="3020" w:type="dxa"/>
            <w:shd w:val="clear" w:color="auto" w:fill="auto"/>
          </w:tcPr>
          <w:p w:rsidR="004B7A3A" w:rsidRPr="004B7A3A" w:rsidRDefault="004B7A3A" w:rsidP="004B7A3A">
            <w:pPr>
              <w:tabs>
                <w:tab w:val="left" w:pos="915"/>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Итоговое занятие</w:t>
            </w:r>
          </w:p>
        </w:tc>
        <w:tc>
          <w:tcPr>
            <w:tcW w:w="1276" w:type="dxa"/>
            <w:gridSpan w:val="2"/>
            <w:shd w:val="clear" w:color="auto" w:fill="auto"/>
          </w:tcPr>
          <w:p w:rsidR="004B7A3A"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1134" w:type="dxa"/>
            <w:gridSpan w:val="2"/>
            <w:shd w:val="clear" w:color="auto" w:fill="auto"/>
          </w:tcPr>
          <w:p w:rsidR="004B7A3A" w:rsidRPr="004B7A3A" w:rsidRDefault="004B7A3A" w:rsidP="004B7A3A">
            <w:pPr>
              <w:spacing w:after="0" w:line="240" w:lineRule="auto"/>
              <w:jc w:val="center"/>
              <w:rPr>
                <w:rFonts w:ascii="Times New Roman" w:eastAsia="Times New Roman" w:hAnsi="Times New Roman" w:cs="Times New Roman"/>
                <w:sz w:val="28"/>
                <w:szCs w:val="24"/>
                <w:lang w:eastAsia="ru-RU"/>
              </w:rPr>
            </w:pPr>
          </w:p>
        </w:tc>
        <w:tc>
          <w:tcPr>
            <w:tcW w:w="1275" w:type="dxa"/>
            <w:gridSpan w:val="2"/>
            <w:shd w:val="clear" w:color="auto" w:fill="auto"/>
          </w:tcPr>
          <w:p w:rsidR="004B7A3A"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p>
        </w:tc>
        <w:tc>
          <w:tcPr>
            <w:tcW w:w="2328" w:type="dxa"/>
          </w:tcPr>
          <w:p w:rsidR="004B7A3A" w:rsidRPr="004B7A3A" w:rsidRDefault="004B7A3A" w:rsidP="004B7A3A">
            <w:pPr>
              <w:spacing w:after="0" w:line="240" w:lineRule="auto"/>
              <w:rPr>
                <w:rFonts w:ascii="Times New Roman" w:eastAsia="Calibri" w:hAnsi="Times New Roman" w:cs="Times New Roman"/>
                <w:sz w:val="28"/>
                <w:szCs w:val="28"/>
              </w:rPr>
            </w:pPr>
          </w:p>
        </w:tc>
      </w:tr>
      <w:tr w:rsidR="004B7A3A" w:rsidRPr="004B7A3A" w:rsidTr="004B7A3A">
        <w:tc>
          <w:tcPr>
            <w:tcW w:w="774" w:type="dxa"/>
            <w:shd w:val="clear" w:color="auto" w:fill="auto"/>
          </w:tcPr>
          <w:p w:rsidR="004B7A3A" w:rsidRPr="004B7A3A" w:rsidRDefault="004B7A3A" w:rsidP="004B7A3A">
            <w:pPr>
              <w:spacing w:after="0" w:line="240" w:lineRule="auto"/>
              <w:rPr>
                <w:rFonts w:ascii="Times New Roman" w:eastAsia="Times New Roman" w:hAnsi="Times New Roman" w:cs="Times New Roman"/>
                <w:sz w:val="32"/>
                <w:szCs w:val="24"/>
                <w:lang w:eastAsia="ru-RU"/>
              </w:rPr>
            </w:pPr>
          </w:p>
        </w:tc>
        <w:tc>
          <w:tcPr>
            <w:tcW w:w="3020" w:type="dxa"/>
            <w:shd w:val="clear" w:color="auto" w:fill="auto"/>
          </w:tcPr>
          <w:p w:rsidR="004B7A3A" w:rsidRPr="004B7A3A" w:rsidRDefault="004B7A3A" w:rsidP="004B7A3A">
            <w:pPr>
              <w:tabs>
                <w:tab w:val="left" w:pos="915"/>
              </w:tabs>
              <w:spacing w:after="0" w:line="240" w:lineRule="auto"/>
              <w:jc w:val="center"/>
              <w:rPr>
                <w:rFonts w:ascii="Times New Roman" w:eastAsia="Times New Roman" w:hAnsi="Times New Roman" w:cs="Times New Roman"/>
                <w:sz w:val="28"/>
                <w:szCs w:val="24"/>
                <w:lang w:eastAsia="ru-RU"/>
              </w:rPr>
            </w:pPr>
            <w:r w:rsidRPr="004B7A3A">
              <w:rPr>
                <w:rFonts w:ascii="Times New Roman" w:eastAsia="Times New Roman" w:hAnsi="Times New Roman" w:cs="Times New Roman"/>
                <w:sz w:val="28"/>
                <w:szCs w:val="24"/>
                <w:lang w:eastAsia="ru-RU"/>
              </w:rPr>
              <w:t>Итого</w:t>
            </w:r>
          </w:p>
        </w:tc>
        <w:tc>
          <w:tcPr>
            <w:tcW w:w="1276" w:type="dxa"/>
            <w:gridSpan w:val="2"/>
            <w:shd w:val="clear" w:color="auto" w:fill="auto"/>
          </w:tcPr>
          <w:p w:rsidR="004B7A3A" w:rsidRPr="004B7A3A" w:rsidRDefault="00C432C3"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252</w:t>
            </w:r>
          </w:p>
        </w:tc>
        <w:tc>
          <w:tcPr>
            <w:tcW w:w="1134" w:type="dxa"/>
            <w:gridSpan w:val="2"/>
            <w:shd w:val="clear" w:color="auto" w:fill="auto"/>
          </w:tcPr>
          <w:p w:rsidR="004B7A3A"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44</w:t>
            </w:r>
          </w:p>
        </w:tc>
        <w:tc>
          <w:tcPr>
            <w:tcW w:w="1275" w:type="dxa"/>
            <w:gridSpan w:val="2"/>
            <w:shd w:val="clear" w:color="auto" w:fill="auto"/>
          </w:tcPr>
          <w:p w:rsidR="004B7A3A" w:rsidRPr="004B7A3A" w:rsidRDefault="009D18F0" w:rsidP="004B7A3A">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208</w:t>
            </w:r>
          </w:p>
        </w:tc>
        <w:tc>
          <w:tcPr>
            <w:tcW w:w="2328" w:type="dxa"/>
          </w:tcPr>
          <w:p w:rsidR="004B7A3A" w:rsidRPr="004B7A3A" w:rsidRDefault="004B7A3A" w:rsidP="004B7A3A">
            <w:pPr>
              <w:spacing w:after="0" w:line="240" w:lineRule="auto"/>
              <w:rPr>
                <w:rFonts w:ascii="Times New Roman" w:eastAsia="Calibri" w:hAnsi="Times New Roman" w:cs="Times New Roman"/>
                <w:sz w:val="28"/>
                <w:szCs w:val="28"/>
              </w:rPr>
            </w:pPr>
          </w:p>
        </w:tc>
      </w:tr>
    </w:tbl>
    <w:p w:rsidR="004B7A3A" w:rsidRPr="004B7A3A" w:rsidRDefault="004B7A3A" w:rsidP="004B7A3A">
      <w:pPr>
        <w:spacing w:after="0" w:line="240" w:lineRule="auto"/>
        <w:jc w:val="center"/>
        <w:rPr>
          <w:rFonts w:ascii="Times New Roman" w:eastAsia="Times New Roman" w:hAnsi="Times New Roman" w:cs="Times New Roman"/>
          <w:b/>
          <w:sz w:val="28"/>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48"/>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r w:rsidRPr="004B7A3A">
        <w:rPr>
          <w:rFonts w:ascii="Times New Roman" w:eastAsia="Times New Roman" w:hAnsi="Times New Roman" w:cs="Times New Roman"/>
          <w:b/>
          <w:sz w:val="32"/>
          <w:szCs w:val="24"/>
          <w:lang w:eastAsia="ru-RU"/>
        </w:rPr>
        <w:t>Содержание тем второго года обучения</w:t>
      </w: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ind w:left="720" w:hanging="720"/>
        <w:rPr>
          <w:rFonts w:ascii="Times New Roman" w:eastAsia="Calibri" w:hAnsi="Times New Roman" w:cs="Times New Roman"/>
          <w:b/>
          <w:i/>
          <w:iCs/>
          <w:sz w:val="28"/>
          <w:szCs w:val="28"/>
          <w:lang w:eastAsia="ru-RU"/>
        </w:rPr>
      </w:pPr>
      <w:r w:rsidRPr="004B7A3A">
        <w:rPr>
          <w:rFonts w:ascii="Times New Roman" w:eastAsia="Calibri" w:hAnsi="Times New Roman" w:cs="Times New Roman"/>
          <w:b/>
          <w:bCs/>
          <w:i/>
          <w:iCs/>
          <w:sz w:val="28"/>
          <w:szCs w:val="28"/>
          <w:lang w:eastAsia="ru-RU"/>
        </w:rPr>
        <w:t>Тема 1.1. Вводное занятие.</w:t>
      </w:r>
    </w:p>
    <w:p w:rsidR="004B7A3A" w:rsidRPr="004B7A3A" w:rsidRDefault="004B7A3A" w:rsidP="004B7A3A">
      <w:pPr>
        <w:spacing w:after="0" w:line="240" w:lineRule="auto"/>
        <w:rPr>
          <w:rFonts w:ascii="Times New Roman" w:eastAsia="Times New Roman" w:hAnsi="Times New Roman" w:cs="Times New Roman"/>
          <w:sz w:val="28"/>
          <w:szCs w:val="28"/>
          <w:lang w:val="x-none" w:eastAsia="x-none"/>
        </w:rPr>
      </w:pPr>
      <w:r w:rsidRPr="004B7A3A">
        <w:rPr>
          <w:rFonts w:ascii="Times New Roman" w:eastAsia="Times New Roman" w:hAnsi="Times New Roman" w:cs="Times New Roman"/>
          <w:b/>
          <w:i/>
          <w:iCs/>
          <w:sz w:val="28"/>
          <w:szCs w:val="28"/>
          <w:lang w:val="x-none" w:eastAsia="x-none"/>
        </w:rPr>
        <w:t>Теория.</w:t>
      </w:r>
      <w:r w:rsidRPr="004B7A3A">
        <w:rPr>
          <w:rFonts w:ascii="Times New Roman" w:eastAsia="Times New Roman" w:hAnsi="Times New Roman" w:cs="Times New Roman"/>
          <w:sz w:val="28"/>
          <w:szCs w:val="28"/>
          <w:lang w:val="x-none" w:eastAsia="x-none"/>
        </w:rPr>
        <w:t xml:space="preserve">  Знакомство с содержанием и планом работы объединения на год. Демонстрация готовых работ учащихся. Выявление общего уровня подготовки учащихся, творческой активности, интереса. Правила поведения детей в рабочей комнате. Знакомство детей друг с другом. Организация рабочего места. Комплектование групп.</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b/>
          <w:i/>
          <w:iCs/>
          <w:sz w:val="28"/>
          <w:szCs w:val="28"/>
          <w:lang w:eastAsia="ru-RU"/>
        </w:rPr>
        <w:t>Практика</w:t>
      </w:r>
      <w:r w:rsidRPr="004B7A3A">
        <w:rPr>
          <w:rFonts w:ascii="Times New Roman" w:eastAsia="Calibri" w:hAnsi="Times New Roman" w:cs="Times New Roman"/>
          <w:b/>
          <w:sz w:val="28"/>
          <w:szCs w:val="28"/>
          <w:lang w:eastAsia="ru-RU"/>
        </w:rPr>
        <w:t>.</w:t>
      </w:r>
      <w:r w:rsidRPr="004B7A3A">
        <w:rPr>
          <w:rFonts w:ascii="Times New Roman" w:eastAsia="Calibri" w:hAnsi="Times New Roman" w:cs="Times New Roman"/>
          <w:sz w:val="28"/>
          <w:szCs w:val="28"/>
          <w:lang w:eastAsia="ru-RU"/>
        </w:rPr>
        <w:t xml:space="preserve">  Изготовление поделок на свободную тему с целью выявления умений и интересов учащихся.</w:t>
      </w:r>
    </w:p>
    <w:p w:rsidR="004B7A3A" w:rsidRPr="004B7A3A" w:rsidRDefault="004B7A3A" w:rsidP="004B7A3A">
      <w:pPr>
        <w:spacing w:after="0" w:line="240" w:lineRule="auto"/>
        <w:jc w:val="both"/>
        <w:rPr>
          <w:rFonts w:ascii="Times New Roman" w:eastAsia="Calibri" w:hAnsi="Times New Roman" w:cs="Times New Roman"/>
          <w:sz w:val="28"/>
          <w:szCs w:val="28"/>
          <w:lang w:eastAsia="ru-RU"/>
        </w:rPr>
      </w:pPr>
      <w:r w:rsidRPr="004B7A3A">
        <w:rPr>
          <w:rFonts w:ascii="Times New Roman" w:eastAsia="Calibri" w:hAnsi="Times New Roman" w:cs="Times New Roman"/>
          <w:b/>
          <w:i/>
          <w:sz w:val="28"/>
          <w:szCs w:val="28"/>
          <w:lang w:eastAsia="ru-RU"/>
        </w:rPr>
        <w:t>Контроль</w:t>
      </w:r>
      <w:r w:rsidRPr="004B7A3A">
        <w:rPr>
          <w:rFonts w:ascii="Times New Roman" w:eastAsia="Calibri" w:hAnsi="Times New Roman" w:cs="Times New Roman"/>
          <w:b/>
          <w:sz w:val="28"/>
          <w:szCs w:val="28"/>
          <w:lang w:eastAsia="ru-RU"/>
        </w:rPr>
        <w:t>:</w:t>
      </w:r>
      <w:r w:rsidRPr="004B7A3A">
        <w:rPr>
          <w:rFonts w:ascii="Times New Roman" w:eastAsia="Calibri" w:hAnsi="Times New Roman" w:cs="Times New Roman"/>
          <w:sz w:val="28"/>
          <w:szCs w:val="28"/>
          <w:lang w:eastAsia="ru-RU"/>
        </w:rPr>
        <w:t xml:space="preserve"> Игра «Давайте  познакомимся».</w:t>
      </w:r>
    </w:p>
    <w:p w:rsidR="004B7A3A" w:rsidRPr="004B7A3A" w:rsidRDefault="004B7A3A" w:rsidP="004B7A3A">
      <w:pPr>
        <w:spacing w:after="0" w:line="240" w:lineRule="auto"/>
        <w:jc w:val="both"/>
        <w:rPr>
          <w:rFonts w:ascii="Times New Roman" w:eastAsia="Calibri" w:hAnsi="Times New Roman" w:cs="Times New Roman"/>
          <w:sz w:val="28"/>
          <w:szCs w:val="28"/>
          <w:lang w:eastAsia="ru-RU"/>
        </w:rPr>
      </w:pPr>
    </w:p>
    <w:p w:rsidR="004B7A3A" w:rsidRPr="004B7A3A" w:rsidRDefault="004B7A3A" w:rsidP="004B7A3A">
      <w:pPr>
        <w:keepNext/>
        <w:spacing w:after="0" w:line="240" w:lineRule="auto"/>
        <w:ind w:right="175"/>
        <w:outlineLvl w:val="2"/>
        <w:rPr>
          <w:rFonts w:ascii="Times New Roman" w:eastAsia="Calibri" w:hAnsi="Times New Roman" w:cs="Times New Roman"/>
          <w:b/>
          <w:bCs/>
          <w:sz w:val="28"/>
          <w:szCs w:val="24"/>
          <w:lang w:val="x-none" w:eastAsia="x-none"/>
        </w:rPr>
      </w:pPr>
      <w:r w:rsidRPr="004B7A3A">
        <w:rPr>
          <w:rFonts w:ascii="Times New Roman" w:eastAsia="Calibri" w:hAnsi="Times New Roman" w:cs="Times New Roman"/>
          <w:b/>
          <w:bCs/>
          <w:i/>
          <w:sz w:val="28"/>
          <w:szCs w:val="24"/>
          <w:lang w:val="x-none" w:eastAsia="x-none"/>
        </w:rPr>
        <w:t>Тема 1.2.  Материалы и инструменты</w:t>
      </w:r>
      <w:r w:rsidRPr="004B7A3A">
        <w:rPr>
          <w:rFonts w:ascii="Times New Roman" w:eastAsia="Calibri" w:hAnsi="Times New Roman" w:cs="Times New Roman"/>
          <w:b/>
          <w:bCs/>
          <w:sz w:val="28"/>
          <w:szCs w:val="24"/>
          <w:lang w:val="x-none" w:eastAsia="x-none"/>
        </w:rPr>
        <w:t>.</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i/>
          <w:iCs/>
          <w:sz w:val="28"/>
          <w:szCs w:val="28"/>
          <w:lang w:eastAsia="ru-RU"/>
        </w:rPr>
        <w:t>.</w:t>
      </w:r>
      <w:r w:rsidRPr="004B7A3A">
        <w:rPr>
          <w:rFonts w:ascii="Times New Roman" w:eastAsia="Calibri" w:hAnsi="Times New Roman" w:cs="Times New Roman"/>
          <w:sz w:val="28"/>
          <w:szCs w:val="28"/>
          <w:lang w:eastAsia="ru-RU"/>
        </w:rPr>
        <w:t xml:space="preserve">  Общие сведения о производстве бисер</w:t>
      </w:r>
      <w:r w:rsidR="004700A0">
        <w:rPr>
          <w:rFonts w:ascii="Times New Roman" w:eastAsia="Calibri" w:hAnsi="Times New Roman" w:cs="Times New Roman"/>
          <w:sz w:val="28"/>
          <w:szCs w:val="28"/>
          <w:lang w:eastAsia="ru-RU"/>
        </w:rPr>
        <w:t>а,  наборов для вышивания</w:t>
      </w:r>
      <w:r w:rsidRPr="004B7A3A">
        <w:rPr>
          <w:rFonts w:ascii="Times New Roman" w:eastAsia="Calibri" w:hAnsi="Times New Roman" w:cs="Times New Roman"/>
          <w:sz w:val="28"/>
          <w:szCs w:val="28"/>
          <w:lang w:eastAsia="ru-RU"/>
        </w:rPr>
        <w:t xml:space="preserve">. Демонстрация образцов различного бисера,  канвы для вышивки,  ниток для вышивания,  применяемые в рукоделие. </w:t>
      </w:r>
    </w:p>
    <w:p w:rsidR="004B7A3A" w:rsidRPr="004B7A3A" w:rsidRDefault="004B7A3A" w:rsidP="004B7A3A">
      <w:pPr>
        <w:spacing w:after="0" w:line="240" w:lineRule="auto"/>
        <w:rPr>
          <w:rFonts w:ascii="Times New Roman" w:eastAsia="Calibri" w:hAnsi="Times New Roman" w:cs="Times New Roman"/>
          <w:sz w:val="28"/>
          <w:szCs w:val="28"/>
          <w:lang w:eastAsia="ru-RU" w:bidi="ru-RU"/>
        </w:rPr>
      </w:pPr>
      <w:r w:rsidRPr="004B7A3A">
        <w:rPr>
          <w:rFonts w:ascii="Times New Roman" w:eastAsia="Calibri" w:hAnsi="Times New Roman" w:cs="Times New Roman"/>
          <w:b/>
          <w:iCs/>
          <w:sz w:val="28"/>
          <w:szCs w:val="28"/>
          <w:lang w:eastAsia="ru-RU"/>
        </w:rPr>
        <w:t>Практика.</w:t>
      </w:r>
      <w:r w:rsidRPr="004B7A3A">
        <w:rPr>
          <w:rFonts w:ascii="Times New Roman" w:eastAsia="Calibri" w:hAnsi="Times New Roman" w:cs="Times New Roman"/>
          <w:sz w:val="28"/>
          <w:szCs w:val="28"/>
          <w:lang w:eastAsia="ru-RU"/>
        </w:rPr>
        <w:t xml:space="preserve"> Показ приёмов работы с инструментами, правила безопасной работы. Инструменты и некоторые приспособления для работы:</w:t>
      </w:r>
      <w:r w:rsidR="004700A0">
        <w:rPr>
          <w:rFonts w:ascii="Times New Roman" w:eastAsia="Calibri" w:hAnsi="Times New Roman" w:cs="Times New Roman"/>
          <w:sz w:val="28"/>
          <w:szCs w:val="28"/>
          <w:lang w:eastAsia="ru-RU"/>
        </w:rPr>
        <w:t xml:space="preserve"> </w:t>
      </w:r>
      <w:r w:rsidRPr="004B7A3A">
        <w:rPr>
          <w:rFonts w:ascii="Times New Roman" w:eastAsia="Calibri" w:hAnsi="Times New Roman" w:cs="Times New Roman"/>
          <w:sz w:val="28"/>
          <w:szCs w:val="28"/>
          <w:lang w:eastAsia="ru-RU" w:bidi="ru-RU"/>
        </w:rPr>
        <w:t>проволока, кусачки, линейка, бисер, бусины. Правила безопасной работы с колюще-режущими инструментами и проволокой.</w:t>
      </w:r>
    </w:p>
    <w:p w:rsidR="004B7A3A" w:rsidRPr="004B7A3A" w:rsidRDefault="004B7A3A" w:rsidP="004B7A3A">
      <w:pPr>
        <w:spacing w:after="0" w:line="240" w:lineRule="auto"/>
        <w:rPr>
          <w:rFonts w:ascii="Times New Roman" w:eastAsia="Calibri" w:hAnsi="Times New Roman" w:cs="Times New Roman"/>
          <w:sz w:val="28"/>
          <w:szCs w:val="28"/>
          <w:lang w:eastAsia="ru-RU"/>
        </w:rPr>
      </w:pP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b/>
          <w:sz w:val="28"/>
          <w:szCs w:val="28"/>
          <w:lang w:eastAsia="ru-RU"/>
        </w:rPr>
        <w:t>Контроль</w:t>
      </w:r>
      <w:r w:rsidRPr="004B7A3A">
        <w:rPr>
          <w:rFonts w:ascii="Times New Roman" w:eastAsia="Calibri" w:hAnsi="Times New Roman" w:cs="Times New Roman"/>
          <w:sz w:val="28"/>
          <w:szCs w:val="28"/>
          <w:lang w:eastAsia="ru-RU"/>
        </w:rPr>
        <w:t>.  Игры с поделками.</w:t>
      </w:r>
    </w:p>
    <w:p w:rsidR="004B7A3A" w:rsidRPr="004B7A3A" w:rsidRDefault="004B7A3A" w:rsidP="004B7A3A">
      <w:pPr>
        <w:spacing w:after="0" w:line="240" w:lineRule="auto"/>
        <w:rPr>
          <w:rFonts w:ascii="Times New Roman" w:eastAsia="Calibri" w:hAnsi="Times New Roman" w:cs="Times New Roman"/>
          <w:sz w:val="28"/>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r w:rsidRPr="004B7A3A">
        <w:rPr>
          <w:rFonts w:ascii="Times New Roman" w:eastAsia="Times New Roman" w:hAnsi="Times New Roman" w:cs="Times New Roman"/>
          <w:b/>
          <w:sz w:val="32"/>
          <w:szCs w:val="24"/>
          <w:lang w:eastAsia="ru-RU"/>
        </w:rPr>
        <w:t>Курс  «Бисероплетения»</w:t>
      </w:r>
    </w:p>
    <w:p w:rsidR="004B7A3A" w:rsidRPr="004B7A3A" w:rsidRDefault="004B7A3A" w:rsidP="004B7A3A">
      <w:pPr>
        <w:spacing w:after="0" w:line="240" w:lineRule="auto"/>
        <w:jc w:val="center"/>
        <w:rPr>
          <w:rFonts w:ascii="Times New Roman" w:eastAsia="Times New Roman" w:hAnsi="Times New Roman" w:cs="Times New Roman"/>
          <w:sz w:val="32"/>
          <w:szCs w:val="24"/>
          <w:lang w:eastAsia="ru-RU"/>
        </w:rPr>
      </w:pPr>
    </w:p>
    <w:p w:rsidR="004B7A3A" w:rsidRPr="004B7A3A" w:rsidRDefault="004B7A3A" w:rsidP="004B7A3A">
      <w:pPr>
        <w:spacing w:after="0" w:line="240" w:lineRule="auto"/>
        <w:jc w:val="both"/>
        <w:rPr>
          <w:rFonts w:ascii="Times New Roman" w:eastAsia="Times New Roman" w:hAnsi="Times New Roman" w:cs="Times New Roman"/>
          <w:b/>
          <w:sz w:val="32"/>
          <w:szCs w:val="24"/>
          <w:lang w:eastAsia="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.1</w:t>
      </w:r>
    </w:p>
    <w:p w:rsidR="004B7A3A" w:rsidRPr="004B7A3A" w:rsidRDefault="004B7A3A" w:rsidP="004B7A3A">
      <w:pPr>
        <w:spacing w:after="0" w:line="240" w:lineRule="auto"/>
        <w:ind w:firstLine="708"/>
        <w:jc w:val="both"/>
        <w:rPr>
          <w:rFonts w:ascii="Times New Roman" w:eastAsia="Times New Roman" w:hAnsi="Times New Roman" w:cs="Times New Roman"/>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i/>
          <w:iCs/>
          <w:sz w:val="28"/>
          <w:szCs w:val="28"/>
          <w:lang w:eastAsia="ru-RU"/>
        </w:rPr>
        <w:t>.</w:t>
      </w:r>
      <w:r w:rsidRPr="004B7A3A">
        <w:rPr>
          <w:rFonts w:ascii="Times New Roman" w:eastAsia="Calibri"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Рассказать о родословной бусинки, о видах бисера, его качестве, цвете, а также о восстановлении и окрашивании бисера. Декоративно-прикладное искусство и его виды. Понятие «декор». Низание на проволоку чаще всего используют для изготовления различных сувениров в виде растений, животных, насекомых и человечков. Проволока очень податливый материал, и изделиям из нее можно придать любую форму и изогнуть отдельные детали. Важно, чтобы фигурки хорошо сохраняли форму, не мялись.</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 xml:space="preserve">Практика. </w:t>
      </w:r>
      <w:r w:rsidRPr="004B7A3A">
        <w:rPr>
          <w:rFonts w:ascii="Times New Roman" w:eastAsia="Times New Roman" w:hAnsi="Times New Roman" w:cs="Times New Roman"/>
          <w:sz w:val="28"/>
          <w:szCs w:val="28"/>
          <w:lang w:eastAsia="ru-RU"/>
        </w:rPr>
        <w:t>История бисер</w:t>
      </w:r>
      <w:r w:rsidR="004700A0">
        <w:rPr>
          <w:rFonts w:ascii="Times New Roman" w:eastAsia="Times New Roman"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оплетения</w:t>
      </w:r>
      <w:r w:rsidR="004700A0">
        <w:rPr>
          <w:rFonts w:ascii="Times New Roman" w:eastAsia="Times New Roman" w:hAnsi="Times New Roman" w:cs="Times New Roman"/>
          <w:sz w:val="28"/>
          <w:szCs w:val="28"/>
          <w:lang w:eastAsia="ru-RU"/>
        </w:rPr>
        <w:t>.</w:t>
      </w:r>
      <w:r w:rsidRPr="004B7A3A">
        <w:rPr>
          <w:rFonts w:ascii="Times New Roman" w:eastAsia="Times New Roman" w:hAnsi="Times New Roman" w:cs="Times New Roman"/>
          <w:sz w:val="28"/>
          <w:szCs w:val="28"/>
          <w:lang w:eastAsia="ru-RU"/>
        </w:rPr>
        <w:t xml:space="preserve"> Бисер в народном костюме. История татарского народного костюма.</w:t>
      </w:r>
      <w:r w:rsidRPr="004B7A3A">
        <w:rPr>
          <w:rFonts w:ascii="Times New Roman" w:eastAsia="Times New Roman" w:hAnsi="Times New Roman" w:cs="Times New Roman"/>
          <w:sz w:val="28"/>
          <w:szCs w:val="28"/>
          <w:u w:val="single"/>
          <w:lang w:eastAsia="ru-RU"/>
        </w:rPr>
        <w:t xml:space="preserve"> </w:t>
      </w:r>
      <w:r w:rsidRPr="004B7A3A">
        <w:rPr>
          <w:rFonts w:ascii="Times New Roman" w:eastAsia="Times New Roman" w:hAnsi="Times New Roman" w:cs="Times New Roman"/>
          <w:sz w:val="28"/>
          <w:szCs w:val="28"/>
          <w:lang w:eastAsia="ru-RU"/>
        </w:rPr>
        <w:t>Проволока для плетения из бисера в применении легка и удобна. Для работы рекомендуется специальная медная проволока различных цветов диаметром 0,28 – 0,34 мм.</w:t>
      </w:r>
    </w:p>
    <w:p w:rsidR="004B7A3A" w:rsidRPr="004B7A3A" w:rsidRDefault="004B7A3A" w:rsidP="004B7A3A">
      <w:pPr>
        <w:spacing w:after="0" w:line="240" w:lineRule="auto"/>
        <w:jc w:val="both"/>
        <w:rPr>
          <w:rFonts w:ascii="Times New Roman" w:eastAsia="Calibri" w:hAnsi="Times New Roman" w:cs="Times New Roman"/>
          <w:sz w:val="28"/>
          <w:szCs w:val="28"/>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w:t>
      </w:r>
      <w:r w:rsidRPr="004B7A3A">
        <w:rPr>
          <w:rFonts w:ascii="Times New Roman" w:eastAsia="Times New Roman" w:hAnsi="Times New Roman" w:cs="Times New Roman"/>
          <w:sz w:val="28"/>
          <w:szCs w:val="28"/>
          <w:lang w:eastAsia="ru-RU"/>
        </w:rPr>
        <w:t xml:space="preserve">Беседа «Зачем людям украшения?». </w:t>
      </w:r>
      <w:r w:rsidRPr="004B7A3A">
        <w:rPr>
          <w:rFonts w:ascii="Times New Roman" w:eastAsia="Calibri" w:hAnsi="Times New Roman" w:cs="Times New Roman"/>
          <w:sz w:val="28"/>
          <w:szCs w:val="28"/>
        </w:rPr>
        <w:t>Игры и соревнования с поделками</w:t>
      </w:r>
    </w:p>
    <w:p w:rsidR="004B7A3A" w:rsidRPr="004B7A3A" w:rsidRDefault="004B7A3A" w:rsidP="004B7A3A">
      <w:pPr>
        <w:spacing w:after="0" w:line="240" w:lineRule="auto"/>
        <w:jc w:val="both"/>
        <w:rPr>
          <w:rFonts w:ascii="Times New Roman" w:eastAsia="Calibri" w:hAnsi="Times New Roman" w:cs="Times New Roman"/>
          <w:sz w:val="28"/>
          <w:szCs w:val="28"/>
        </w:rPr>
      </w:pPr>
    </w:p>
    <w:p w:rsidR="004B7A3A" w:rsidRPr="004B7A3A" w:rsidRDefault="004B7A3A" w:rsidP="004B7A3A">
      <w:pPr>
        <w:spacing w:after="0" w:line="240" w:lineRule="auto"/>
        <w:jc w:val="both"/>
        <w:rPr>
          <w:rFonts w:ascii="Times New Roman" w:eastAsia="Calibri" w:hAnsi="Times New Roman" w:cs="Times New Roman"/>
          <w:sz w:val="28"/>
          <w:szCs w:val="28"/>
        </w:rPr>
      </w:pPr>
    </w:p>
    <w:p w:rsidR="004B7A3A" w:rsidRPr="004B7A3A" w:rsidRDefault="004B7A3A" w:rsidP="004B7A3A">
      <w:pPr>
        <w:spacing w:after="0" w:line="240" w:lineRule="auto"/>
        <w:jc w:val="both"/>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jc w:val="both"/>
        <w:rPr>
          <w:rFonts w:ascii="Times New Roman" w:eastAsia="Calibri" w:hAnsi="Times New Roman" w:cs="Times New Roman"/>
          <w:sz w:val="28"/>
          <w:szCs w:val="28"/>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.2</w:t>
      </w:r>
      <w:r w:rsidRPr="004B7A3A">
        <w:rPr>
          <w:rFonts w:ascii="Times New Roman" w:eastAsia="Times New Roman" w:hAnsi="Times New Roman" w:cs="Times New Roman"/>
          <w:b/>
          <w:sz w:val="32"/>
          <w:szCs w:val="24"/>
          <w:lang w:eastAsia="ru-RU"/>
        </w:rPr>
        <w:t xml:space="preserve"> </w:t>
      </w:r>
      <w:r w:rsidRPr="004B7A3A">
        <w:rPr>
          <w:rFonts w:ascii="Times New Roman" w:eastAsia="Calibri" w:hAnsi="Times New Roman" w:cs="Times New Roman"/>
          <w:sz w:val="28"/>
          <w:szCs w:val="28"/>
        </w:rPr>
        <w:t>Параллельное низание.</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i/>
          <w:iCs/>
          <w:sz w:val="28"/>
          <w:szCs w:val="28"/>
          <w:lang w:eastAsia="ru-RU"/>
        </w:rPr>
        <w:t>.</w:t>
      </w:r>
      <w:r w:rsidRPr="004B7A3A">
        <w:rPr>
          <w:rFonts w:ascii="Times New Roman" w:eastAsia="Calibri"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Очертания, размеры лепестков и листьев определяются количеством рядов в схемах и их длиной. Несмотря на кажущуюся простоту, метод параллельного низания позволяет создавать плоские детали или фрагменты, а затем из них собирают объемные изделия, такие как цветы, ягоды, животные, насекомые и забавные игрушки. Цветы и листочки можно поместить в рамку, повесить на стену, а можно собрать букетик и поставить в вазочку.</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p>
    <w:p w:rsidR="004B7A3A" w:rsidRPr="004B7A3A" w:rsidRDefault="004B7A3A" w:rsidP="004B7A3A">
      <w:pPr>
        <w:spacing w:after="0" w:line="240" w:lineRule="auto"/>
        <w:jc w:val="both"/>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sz w:val="28"/>
          <w:szCs w:val="28"/>
          <w:lang w:eastAsia="ru-RU"/>
        </w:rPr>
        <w:t xml:space="preserve"> Методом параллельного низания, используя тонкую проволоку, делают цветы и листья самых разнообразных форм.</w:t>
      </w:r>
    </w:p>
    <w:p w:rsidR="004B7A3A" w:rsidRPr="004B7A3A" w:rsidRDefault="004B7A3A" w:rsidP="004B7A3A">
      <w:pPr>
        <w:spacing w:after="0" w:line="240" w:lineRule="auto"/>
        <w:jc w:val="both"/>
        <w:rPr>
          <w:rFonts w:ascii="Times New Roman" w:eastAsia="Calibri" w:hAnsi="Times New Roman" w:cs="Times New Roman"/>
          <w:sz w:val="28"/>
          <w:szCs w:val="28"/>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Анкетирование</w:t>
      </w:r>
    </w:p>
    <w:p w:rsidR="004B7A3A" w:rsidRPr="004B7A3A" w:rsidRDefault="004B7A3A" w:rsidP="004B7A3A">
      <w:pPr>
        <w:spacing w:after="0" w:line="240" w:lineRule="auto"/>
        <w:jc w:val="both"/>
        <w:rPr>
          <w:rFonts w:ascii="Times New Roman" w:eastAsia="Calibri" w:hAnsi="Times New Roman" w:cs="Times New Roman"/>
          <w:sz w:val="28"/>
          <w:szCs w:val="28"/>
        </w:rPr>
      </w:pPr>
    </w:p>
    <w:p w:rsidR="004B7A3A" w:rsidRPr="004B7A3A" w:rsidRDefault="004B7A3A" w:rsidP="004B7A3A">
      <w:pPr>
        <w:spacing w:after="0" w:line="240" w:lineRule="auto"/>
        <w:rPr>
          <w:rFonts w:ascii="Times New Roman" w:eastAsia="Calibri" w:hAnsi="Times New Roman" w:cs="Times New Roman"/>
          <w:sz w:val="28"/>
          <w:szCs w:val="28"/>
          <w:lang w:eastAsia="ru-RU" w:bidi="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.3</w:t>
      </w:r>
      <w:r w:rsidRPr="004B7A3A">
        <w:rPr>
          <w:rFonts w:ascii="Times New Roman" w:eastAsia="Times New Roman" w:hAnsi="Times New Roman" w:cs="Times New Roman"/>
          <w:b/>
          <w:sz w:val="32"/>
          <w:szCs w:val="24"/>
          <w:lang w:eastAsia="ru-RU"/>
        </w:rPr>
        <w:t xml:space="preserve"> </w:t>
      </w:r>
      <w:r w:rsidRPr="004B7A3A">
        <w:rPr>
          <w:rFonts w:ascii="Times New Roman" w:eastAsia="Calibri" w:hAnsi="Times New Roman" w:cs="Times New Roman"/>
          <w:sz w:val="28"/>
          <w:szCs w:val="28"/>
          <w:lang w:eastAsia="ru-RU" w:bidi="ru-RU"/>
        </w:rPr>
        <w:t>Плетение украшений</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i/>
          <w:iCs/>
          <w:sz w:val="28"/>
          <w:szCs w:val="28"/>
          <w:lang w:eastAsia="ru-RU"/>
        </w:rPr>
        <w:t>.</w:t>
      </w:r>
      <w:r w:rsidRPr="004B7A3A">
        <w:rPr>
          <w:rFonts w:ascii="Times New Roman" w:eastAsia="Calibri" w:hAnsi="Times New Roman" w:cs="Times New Roman"/>
          <w:sz w:val="28"/>
          <w:szCs w:val="28"/>
          <w:lang w:eastAsia="ru-RU"/>
        </w:rPr>
        <w:t xml:space="preserve"> </w:t>
      </w:r>
      <w:r w:rsidRPr="004B7A3A">
        <w:rPr>
          <w:rFonts w:ascii="Times New Roman" w:eastAsia="Times New Roman" w:hAnsi="Times New Roman" w:cs="Times New Roman"/>
          <w:color w:val="000000"/>
          <w:sz w:val="28"/>
          <w:szCs w:val="28"/>
          <w:shd w:val="clear" w:color="auto" w:fill="FFFFFF"/>
          <w:lang w:eastAsia="ru-RU"/>
        </w:rPr>
        <w:t>Понятие дизайна.</w:t>
      </w:r>
      <w:r w:rsidRPr="004B7A3A">
        <w:rPr>
          <w:rFonts w:ascii="Times New Roman" w:eastAsia="Times New Roman" w:hAnsi="Times New Roman" w:cs="Times New Roman"/>
          <w:i/>
          <w:iCs/>
          <w:color w:val="000000"/>
          <w:sz w:val="28"/>
          <w:szCs w:val="28"/>
          <w:shd w:val="clear" w:color="auto" w:fill="FFFFFF"/>
          <w:lang w:eastAsia="ru-RU"/>
        </w:rPr>
        <w:t> </w:t>
      </w:r>
      <w:r w:rsidRPr="004B7A3A">
        <w:rPr>
          <w:rFonts w:ascii="Times New Roman" w:eastAsia="Times New Roman" w:hAnsi="Times New Roman" w:cs="Times New Roman"/>
          <w:color w:val="000000"/>
          <w:sz w:val="28"/>
          <w:szCs w:val="28"/>
          <w:shd w:val="clear" w:color="auto" w:fill="FFFFFF"/>
          <w:lang w:eastAsia="ru-RU"/>
        </w:rPr>
        <w:t>Виды дизайна. Дизайн украшений.</w:t>
      </w:r>
      <w:r w:rsidRPr="004B7A3A">
        <w:rPr>
          <w:rFonts w:ascii="Times New Roman" w:eastAsia="Times New Roman" w:hAnsi="Times New Roman" w:cs="Times New Roman"/>
          <w:i/>
          <w:iCs/>
          <w:color w:val="000000"/>
          <w:sz w:val="28"/>
          <w:szCs w:val="28"/>
          <w:shd w:val="clear" w:color="auto" w:fill="FFFFFF"/>
          <w:lang w:eastAsia="ru-RU"/>
        </w:rPr>
        <w:t> </w:t>
      </w:r>
      <w:r w:rsidRPr="004B7A3A">
        <w:rPr>
          <w:rFonts w:ascii="Times New Roman" w:eastAsia="Times New Roman" w:hAnsi="Times New Roman" w:cs="Times New Roman"/>
          <w:color w:val="000000"/>
          <w:sz w:val="28"/>
          <w:szCs w:val="28"/>
          <w:shd w:val="clear" w:color="auto" w:fill="FFFFFF"/>
          <w:lang w:eastAsia="ru-RU"/>
        </w:rPr>
        <w:t>Анализ образцов украшений (колье, браслеты, кольца, серьги). Выбор бисера. Цветовое решение. Виды застёжек.</w:t>
      </w:r>
      <w:r w:rsidRPr="004B7A3A">
        <w:rPr>
          <w:rFonts w:ascii="Times New Roman" w:eastAsia="Calibri" w:hAnsi="Times New Roman" w:cs="Times New Roman"/>
          <w:sz w:val="28"/>
          <w:szCs w:val="28"/>
          <w:lang w:eastAsia="ru-RU"/>
        </w:rPr>
        <w:t xml:space="preserve"> </w:t>
      </w:r>
      <w:r w:rsidRPr="004B7A3A">
        <w:rPr>
          <w:rFonts w:ascii="Times New Roman" w:eastAsia="Times New Roman" w:hAnsi="Times New Roman" w:cs="Times New Roman"/>
          <w:sz w:val="28"/>
          <w:szCs w:val="28"/>
          <w:lang w:eastAsia="ru-RU"/>
        </w:rPr>
        <w:t xml:space="preserve">Почти все цепочки и ленты могут быть не только самостоятельным украшением, но и составной частью изделий из бисера и стекляруса. Украшения в виде цепочки или ленты могут состоять из «цветочков», «квадратиков», «колечек», могут быть как многоцветными, так и однотонными. </w:t>
      </w:r>
    </w:p>
    <w:p w:rsidR="004B7A3A" w:rsidRPr="004B7A3A" w:rsidRDefault="004B7A3A" w:rsidP="004B7A3A">
      <w:pPr>
        <w:tabs>
          <w:tab w:val="left" w:pos="1418"/>
        </w:tabs>
        <w:spacing w:after="0" w:line="240" w:lineRule="auto"/>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color w:val="000000"/>
          <w:sz w:val="28"/>
          <w:szCs w:val="28"/>
          <w:shd w:val="clear" w:color="auto" w:fill="FFFFFF"/>
          <w:lang w:eastAsia="ru-RU"/>
        </w:rPr>
        <w:t xml:space="preserve"> Зарисовка схем для выполнения украшений на основе сетки. Плетение комплекта украшений </w:t>
      </w:r>
      <w:r w:rsidR="00660BA8">
        <w:rPr>
          <w:rFonts w:ascii="Times New Roman" w:eastAsia="Times New Roman" w:hAnsi="Times New Roman" w:cs="Times New Roman"/>
          <w:color w:val="000000"/>
          <w:sz w:val="28"/>
          <w:szCs w:val="28"/>
          <w:shd w:val="clear" w:color="auto" w:fill="FFFFFF"/>
          <w:lang w:eastAsia="ru-RU"/>
        </w:rPr>
        <w:t>«</w:t>
      </w:r>
      <w:r w:rsidRPr="004B7A3A">
        <w:rPr>
          <w:rFonts w:ascii="Times New Roman" w:eastAsia="Times New Roman" w:hAnsi="Times New Roman" w:cs="Times New Roman"/>
          <w:color w:val="000000"/>
          <w:sz w:val="28"/>
          <w:szCs w:val="28"/>
          <w:shd w:val="clear" w:color="auto" w:fill="FFFFFF"/>
          <w:lang w:eastAsia="ru-RU"/>
        </w:rPr>
        <w:t>Фантазия</w:t>
      </w:r>
      <w:r w:rsidR="00660BA8">
        <w:rPr>
          <w:rFonts w:ascii="Times New Roman" w:eastAsia="Times New Roman" w:hAnsi="Times New Roman" w:cs="Times New Roman"/>
          <w:color w:val="000000"/>
          <w:sz w:val="28"/>
          <w:szCs w:val="28"/>
          <w:shd w:val="clear" w:color="auto" w:fill="FFFFFF"/>
          <w:lang w:eastAsia="ru-RU"/>
        </w:rPr>
        <w:t>»</w:t>
      </w:r>
      <w:r w:rsidRPr="004B7A3A">
        <w:rPr>
          <w:rFonts w:ascii="Times New Roman" w:eastAsia="Times New Roman" w:hAnsi="Times New Roman" w:cs="Times New Roman"/>
          <w:color w:val="000000"/>
          <w:sz w:val="28"/>
          <w:szCs w:val="28"/>
          <w:shd w:val="clear" w:color="auto" w:fill="FFFFFF"/>
          <w:lang w:eastAsia="ru-RU"/>
        </w:rPr>
        <w:t xml:space="preserve"> на основе изученных приёмов. Прикрепление застёжек.</w:t>
      </w:r>
      <w:r w:rsidRPr="004B7A3A">
        <w:rPr>
          <w:rFonts w:ascii="Times New Roman" w:eastAsia="Times New Roman" w:hAnsi="Times New Roman" w:cs="Times New Roman"/>
          <w:sz w:val="28"/>
          <w:szCs w:val="28"/>
          <w:lang w:eastAsia="ru-RU"/>
        </w:rPr>
        <w:t xml:space="preserve"> Цепочки и ленты изготавливаются различными способами  - плотным плетением или ажурным. Чаще всего они плетутся на нитке одной или двумя иголками, но некоторые виды выполняются на леске.</w:t>
      </w:r>
    </w:p>
    <w:p w:rsidR="004B7A3A" w:rsidRPr="004B7A3A" w:rsidRDefault="004B7A3A" w:rsidP="004B7A3A">
      <w:pPr>
        <w:spacing w:after="0" w:line="240" w:lineRule="auto"/>
        <w:rPr>
          <w:rFonts w:ascii="Times New Roman" w:eastAsia="Times New Roman" w:hAnsi="Times New Roman" w:cs="Times New Roman"/>
          <w:b/>
          <w:sz w:val="32"/>
          <w:szCs w:val="24"/>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w:t>
      </w:r>
      <w:r w:rsidRPr="004B7A3A">
        <w:rPr>
          <w:rFonts w:ascii="Times New Roman" w:eastAsia="Times New Roman" w:hAnsi="Times New Roman" w:cs="Times New Roman"/>
          <w:sz w:val="28"/>
          <w:szCs w:val="28"/>
          <w:lang w:eastAsia="ru-RU"/>
        </w:rPr>
        <w:t>Творческая работа: выплести по схеме.</w:t>
      </w: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rPr>
          <w:rFonts w:ascii="Times New Roman" w:eastAsia="Times New Roman" w:hAnsi="Times New Roman" w:cs="Times New Roman"/>
          <w:b/>
          <w:sz w:val="32"/>
          <w:szCs w:val="24"/>
          <w:lang w:eastAsia="ru-RU"/>
        </w:rPr>
      </w:pPr>
      <w:r w:rsidRPr="004B7A3A">
        <w:rPr>
          <w:rFonts w:ascii="Times New Roman" w:eastAsia="Calibri" w:hAnsi="Times New Roman" w:cs="Times New Roman"/>
          <w:b/>
          <w:bCs/>
          <w:i/>
          <w:sz w:val="28"/>
          <w:szCs w:val="24"/>
          <w:lang w:val="x-none" w:eastAsia="x-none"/>
        </w:rPr>
        <w:lastRenderedPageBreak/>
        <w:t>Тема 2</w:t>
      </w:r>
      <w:r w:rsidRPr="004B7A3A">
        <w:rPr>
          <w:rFonts w:ascii="Times New Roman" w:eastAsia="Calibri" w:hAnsi="Times New Roman" w:cs="Times New Roman"/>
          <w:b/>
          <w:bCs/>
          <w:i/>
          <w:sz w:val="28"/>
          <w:szCs w:val="24"/>
          <w:lang w:eastAsia="x-none"/>
        </w:rPr>
        <w:t>.4</w:t>
      </w:r>
      <w:r w:rsidRPr="004B7A3A">
        <w:rPr>
          <w:rFonts w:ascii="Times New Roman" w:eastAsia="Times New Roman" w:hAnsi="Times New Roman" w:cs="Times New Roman"/>
          <w:b/>
          <w:sz w:val="32"/>
          <w:szCs w:val="24"/>
          <w:lang w:eastAsia="ru-RU"/>
        </w:rPr>
        <w:t xml:space="preserve"> </w:t>
      </w:r>
      <w:r w:rsidRPr="004B7A3A">
        <w:rPr>
          <w:rFonts w:ascii="Times New Roman" w:eastAsia="Times New Roman" w:hAnsi="Times New Roman" w:cs="Times New Roman"/>
          <w:sz w:val="28"/>
          <w:szCs w:val="24"/>
          <w:lang w:eastAsia="ru-RU"/>
        </w:rPr>
        <w:t>Изготовление цветов</w:t>
      </w:r>
    </w:p>
    <w:p w:rsidR="004B7A3A" w:rsidRPr="004B7A3A" w:rsidRDefault="004B7A3A" w:rsidP="004B7A3A">
      <w:pPr>
        <w:widowControl w:val="0"/>
        <w:spacing w:after="0" w:line="240" w:lineRule="auto"/>
        <w:ind w:right="49"/>
        <w:contextualSpacing/>
        <w:jc w:val="both"/>
        <w:rPr>
          <w:rFonts w:ascii="Calibri" w:eastAsia="Calibri" w:hAnsi="Calibri" w:cs="Calibri"/>
          <w:color w:val="000000"/>
          <w:sz w:val="28"/>
          <w:szCs w:val="28"/>
          <w:lang w:eastAsia="ru-RU" w:bidi="ru-RU"/>
        </w:rPr>
      </w:pPr>
      <w:r w:rsidRPr="004B7A3A">
        <w:rPr>
          <w:rFonts w:ascii="Calibri" w:eastAsia="Calibri" w:hAnsi="Calibri" w:cs="Calibri"/>
          <w:b/>
          <w:iCs/>
          <w:sz w:val="28"/>
          <w:szCs w:val="28"/>
          <w:lang w:eastAsia="ru-RU"/>
        </w:rPr>
        <w:t>Теория</w:t>
      </w:r>
      <w:r w:rsidRPr="004B7A3A">
        <w:rPr>
          <w:rFonts w:ascii="Calibri" w:eastAsia="Calibri" w:hAnsi="Calibri" w:cs="Calibri"/>
          <w:i/>
          <w:iCs/>
          <w:sz w:val="28"/>
          <w:szCs w:val="28"/>
          <w:lang w:eastAsia="ru-RU"/>
        </w:rPr>
        <w:t>.</w:t>
      </w:r>
      <w:r w:rsidRPr="004B7A3A">
        <w:rPr>
          <w:rFonts w:ascii="Calibri" w:eastAsia="Calibri" w:hAnsi="Calibri" w:cs="Calibri"/>
          <w:sz w:val="28"/>
          <w:szCs w:val="28"/>
          <w:lang w:eastAsia="ru-RU"/>
        </w:rPr>
        <w:t xml:space="preserve"> </w:t>
      </w:r>
      <w:r w:rsidRPr="004B7A3A">
        <w:rPr>
          <w:rFonts w:ascii="Times New Roman" w:eastAsia="Calibri" w:hAnsi="Times New Roman" w:cs="Times New Roman"/>
          <w:sz w:val="28"/>
          <w:szCs w:val="28"/>
          <w:lang w:eastAsia="ru-RU"/>
        </w:rPr>
        <w:t>Основы цветоведения. Цветовой круг, композиция. Основные приёмы бисероплетения, используемые для изготовления цветов: параллельное, петельное, игольчатое плетение, низание дугами. Комбинирование приёмов. Техника выполнения серединки, лепестков, чашелистиков, тычинок, листьев</w:t>
      </w:r>
      <w:r w:rsidRPr="004B7A3A">
        <w:rPr>
          <w:rFonts w:ascii="Calibri" w:eastAsia="Calibri" w:hAnsi="Calibri" w:cs="Calibri"/>
          <w:sz w:val="28"/>
          <w:szCs w:val="28"/>
          <w:lang w:eastAsia="ru-RU"/>
        </w:rPr>
        <w:t xml:space="preserve">. </w:t>
      </w:r>
      <w:r w:rsidRPr="004B7A3A">
        <w:rPr>
          <w:rFonts w:ascii="Times New Roman" w:eastAsia="Calibri" w:hAnsi="Times New Roman" w:cs="Times New Roman"/>
          <w:sz w:val="28"/>
          <w:szCs w:val="28"/>
          <w:lang w:eastAsia="ru-RU"/>
        </w:rPr>
        <w:t xml:space="preserve">Оборудования и инструменты для изготовления цветов из бисера. Разнообразные виды, используемые при плетения цветов. Французским плетением выполняем детали и собираем цветы: </w:t>
      </w:r>
      <w:r w:rsidRPr="004B7A3A">
        <w:rPr>
          <w:rFonts w:ascii="Times New Roman" w:eastAsia="Calibri" w:hAnsi="Times New Roman" w:cs="Times New Roman"/>
          <w:i/>
          <w:iCs/>
          <w:color w:val="000000"/>
          <w:sz w:val="28"/>
          <w:szCs w:val="28"/>
          <w:lang w:eastAsia="ru-RU" w:bidi="ru-RU"/>
        </w:rPr>
        <w:t xml:space="preserve">васильки, тюльпаны, георгин, лилия. </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sz w:val="28"/>
          <w:szCs w:val="28"/>
          <w:lang w:eastAsia="ru-RU"/>
        </w:rPr>
        <w:t xml:space="preserve"> </w:t>
      </w:r>
      <w:r w:rsidRPr="004B7A3A">
        <w:rPr>
          <w:rFonts w:ascii="Times New Roman" w:eastAsia="Times New Roman" w:hAnsi="Times New Roman" w:cs="Times New Roman"/>
          <w:color w:val="000000"/>
          <w:sz w:val="28"/>
          <w:szCs w:val="28"/>
          <w:lang w:eastAsia="ru-RU" w:bidi="ru-RU"/>
        </w:rPr>
        <w:t>Плетение деталей цветов, сборка  и оформление.</w:t>
      </w:r>
      <w:r w:rsidRPr="004B7A3A">
        <w:rPr>
          <w:rFonts w:ascii="Times New Roman" w:eastAsia="Times New Roman" w:hAnsi="Times New Roman" w:cs="Times New Roman"/>
          <w:sz w:val="28"/>
          <w:szCs w:val="28"/>
          <w:lang w:eastAsia="ru-RU"/>
        </w:rPr>
        <w:t xml:space="preserve"> В основе плетения «листика» - цепочка ступенчатая. Размеры «листика» могут быть различны, и зависят от количества ступенек в цепочке. Анализ моделей. Зарисовка схем.</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Выставка поделок.</w:t>
      </w:r>
    </w:p>
    <w:p w:rsidR="004B7A3A" w:rsidRPr="004B7A3A" w:rsidRDefault="004B7A3A" w:rsidP="004B7A3A">
      <w:pPr>
        <w:spacing w:after="0" w:line="240" w:lineRule="auto"/>
        <w:rPr>
          <w:rFonts w:ascii="Times New Roman" w:eastAsia="Calibri" w:hAnsi="Times New Roman" w:cs="Times New Roman"/>
          <w:sz w:val="28"/>
          <w:szCs w:val="28"/>
        </w:rPr>
      </w:pPr>
    </w:p>
    <w:p w:rsidR="004B7A3A" w:rsidRPr="004B7A3A" w:rsidRDefault="004B7A3A" w:rsidP="004B7A3A">
      <w:pPr>
        <w:shd w:val="clear" w:color="auto" w:fill="FFFFFF"/>
        <w:spacing w:after="0" w:line="240" w:lineRule="auto"/>
        <w:rPr>
          <w:rFonts w:ascii="Arial" w:eastAsia="Times New Roman" w:hAnsi="Arial" w:cs="Arial"/>
          <w:color w:val="000000"/>
          <w:sz w:val="20"/>
          <w:szCs w:val="20"/>
          <w:lang w:eastAsia="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 xml:space="preserve">.5 </w:t>
      </w:r>
      <w:r w:rsidRPr="004B7A3A">
        <w:rPr>
          <w:rFonts w:ascii="Times New Roman" w:eastAsia="Times New Roman" w:hAnsi="Times New Roman" w:cs="Times New Roman"/>
          <w:color w:val="000000"/>
          <w:sz w:val="28"/>
          <w:szCs w:val="28"/>
          <w:lang w:eastAsia="ru-RU"/>
        </w:rPr>
        <w:t>Фигурки животных</w:t>
      </w:r>
    </w:p>
    <w:p w:rsidR="004B7A3A" w:rsidRPr="004B7A3A" w:rsidRDefault="004B7A3A" w:rsidP="004B7A3A">
      <w:pPr>
        <w:shd w:val="clear" w:color="auto" w:fill="FFFFFF"/>
        <w:spacing w:after="0" w:line="240" w:lineRule="auto"/>
        <w:jc w:val="both"/>
        <w:rPr>
          <w:rFonts w:ascii="Arial" w:eastAsia="Times New Roman" w:hAnsi="Arial" w:cs="Arial"/>
          <w:color w:val="000000"/>
          <w:sz w:val="20"/>
          <w:szCs w:val="20"/>
          <w:lang w:eastAsia="ru-RU"/>
        </w:rPr>
      </w:pPr>
      <w:r w:rsidRPr="004B7A3A">
        <w:rPr>
          <w:rFonts w:ascii="Times New Roman" w:eastAsia="Times New Roman" w:hAnsi="Times New Roman" w:cs="Times New Roman"/>
          <w:b/>
          <w:iCs/>
          <w:color w:val="000000"/>
          <w:sz w:val="28"/>
          <w:szCs w:val="28"/>
          <w:lang w:eastAsia="ru-RU"/>
        </w:rPr>
        <w:t>Теория.</w:t>
      </w:r>
      <w:r w:rsidRPr="004B7A3A">
        <w:rPr>
          <w:rFonts w:ascii="Times New Roman" w:eastAsia="Times New Roman" w:hAnsi="Times New Roman" w:cs="Times New Roman"/>
          <w:i/>
          <w:iCs/>
          <w:color w:val="000000"/>
          <w:sz w:val="28"/>
          <w:szCs w:val="28"/>
          <w:lang w:eastAsia="ru-RU"/>
        </w:rPr>
        <w:t> </w:t>
      </w:r>
      <w:r w:rsidRPr="004B7A3A">
        <w:rPr>
          <w:rFonts w:ascii="Times New Roman" w:eastAsia="Times New Roman" w:hAnsi="Times New Roman" w:cs="Times New Roman"/>
          <w:color w:val="000000"/>
          <w:sz w:val="28"/>
          <w:szCs w:val="28"/>
          <w:lang w:eastAsia="ru-RU"/>
        </w:rPr>
        <w:t xml:space="preserve">Основные приёмы бисероплетения, используемые для изготовления фигурок животных на плоской основе: параллельное, петельное и игольчатое плетение. Техника выполнения туловища, крылышек, глаз, усиков, лапок. </w:t>
      </w:r>
    </w:p>
    <w:p w:rsidR="004B7A3A" w:rsidRPr="004B7A3A" w:rsidRDefault="004B7A3A" w:rsidP="004B7A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7A3A">
        <w:rPr>
          <w:rFonts w:ascii="Times New Roman" w:eastAsia="Times New Roman" w:hAnsi="Times New Roman" w:cs="Times New Roman"/>
          <w:b/>
          <w:iCs/>
          <w:color w:val="000000"/>
          <w:sz w:val="28"/>
          <w:szCs w:val="28"/>
          <w:lang w:eastAsia="ru-RU"/>
        </w:rPr>
        <w:t>Практика.</w:t>
      </w:r>
      <w:r w:rsidRPr="004B7A3A">
        <w:rPr>
          <w:rFonts w:ascii="Times New Roman" w:eastAsia="Times New Roman" w:hAnsi="Times New Roman" w:cs="Times New Roman"/>
          <w:i/>
          <w:iCs/>
          <w:color w:val="000000"/>
          <w:sz w:val="28"/>
          <w:szCs w:val="28"/>
          <w:lang w:eastAsia="ru-RU"/>
        </w:rPr>
        <w:t> </w:t>
      </w:r>
      <w:r w:rsidRPr="004B7A3A">
        <w:rPr>
          <w:rFonts w:ascii="Times New Roman" w:eastAsia="Times New Roman" w:hAnsi="Times New Roman" w:cs="Times New Roman"/>
          <w:color w:val="000000"/>
          <w:sz w:val="28"/>
          <w:szCs w:val="28"/>
          <w:lang w:eastAsia="ru-RU"/>
        </w:rPr>
        <w:t>Выполнение фигурок на основе изученных приёмов. Подготовка основы для брошей. Сборка брошей.</w:t>
      </w:r>
    </w:p>
    <w:p w:rsidR="004B7A3A" w:rsidRPr="004B7A3A" w:rsidRDefault="004B7A3A" w:rsidP="004B7A3A">
      <w:pPr>
        <w:shd w:val="clear" w:color="auto" w:fill="FFFFFF"/>
        <w:spacing w:after="0" w:line="240" w:lineRule="auto"/>
        <w:jc w:val="both"/>
        <w:rPr>
          <w:rFonts w:ascii="Arial" w:eastAsia="Times New Roman" w:hAnsi="Arial" w:cs="Arial"/>
          <w:color w:val="000000"/>
          <w:sz w:val="20"/>
          <w:szCs w:val="20"/>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w:t>
      </w:r>
      <w:r w:rsidRPr="004B7A3A">
        <w:rPr>
          <w:rFonts w:ascii="Times New Roman" w:eastAsia="Times New Roman" w:hAnsi="Times New Roman" w:cs="Times New Roman"/>
          <w:color w:val="000000"/>
          <w:sz w:val="28"/>
          <w:szCs w:val="28"/>
          <w:lang w:eastAsia="ru-RU"/>
        </w:rPr>
        <w:t>Анализ моделей. Зарисовка схем.</w:t>
      </w:r>
    </w:p>
    <w:p w:rsidR="004B7A3A" w:rsidRPr="004B7A3A" w:rsidRDefault="004B7A3A" w:rsidP="004B7A3A">
      <w:pPr>
        <w:spacing w:after="0" w:line="240" w:lineRule="auto"/>
        <w:rPr>
          <w:rFonts w:ascii="Times New Roman" w:eastAsia="Calibri" w:hAnsi="Times New Roman" w:cs="Times New Roman"/>
          <w:sz w:val="28"/>
          <w:szCs w:val="28"/>
        </w:rPr>
      </w:pP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Calibri" w:hAnsi="Times New Roman" w:cs="Times New Roman"/>
          <w:b/>
          <w:bCs/>
          <w:i/>
          <w:sz w:val="28"/>
          <w:szCs w:val="24"/>
          <w:lang w:val="x-none" w:eastAsia="x-none"/>
        </w:rPr>
        <w:t>Тема 2</w:t>
      </w:r>
      <w:r w:rsidRPr="004B7A3A">
        <w:rPr>
          <w:rFonts w:ascii="Times New Roman" w:eastAsia="Calibri" w:hAnsi="Times New Roman" w:cs="Times New Roman"/>
          <w:b/>
          <w:bCs/>
          <w:i/>
          <w:sz w:val="28"/>
          <w:szCs w:val="24"/>
          <w:lang w:eastAsia="x-none"/>
        </w:rPr>
        <w:t xml:space="preserve">.5  </w:t>
      </w:r>
      <w:r w:rsidRPr="004B7A3A">
        <w:rPr>
          <w:rFonts w:ascii="Times New Roman" w:eastAsia="Times New Roman" w:hAnsi="Times New Roman" w:cs="Times New Roman"/>
          <w:sz w:val="28"/>
          <w:szCs w:val="24"/>
          <w:lang w:eastAsia="ru-RU"/>
        </w:rPr>
        <w:t>КТД «Мастерская Деда Мороза».</w:t>
      </w: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4"/>
          <w:lang w:eastAsia="ru-RU"/>
        </w:rPr>
        <w:t>Теория:</w:t>
      </w:r>
      <w:r w:rsidRPr="004B7A3A">
        <w:rPr>
          <w:rFonts w:ascii="Times New Roman" w:eastAsia="Times New Roman" w:hAnsi="Times New Roman" w:cs="Times New Roman"/>
          <w:sz w:val="28"/>
          <w:szCs w:val="24"/>
          <w:lang w:eastAsia="ru-RU"/>
        </w:rPr>
        <w:t xml:space="preserve"> Знакомство с планом мастерской: изготовление талисмана года, игрушек Деда Мороза и Снегурочки; изготовление елочных украшений в помощь школе. Инструктаж по ТБ, технология изготовления поделок.</w:t>
      </w:r>
    </w:p>
    <w:p w:rsidR="004B7A3A" w:rsidRPr="004B7A3A" w:rsidRDefault="004B7A3A" w:rsidP="004B7A3A">
      <w:pPr>
        <w:tabs>
          <w:tab w:val="left" w:pos="1800"/>
        </w:tabs>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4"/>
          <w:lang w:eastAsia="ru-RU"/>
        </w:rPr>
        <w:t>Практика:</w:t>
      </w:r>
      <w:r w:rsidRPr="004B7A3A">
        <w:rPr>
          <w:rFonts w:ascii="Times New Roman" w:eastAsia="Times New Roman" w:hAnsi="Times New Roman" w:cs="Times New Roman"/>
          <w:sz w:val="28"/>
          <w:szCs w:val="24"/>
          <w:lang w:eastAsia="ru-RU"/>
        </w:rPr>
        <w:t xml:space="preserve"> Пошив игрушек, изготовление елочных гирлянд, шаров из бумаги. Помощь в оформление зала. Новогодний огонек: конкурсы, викторины, игры, беспроигрышная лотерея.</w:t>
      </w:r>
    </w:p>
    <w:p w:rsidR="004B7A3A" w:rsidRPr="004B7A3A" w:rsidRDefault="004B7A3A" w:rsidP="004B7A3A">
      <w:pPr>
        <w:spacing w:after="0" w:line="240" w:lineRule="auto"/>
        <w:rPr>
          <w:rFonts w:ascii="Times New Roman" w:eastAsia="Times New Roman" w:hAnsi="Times New Roman" w:cs="Times New Roman"/>
          <w:sz w:val="28"/>
          <w:szCs w:val="24"/>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Calibri" w:hAnsi="Times New Roman" w:cs="Times New Roman"/>
          <w:sz w:val="28"/>
          <w:szCs w:val="28"/>
        </w:rPr>
        <w:t xml:space="preserve">  Выставка поделок</w:t>
      </w:r>
    </w:p>
    <w:p w:rsidR="004B7A3A" w:rsidRPr="004B7A3A" w:rsidRDefault="004B7A3A" w:rsidP="004B7A3A">
      <w:pPr>
        <w:spacing w:after="0" w:line="24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jc w:val="center"/>
        <w:rPr>
          <w:rFonts w:ascii="Times New Roman" w:eastAsia="Calibri" w:hAnsi="Times New Roman" w:cs="Times New Roman"/>
          <w:b/>
          <w:sz w:val="28"/>
          <w:szCs w:val="28"/>
          <w:lang w:eastAsia="ru-RU"/>
        </w:rPr>
      </w:pPr>
      <w:r w:rsidRPr="004B7A3A">
        <w:rPr>
          <w:rFonts w:ascii="Times New Roman" w:eastAsia="Times New Roman" w:hAnsi="Times New Roman" w:cs="Times New Roman"/>
          <w:b/>
          <w:sz w:val="28"/>
          <w:szCs w:val="24"/>
          <w:lang w:eastAsia="ru-RU"/>
        </w:rPr>
        <w:t>Курс «Вышивка»</w:t>
      </w: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 xml:space="preserve">Тема 3:  </w:t>
      </w:r>
      <w:r w:rsidRPr="004B7A3A">
        <w:rPr>
          <w:rFonts w:ascii="Times New Roman" w:eastAsia="Times New Roman" w:hAnsi="Times New Roman" w:cs="Times New Roman"/>
          <w:sz w:val="28"/>
          <w:szCs w:val="24"/>
          <w:lang w:eastAsia="ru-RU"/>
        </w:rPr>
        <w:t>Вышивание – как вид народного творчества. Вышивка полукрестиком.</w:t>
      </w: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4"/>
          <w:lang w:eastAsia="ru-RU"/>
        </w:rPr>
        <w:t xml:space="preserve"> Теория:</w:t>
      </w:r>
      <w:r w:rsidRPr="004B7A3A">
        <w:rPr>
          <w:rFonts w:ascii="Times New Roman" w:eastAsia="Times New Roman" w:hAnsi="Times New Roman" w:cs="Times New Roman"/>
          <w:sz w:val="28"/>
          <w:szCs w:val="28"/>
          <w:lang w:eastAsia="ru-RU"/>
        </w:rPr>
        <w:t xml:space="preserve"> Виды и свойства тканей. Инструменты и приспособления для вышивки. Натуральные  и  синтетические  ткани.  Происхождение  волокон.  Основные  ткани  для вышивки,  требования  к  ним  –  структура  переплетений,  плотность,  цвет. </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sz w:val="28"/>
          <w:szCs w:val="28"/>
          <w:lang w:eastAsia="ru-RU"/>
        </w:rPr>
        <w:t xml:space="preserve"> Нитки  для вышивки.  Цветовая  гамма.  Пяльцы  –  круглые,  квадратные.  Ножницы.  Иглы.  Шило. Карандаш. </w:t>
      </w:r>
    </w:p>
    <w:p w:rsidR="004B7A3A" w:rsidRPr="004B7A3A" w:rsidRDefault="004B7A3A" w:rsidP="004B7A3A">
      <w:pPr>
        <w:spacing w:after="0" w:line="240" w:lineRule="auto"/>
        <w:rPr>
          <w:rFonts w:ascii="Times New Roman" w:eastAsia="Calibri" w:hAnsi="Times New Roman" w:cs="Times New Roman"/>
          <w:sz w:val="28"/>
          <w:szCs w:val="28"/>
        </w:rPr>
      </w:pPr>
      <w:r w:rsidRPr="004B7A3A">
        <w:rPr>
          <w:rFonts w:ascii="Times New Roman" w:eastAsia="Times New Roman" w:hAnsi="Times New Roman" w:cs="Times New Roman"/>
          <w:b/>
          <w:sz w:val="28"/>
          <w:szCs w:val="28"/>
          <w:lang w:eastAsia="ru-RU"/>
        </w:rPr>
        <w:t>Контроль</w:t>
      </w:r>
      <w:r w:rsidRPr="004B7A3A">
        <w:rPr>
          <w:rFonts w:ascii="Times New Roman" w:eastAsia="Times New Roman" w:hAnsi="Times New Roman" w:cs="Times New Roman"/>
          <w:sz w:val="28"/>
          <w:szCs w:val="28"/>
          <w:lang w:eastAsia="ru-RU"/>
        </w:rPr>
        <w:t xml:space="preserve">: </w:t>
      </w:r>
      <w:r w:rsidRPr="004B7A3A">
        <w:rPr>
          <w:rFonts w:ascii="Times New Roman" w:eastAsia="Calibri" w:hAnsi="Times New Roman" w:cs="Times New Roman"/>
          <w:sz w:val="28"/>
          <w:szCs w:val="28"/>
        </w:rPr>
        <w:t>Самостоятельная работа.</w:t>
      </w:r>
    </w:p>
    <w:p w:rsidR="004B7A3A" w:rsidRPr="004B7A3A" w:rsidRDefault="004B7A3A" w:rsidP="004B7A3A">
      <w:pPr>
        <w:spacing w:after="0" w:line="240" w:lineRule="auto"/>
        <w:rPr>
          <w:rFonts w:ascii="Times New Roman" w:eastAsia="Calibri" w:hAnsi="Times New Roman" w:cs="Times New Roman"/>
          <w:sz w:val="28"/>
          <w:szCs w:val="28"/>
        </w:rPr>
      </w:pP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Тема</w:t>
      </w:r>
      <w:r w:rsidRPr="004B7A3A">
        <w:rPr>
          <w:rFonts w:ascii="Times New Roman" w:eastAsia="Times New Roman" w:hAnsi="Times New Roman" w:cs="Times New Roman"/>
          <w:sz w:val="28"/>
          <w:szCs w:val="28"/>
          <w:lang w:eastAsia="ru-RU"/>
        </w:rPr>
        <w:t xml:space="preserve">3.1 </w:t>
      </w:r>
      <w:r w:rsidRPr="004B7A3A">
        <w:rPr>
          <w:rFonts w:ascii="Times New Roman" w:eastAsia="Times New Roman" w:hAnsi="Times New Roman" w:cs="Times New Roman"/>
          <w:sz w:val="28"/>
          <w:szCs w:val="24"/>
          <w:lang w:eastAsia="ru-RU"/>
        </w:rPr>
        <w:t>Разные виды вышивки.</w:t>
      </w:r>
    </w:p>
    <w:p w:rsidR="004B7A3A" w:rsidRPr="004B7A3A" w:rsidRDefault="004B7A3A" w:rsidP="004B7A3A">
      <w:pPr>
        <w:spacing w:after="0" w:line="240" w:lineRule="auto"/>
        <w:jc w:val="both"/>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4"/>
          <w:lang w:eastAsia="ru-RU"/>
        </w:rPr>
        <w:t>Теория:</w:t>
      </w:r>
      <w:r w:rsidRPr="004B7A3A">
        <w:rPr>
          <w:rFonts w:ascii="Times New Roman" w:eastAsia="Times New Roman" w:hAnsi="Times New Roman" w:cs="Times New Roman"/>
          <w:sz w:val="28"/>
          <w:szCs w:val="28"/>
          <w:lang w:eastAsia="ru-RU"/>
        </w:rPr>
        <w:t xml:space="preserve"> Подготовка ткани к вышивке. Правила и способы перевода рисунков на различные ткани. Необходимость предварительной подготовки ткани для вышивки. Правила и способы перевода на различные ткани. </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lastRenderedPageBreak/>
        <w:t>Практика:</w:t>
      </w:r>
      <w:r w:rsidRPr="004B7A3A">
        <w:rPr>
          <w:rFonts w:ascii="Times New Roman" w:eastAsia="Times New Roman" w:hAnsi="Times New Roman" w:cs="Times New Roman"/>
          <w:sz w:val="28"/>
          <w:szCs w:val="28"/>
          <w:lang w:eastAsia="ru-RU"/>
        </w:rPr>
        <w:t xml:space="preserve">  Утюжка  ткани.  Раскрой  образца  с учётом подшивки. Нанесение центровых линий швом «вперед иголку». Упражнения по переводу рисунков: </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Times New Roman" w:hAnsi="Times New Roman" w:cs="Times New Roman"/>
          <w:sz w:val="28"/>
          <w:szCs w:val="28"/>
          <w:lang w:eastAsia="ru-RU"/>
        </w:rPr>
        <w:t xml:space="preserve"> – выполнение контурного рисунка на кальке; </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1 способ перевода – через копировальную бумагу; </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2 способ – «припорох» (подготовка трафарета, красящего соста</w:t>
      </w:r>
      <w:r w:rsidRPr="004B7A3A">
        <w:rPr>
          <w:rFonts w:ascii="Times New Roman" w:eastAsia="Times New Roman" w:hAnsi="Times New Roman" w:cs="Times New Roman"/>
          <w:sz w:val="28"/>
          <w:szCs w:val="24"/>
          <w:lang w:eastAsia="ru-RU"/>
        </w:rPr>
        <w:t>ва;</w:t>
      </w:r>
    </w:p>
    <w:p w:rsidR="004B7A3A" w:rsidRPr="004B7A3A" w:rsidRDefault="004B7A3A" w:rsidP="004B7A3A">
      <w:pPr>
        <w:spacing w:after="0" w:line="240" w:lineRule="auto"/>
        <w:jc w:val="both"/>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3 способ – «на просвет» (применяется на прозрачных тканях).</w:t>
      </w: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tabs>
          <w:tab w:val="left" w:pos="450"/>
        </w:tabs>
        <w:spacing w:after="0" w:line="240" w:lineRule="auto"/>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 xml:space="preserve">Тема  </w:t>
      </w:r>
      <w:r w:rsidRPr="004B7A3A">
        <w:rPr>
          <w:rFonts w:ascii="Times New Roman" w:eastAsia="Times New Roman" w:hAnsi="Times New Roman" w:cs="Times New Roman"/>
          <w:sz w:val="28"/>
          <w:szCs w:val="28"/>
          <w:lang w:eastAsia="ru-RU"/>
        </w:rPr>
        <w:t xml:space="preserve">3. 2 Запяливание  ткани.  Рабочее  место  вышивальщицы.  </w:t>
      </w:r>
    </w:p>
    <w:p w:rsidR="004B7A3A" w:rsidRPr="004B7A3A" w:rsidRDefault="004B7A3A" w:rsidP="004B7A3A">
      <w:pPr>
        <w:tabs>
          <w:tab w:val="left" w:pos="450"/>
        </w:tabs>
        <w:spacing w:after="0" w:line="240" w:lineRule="auto"/>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4"/>
          <w:lang w:eastAsia="ru-RU"/>
        </w:rPr>
        <w:t>Теория:</w:t>
      </w:r>
      <w:r w:rsidRPr="004B7A3A">
        <w:rPr>
          <w:rFonts w:ascii="Times New Roman" w:eastAsia="Times New Roman" w:hAnsi="Times New Roman" w:cs="Times New Roman"/>
          <w:sz w:val="28"/>
          <w:szCs w:val="28"/>
          <w:lang w:eastAsia="ru-RU"/>
        </w:rPr>
        <w:t xml:space="preserve"> Основные правила безопасности при выполнении вышивки. Значение правильного натяжения ткани. Положение долевой и поперечной нити. Правила запяливания ткани в круглые и квадратные  пяльцы.  Организация  рабочего  места  вышивальщицы.  Расположение инструментов  и  материалов  для  работы.  Соблюдение  санитарно-гигиенических  норм. </w:t>
      </w:r>
    </w:p>
    <w:p w:rsidR="004B7A3A" w:rsidRPr="004B7A3A" w:rsidRDefault="004B7A3A" w:rsidP="004B7A3A">
      <w:pPr>
        <w:tabs>
          <w:tab w:val="left" w:pos="450"/>
        </w:tabs>
        <w:spacing w:after="0" w:line="240" w:lineRule="auto"/>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Расположение  источника  света,  естественного,  искусственного,  индивидуальное освещение. </w:t>
      </w:r>
    </w:p>
    <w:p w:rsidR="004B7A3A" w:rsidRPr="004B7A3A" w:rsidRDefault="004B7A3A" w:rsidP="004B7A3A">
      <w:pPr>
        <w:tabs>
          <w:tab w:val="left" w:pos="450"/>
        </w:tabs>
        <w:spacing w:after="0" w:line="240" w:lineRule="auto"/>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Практика</w:t>
      </w:r>
      <w:r w:rsidRPr="004B7A3A">
        <w:rPr>
          <w:rFonts w:ascii="Times New Roman" w:eastAsia="Times New Roman" w:hAnsi="Times New Roman" w:cs="Times New Roman"/>
          <w:sz w:val="28"/>
          <w:szCs w:val="28"/>
          <w:lang w:eastAsia="ru-RU"/>
        </w:rPr>
        <w:t xml:space="preserve">:  Перевод  рисунка  способом «припорох». </w:t>
      </w:r>
    </w:p>
    <w:p w:rsidR="004B7A3A" w:rsidRPr="004B7A3A" w:rsidRDefault="004B7A3A" w:rsidP="004B7A3A">
      <w:pPr>
        <w:tabs>
          <w:tab w:val="left" w:pos="450"/>
        </w:tabs>
        <w:spacing w:after="0" w:line="240" w:lineRule="auto"/>
        <w:rPr>
          <w:rFonts w:ascii="Times New Roman" w:eastAsia="Times New Roman" w:hAnsi="Times New Roman" w:cs="Times New Roman"/>
          <w:sz w:val="28"/>
          <w:szCs w:val="28"/>
          <w:lang w:eastAsia="ru-RU"/>
        </w:rPr>
      </w:pPr>
      <w:r w:rsidRPr="004B7A3A">
        <w:rPr>
          <w:rFonts w:ascii="Times New Roman" w:eastAsia="Times New Roman" w:hAnsi="Times New Roman" w:cs="Times New Roman"/>
          <w:sz w:val="28"/>
          <w:szCs w:val="28"/>
          <w:lang w:eastAsia="ru-RU"/>
        </w:rPr>
        <w:t xml:space="preserve"> Запяливание  ткани  в  квадратные  пяльцы.  </w:t>
      </w:r>
    </w:p>
    <w:p w:rsidR="004B7A3A" w:rsidRPr="004B7A3A" w:rsidRDefault="004B7A3A" w:rsidP="004B7A3A">
      <w:pPr>
        <w:tabs>
          <w:tab w:val="left" w:pos="450"/>
        </w:tabs>
        <w:spacing w:after="0" w:line="240" w:lineRule="auto"/>
        <w:rPr>
          <w:rFonts w:ascii="Times New Roman" w:eastAsia="Times New Roman" w:hAnsi="Times New Roman" w:cs="Times New Roman"/>
          <w:sz w:val="28"/>
          <w:szCs w:val="28"/>
          <w:lang w:eastAsia="ru-RU"/>
        </w:rPr>
      </w:pPr>
      <w:r w:rsidRPr="004B7A3A">
        <w:rPr>
          <w:rFonts w:ascii="Times New Roman" w:eastAsia="Times New Roman" w:hAnsi="Times New Roman" w:cs="Times New Roman"/>
          <w:b/>
          <w:sz w:val="28"/>
          <w:szCs w:val="28"/>
          <w:lang w:eastAsia="ru-RU"/>
        </w:rPr>
        <w:t>Контроль:</w:t>
      </w:r>
      <w:r w:rsidRPr="004B7A3A">
        <w:rPr>
          <w:rFonts w:ascii="Times New Roman" w:eastAsia="Times New Roman" w:hAnsi="Times New Roman" w:cs="Times New Roman"/>
          <w:sz w:val="28"/>
          <w:szCs w:val="28"/>
          <w:lang w:eastAsia="ru-RU"/>
        </w:rPr>
        <w:t xml:space="preserve"> Упражнения  по  отработке  движения рук. </w:t>
      </w:r>
      <w:r w:rsidRPr="004B7A3A">
        <w:rPr>
          <w:rFonts w:ascii="Times New Roman" w:eastAsia="Times New Roman" w:hAnsi="Times New Roman" w:cs="Times New Roman"/>
          <w:sz w:val="28"/>
          <w:szCs w:val="28"/>
          <w:lang w:eastAsia="ru-RU"/>
        </w:rPr>
        <w:cr/>
      </w:r>
    </w:p>
    <w:p w:rsidR="004B7A3A" w:rsidRPr="004B7A3A" w:rsidRDefault="004B7A3A" w:rsidP="004B7A3A">
      <w:pPr>
        <w:spacing w:after="0" w:line="240" w:lineRule="auto"/>
        <w:rPr>
          <w:rFonts w:ascii="Times New Roman" w:eastAsia="Calibri" w:hAnsi="Times New Roman" w:cs="Times New Roman"/>
          <w:b/>
          <w:bCs/>
          <w:i/>
          <w:iCs/>
          <w:sz w:val="28"/>
          <w:szCs w:val="28"/>
          <w:lang w:eastAsia="ru-RU"/>
        </w:rPr>
      </w:pPr>
      <w:r w:rsidRPr="004B7A3A">
        <w:rPr>
          <w:rFonts w:ascii="Times New Roman" w:eastAsia="Calibri" w:hAnsi="Times New Roman" w:cs="Times New Roman"/>
          <w:b/>
          <w:bCs/>
          <w:i/>
          <w:iCs/>
          <w:sz w:val="28"/>
          <w:szCs w:val="28"/>
          <w:lang w:eastAsia="ru-RU"/>
        </w:rPr>
        <w:t>Тема 3.3.  Мастерская подарков и сувениров.</w:t>
      </w:r>
    </w:p>
    <w:p w:rsidR="004B7A3A" w:rsidRPr="004B7A3A" w:rsidRDefault="004B7A3A" w:rsidP="004B7A3A">
      <w:pPr>
        <w:spacing w:after="0" w:line="240" w:lineRule="auto"/>
        <w:rPr>
          <w:rFonts w:ascii="Times New Roman" w:eastAsia="Calibri" w:hAnsi="Times New Roman" w:cs="Times New Roman"/>
          <w:b/>
          <w:bCs/>
          <w:i/>
          <w:iCs/>
          <w:sz w:val="28"/>
          <w:szCs w:val="28"/>
          <w:lang w:eastAsia="ru-RU"/>
        </w:rPr>
      </w:pPr>
      <w:r w:rsidRPr="004B7A3A">
        <w:rPr>
          <w:rFonts w:ascii="Times New Roman" w:eastAsia="Calibri" w:hAnsi="Times New Roman" w:cs="Times New Roman"/>
          <w:i/>
          <w:iCs/>
          <w:sz w:val="28"/>
          <w:szCs w:val="28"/>
          <w:lang w:eastAsia="ru-RU"/>
        </w:rPr>
        <w:t xml:space="preserve"> </w:t>
      </w:r>
      <w:r w:rsidRPr="004B7A3A">
        <w:rPr>
          <w:rFonts w:ascii="Times New Roman" w:eastAsia="Calibri" w:hAnsi="Times New Roman" w:cs="Times New Roman"/>
          <w:b/>
          <w:iCs/>
          <w:sz w:val="28"/>
          <w:szCs w:val="28"/>
          <w:lang w:eastAsia="ru-RU"/>
        </w:rPr>
        <w:t>Теория</w:t>
      </w:r>
      <w:r w:rsidRPr="004B7A3A">
        <w:rPr>
          <w:rFonts w:ascii="Times New Roman" w:eastAsia="Times New Roman" w:hAnsi="Times New Roman" w:cs="Times New Roman"/>
          <w:sz w:val="28"/>
          <w:szCs w:val="24"/>
          <w:lang w:eastAsia="ru-RU"/>
        </w:rPr>
        <w:t xml:space="preserve">: </w:t>
      </w:r>
      <w:r w:rsidRPr="004B7A3A">
        <w:rPr>
          <w:rFonts w:ascii="Times New Roman" w:eastAsia="Calibri" w:hAnsi="Times New Roman" w:cs="Times New Roman"/>
          <w:sz w:val="28"/>
          <w:szCs w:val="28"/>
          <w:lang w:eastAsia="ru-RU"/>
        </w:rPr>
        <w:t xml:space="preserve">Способы разметки деталей простой формы на разных материалах. Разметка по шаблону на бумаге, ткани. Приемы и способы выполнения некоторых сувениров и цветов из разных материалов (бумага, </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sz w:val="28"/>
          <w:szCs w:val="28"/>
          <w:lang w:eastAsia="ru-RU"/>
        </w:rPr>
        <w:t>ткань, природный материал, пластилин). Способы соединения материалов при помощи клея, ниток, проволоки. Способы и приемы отделочных работ. Правила безопасной работы.</w:t>
      </w:r>
    </w:p>
    <w:p w:rsidR="004B7A3A" w:rsidRPr="004B7A3A" w:rsidRDefault="004B7A3A" w:rsidP="004B7A3A">
      <w:pPr>
        <w:spacing w:after="0" w:line="240" w:lineRule="auto"/>
        <w:rPr>
          <w:rFonts w:ascii="Times New Roman" w:eastAsia="Calibri" w:hAnsi="Times New Roman" w:cs="Times New Roman"/>
          <w:sz w:val="28"/>
          <w:szCs w:val="28"/>
          <w:lang w:eastAsia="ru-RU"/>
        </w:rPr>
      </w:pPr>
      <w:r w:rsidRPr="004B7A3A">
        <w:rPr>
          <w:rFonts w:ascii="Times New Roman" w:eastAsia="Calibri" w:hAnsi="Times New Roman" w:cs="Times New Roman"/>
          <w:i/>
          <w:iCs/>
          <w:sz w:val="28"/>
          <w:szCs w:val="28"/>
          <w:lang w:eastAsia="ru-RU"/>
        </w:rPr>
        <w:t xml:space="preserve"> </w:t>
      </w:r>
      <w:r w:rsidRPr="004B7A3A">
        <w:rPr>
          <w:rFonts w:ascii="Times New Roman" w:eastAsia="Calibri" w:hAnsi="Times New Roman" w:cs="Times New Roman"/>
          <w:b/>
          <w:iCs/>
          <w:sz w:val="28"/>
          <w:szCs w:val="28"/>
          <w:lang w:eastAsia="ru-RU"/>
        </w:rPr>
        <w:t>Практика.</w:t>
      </w:r>
      <w:r w:rsidRPr="004B7A3A">
        <w:rPr>
          <w:rFonts w:ascii="Times New Roman" w:eastAsia="Calibri" w:hAnsi="Times New Roman" w:cs="Times New Roman"/>
          <w:i/>
          <w:iCs/>
          <w:sz w:val="28"/>
          <w:szCs w:val="28"/>
          <w:lang w:eastAsia="ru-RU"/>
        </w:rPr>
        <w:t xml:space="preserve"> </w:t>
      </w:r>
      <w:r w:rsidRPr="004B7A3A">
        <w:rPr>
          <w:rFonts w:ascii="Times New Roman" w:eastAsia="Calibri" w:hAnsi="Times New Roman" w:cs="Times New Roman"/>
          <w:sz w:val="28"/>
          <w:szCs w:val="28"/>
          <w:lang w:eastAsia="ru-RU"/>
        </w:rPr>
        <w:t>Изготовление закладок, салфеток, цветов, аппликаций,  открыток, сувениров, игрушек, елочных украшений из бумаги, ткани, пластилина, природных материалов, готовых форм (тарных коробок). Работы выполняются с учетом дней красного календаря.</w:t>
      </w:r>
    </w:p>
    <w:p w:rsidR="004B7A3A" w:rsidRPr="004B7A3A" w:rsidRDefault="004B7A3A" w:rsidP="004B7A3A">
      <w:pPr>
        <w:spacing w:after="0" w:line="240" w:lineRule="auto"/>
        <w:rPr>
          <w:rFonts w:ascii="Times New Roman" w:eastAsia="Times New Roman" w:hAnsi="Times New Roman" w:cs="Times New Roman"/>
          <w:b/>
          <w:sz w:val="28"/>
          <w:szCs w:val="28"/>
          <w:lang w:eastAsia="ru-RU"/>
        </w:rPr>
      </w:pPr>
      <w:r w:rsidRPr="004B7A3A">
        <w:rPr>
          <w:rFonts w:ascii="Times New Roman" w:eastAsia="Calibri" w:hAnsi="Times New Roman" w:cs="Times New Roman"/>
          <w:b/>
          <w:i/>
          <w:sz w:val="28"/>
          <w:szCs w:val="28"/>
          <w:lang w:eastAsia="ru-RU"/>
        </w:rPr>
        <w:t>Контроль:</w:t>
      </w:r>
      <w:r w:rsidRPr="004B7A3A">
        <w:rPr>
          <w:rFonts w:ascii="Times New Roman" w:eastAsia="Calibri" w:hAnsi="Times New Roman" w:cs="Times New Roman"/>
          <w:sz w:val="28"/>
          <w:szCs w:val="28"/>
          <w:lang w:eastAsia="ru-RU"/>
        </w:rPr>
        <w:t xml:space="preserve"> Выставка поделок</w:t>
      </w: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r w:rsidRPr="004B7A3A">
        <w:rPr>
          <w:rFonts w:ascii="Times New Roman" w:eastAsia="Times New Roman" w:hAnsi="Times New Roman" w:cs="Times New Roman"/>
          <w:b/>
          <w:sz w:val="32"/>
          <w:szCs w:val="24"/>
          <w:lang w:eastAsia="ru-RU"/>
        </w:rPr>
        <w:t>Курс «Вязание»</w:t>
      </w:r>
    </w:p>
    <w:p w:rsidR="004B7A3A" w:rsidRPr="004B7A3A" w:rsidRDefault="004B7A3A" w:rsidP="004B7A3A">
      <w:pPr>
        <w:spacing w:after="0" w:line="240" w:lineRule="auto"/>
        <w:jc w:val="center"/>
        <w:rPr>
          <w:rFonts w:ascii="Times New Roman" w:eastAsia="Times New Roman" w:hAnsi="Times New Roman" w:cs="Times New Roman"/>
          <w:b/>
          <w:sz w:val="32"/>
          <w:szCs w:val="24"/>
          <w:lang w:eastAsia="ru-RU"/>
        </w:rPr>
      </w:pPr>
    </w:p>
    <w:p w:rsidR="004B7A3A" w:rsidRPr="004B7A3A" w:rsidRDefault="004B7A3A" w:rsidP="004B7A3A">
      <w:pPr>
        <w:spacing w:after="0" w:line="240" w:lineRule="auto"/>
        <w:rPr>
          <w:rFonts w:ascii="Times New Roman" w:eastAsia="Times New Roman" w:hAnsi="Times New Roman" w:cs="Times New Roman"/>
          <w:b/>
          <w:sz w:val="24"/>
          <w:szCs w:val="24"/>
          <w:lang w:eastAsia="ru-RU"/>
        </w:rPr>
      </w:pPr>
      <w:r w:rsidRPr="004B7A3A">
        <w:rPr>
          <w:rFonts w:ascii="Times New Roman" w:eastAsia="Calibri" w:hAnsi="Times New Roman" w:cs="Times New Roman"/>
          <w:b/>
          <w:bCs/>
          <w:i/>
          <w:iCs/>
          <w:sz w:val="28"/>
          <w:szCs w:val="28"/>
          <w:lang w:eastAsia="ru-RU"/>
        </w:rPr>
        <w:t xml:space="preserve">Тема 4.  </w:t>
      </w:r>
      <w:r w:rsidRPr="004B7A3A">
        <w:rPr>
          <w:rFonts w:ascii="Times New Roman" w:eastAsia="Times New Roman" w:hAnsi="Times New Roman" w:cs="Times New Roman"/>
          <w:sz w:val="28"/>
          <w:szCs w:val="24"/>
          <w:lang w:eastAsia="ru-RU"/>
        </w:rPr>
        <w:t>Вязание крючком</w:t>
      </w:r>
    </w:p>
    <w:p w:rsidR="004B7A3A" w:rsidRPr="004B7A3A" w:rsidRDefault="004B7A3A" w:rsidP="004B7A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Times New Roman" w:hAnsi="Times New Roman" w:cs="Times New Roman"/>
          <w:sz w:val="28"/>
          <w:szCs w:val="24"/>
          <w:lang w:eastAsia="ru-RU"/>
        </w:rPr>
        <w:t xml:space="preserve">: </w:t>
      </w:r>
      <w:r w:rsidRPr="004B7A3A">
        <w:rPr>
          <w:rFonts w:ascii="Times New Roman" w:eastAsia="Times New Roman" w:hAnsi="Times New Roman" w:cs="Times New Roman"/>
          <w:color w:val="000000"/>
          <w:sz w:val="28"/>
          <w:szCs w:val="28"/>
          <w:lang w:eastAsia="ru-RU"/>
        </w:rPr>
        <w:t xml:space="preserve">История вязания. Виды и свойства пряжи и нитей. Виды вязания. Инструменты и приспособления для вязанияСтолбик без накида. Столбик без накида с одной воздушной петлей. </w:t>
      </w:r>
    </w:p>
    <w:p w:rsidR="004B7A3A" w:rsidRPr="004B7A3A" w:rsidRDefault="004B7A3A" w:rsidP="004B7A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7A3A">
        <w:rPr>
          <w:rFonts w:ascii="Times New Roman" w:eastAsia="Times New Roman" w:hAnsi="Times New Roman" w:cs="Times New Roman"/>
          <w:b/>
          <w:bCs/>
          <w:color w:val="000000"/>
          <w:sz w:val="28"/>
          <w:szCs w:val="28"/>
          <w:lang w:eastAsia="ru-RU"/>
        </w:rPr>
        <w:t>Практика</w:t>
      </w:r>
      <w:r w:rsidRPr="004B7A3A">
        <w:rPr>
          <w:rFonts w:ascii="Times New Roman" w:eastAsia="Times New Roman" w:hAnsi="Times New Roman" w:cs="Times New Roman"/>
          <w:color w:val="000000"/>
          <w:sz w:val="28"/>
          <w:szCs w:val="28"/>
          <w:lang w:eastAsia="ru-RU"/>
        </w:rPr>
        <w:t>. Подбор крючков по толщине нити. Графическое изображение. .</w:t>
      </w:r>
      <w:r w:rsidRPr="004B7A3A">
        <w:rPr>
          <w:rFonts w:ascii="Tahoma" w:eastAsia="Times New Roman" w:hAnsi="Tahoma" w:cs="Tahoma"/>
          <w:color w:val="000000"/>
          <w:sz w:val="18"/>
          <w:szCs w:val="18"/>
          <w:shd w:val="clear" w:color="auto" w:fill="FFFFFF"/>
          <w:lang w:eastAsia="ru-RU"/>
        </w:rPr>
        <w:t xml:space="preserve"> </w:t>
      </w:r>
      <w:r w:rsidRPr="004B7A3A">
        <w:rPr>
          <w:rFonts w:ascii="Times New Roman" w:eastAsia="Times New Roman" w:hAnsi="Times New Roman" w:cs="Times New Roman"/>
          <w:color w:val="000000"/>
          <w:sz w:val="28"/>
          <w:szCs w:val="28"/>
          <w:lang w:eastAsia="ru-RU"/>
        </w:rPr>
        <w:t>Начальная петля. Воздушная петля. Цепочка из воздушных петель. Колечко. Полустолбик. Полустолбик с накидом.</w:t>
      </w:r>
    </w:p>
    <w:p w:rsidR="004B7A3A" w:rsidRPr="004B7A3A" w:rsidRDefault="004B7A3A" w:rsidP="004B7A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7A3A">
        <w:rPr>
          <w:rFonts w:ascii="Times New Roman" w:eastAsia="Times New Roman" w:hAnsi="Times New Roman" w:cs="Times New Roman"/>
          <w:b/>
          <w:color w:val="000000"/>
          <w:sz w:val="28"/>
          <w:szCs w:val="28"/>
          <w:lang w:eastAsia="ru-RU"/>
        </w:rPr>
        <w:t xml:space="preserve">Контроль. </w:t>
      </w:r>
      <w:r w:rsidRPr="004B7A3A">
        <w:rPr>
          <w:rFonts w:ascii="Times New Roman" w:eastAsia="Times New Roman" w:hAnsi="Times New Roman" w:cs="Times New Roman"/>
          <w:color w:val="000000"/>
          <w:sz w:val="28"/>
          <w:szCs w:val="28"/>
          <w:lang w:eastAsia="ru-RU"/>
        </w:rPr>
        <w:t xml:space="preserve">Игра «Косичка из петель» </w:t>
      </w:r>
    </w:p>
    <w:p w:rsidR="004B7A3A" w:rsidRPr="004B7A3A" w:rsidRDefault="004B7A3A" w:rsidP="004B7A3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B7A3A" w:rsidRPr="004B7A3A" w:rsidRDefault="004B7A3A" w:rsidP="004B7A3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B7A3A" w:rsidRPr="004B7A3A" w:rsidRDefault="004B7A3A" w:rsidP="004B7A3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B7A3A">
        <w:rPr>
          <w:rFonts w:ascii="Times New Roman" w:eastAsia="Calibri" w:hAnsi="Times New Roman" w:cs="Times New Roman"/>
          <w:b/>
          <w:bCs/>
          <w:i/>
          <w:iCs/>
          <w:sz w:val="28"/>
          <w:szCs w:val="28"/>
          <w:lang w:eastAsia="ru-RU"/>
        </w:rPr>
        <w:t xml:space="preserve">Тема 4.1 </w:t>
      </w:r>
      <w:r w:rsidRPr="004B7A3A">
        <w:rPr>
          <w:rFonts w:ascii="Times New Roman" w:eastAsia="Times New Roman" w:hAnsi="Times New Roman" w:cs="Times New Roman"/>
          <w:color w:val="000000"/>
          <w:sz w:val="28"/>
          <w:szCs w:val="28"/>
          <w:shd w:val="clear" w:color="auto" w:fill="FFFFFF"/>
          <w:lang w:eastAsia="ru-RU"/>
        </w:rPr>
        <w:t>Основные приемы вязания крючком</w:t>
      </w:r>
    </w:p>
    <w:p w:rsidR="004B7A3A" w:rsidRPr="004B7A3A" w:rsidRDefault="004B7A3A" w:rsidP="004B7A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A3A">
        <w:rPr>
          <w:rFonts w:ascii="Times New Roman" w:eastAsia="Calibri" w:hAnsi="Times New Roman" w:cs="Times New Roman"/>
          <w:b/>
          <w:iCs/>
          <w:sz w:val="28"/>
          <w:szCs w:val="28"/>
          <w:lang w:eastAsia="ru-RU"/>
        </w:rPr>
        <w:lastRenderedPageBreak/>
        <w:t>Теория</w:t>
      </w:r>
      <w:r w:rsidRPr="004B7A3A">
        <w:rPr>
          <w:rFonts w:ascii="Times New Roman" w:eastAsia="Times New Roman" w:hAnsi="Times New Roman" w:cs="Times New Roman"/>
          <w:sz w:val="28"/>
          <w:szCs w:val="24"/>
          <w:lang w:eastAsia="ru-RU"/>
        </w:rPr>
        <w:t xml:space="preserve">: </w:t>
      </w:r>
      <w:r w:rsidRPr="004B7A3A">
        <w:rPr>
          <w:rFonts w:ascii="Times New Roman" w:eastAsia="Times New Roman" w:hAnsi="Times New Roman" w:cs="Times New Roman"/>
          <w:color w:val="000000"/>
          <w:sz w:val="28"/>
          <w:szCs w:val="28"/>
          <w:lang w:eastAsia="ru-RU"/>
        </w:rPr>
        <w:t>Воздушная петля. Цепочка. Столбик без накида.  Полустолбик. Столбик с одним и двумя накидами. Вывязывание двух, трех и более столбиков из одного. Пико. Рачий шаг. Увеличение и уменьшение ширины вязания.</w:t>
      </w:r>
      <w:r w:rsidRPr="004B7A3A">
        <w:rPr>
          <w:rFonts w:ascii="Tahoma" w:eastAsia="Times New Roman" w:hAnsi="Tahoma" w:cs="Tahoma"/>
          <w:color w:val="000000"/>
          <w:sz w:val="18"/>
          <w:szCs w:val="18"/>
          <w:shd w:val="clear" w:color="auto" w:fill="FFFFFF"/>
          <w:lang w:eastAsia="ru-RU"/>
        </w:rPr>
        <w:t xml:space="preserve"> </w:t>
      </w:r>
      <w:r w:rsidRPr="004B7A3A">
        <w:rPr>
          <w:rFonts w:ascii="Times New Roman" w:eastAsia="Times New Roman" w:hAnsi="Times New Roman" w:cs="Times New Roman"/>
          <w:color w:val="000000"/>
          <w:sz w:val="28"/>
          <w:szCs w:val="28"/>
          <w:lang w:eastAsia="ru-RU"/>
        </w:rPr>
        <w:t xml:space="preserve">Колечко. </w:t>
      </w:r>
    </w:p>
    <w:p w:rsidR="004B7A3A" w:rsidRPr="004B7A3A" w:rsidRDefault="004B7A3A" w:rsidP="004B7A3A">
      <w:pPr>
        <w:shd w:val="clear" w:color="auto" w:fill="FFFFFF"/>
        <w:spacing w:after="0" w:line="240" w:lineRule="auto"/>
        <w:rPr>
          <w:rFonts w:ascii="Times New Roman" w:eastAsia="Times New Roman" w:hAnsi="Times New Roman" w:cs="Times New Roman"/>
          <w:color w:val="000000"/>
          <w:sz w:val="28"/>
          <w:szCs w:val="28"/>
          <w:lang w:eastAsia="ru-RU"/>
        </w:rPr>
      </w:pPr>
      <w:r w:rsidRPr="004B7A3A">
        <w:rPr>
          <w:rFonts w:ascii="Times New Roman" w:eastAsia="Times New Roman" w:hAnsi="Times New Roman" w:cs="Times New Roman"/>
          <w:b/>
          <w:bCs/>
          <w:color w:val="000000"/>
          <w:sz w:val="28"/>
          <w:szCs w:val="28"/>
          <w:lang w:eastAsia="ru-RU"/>
        </w:rPr>
        <w:t>  Практика.</w:t>
      </w:r>
      <w:r w:rsidRPr="004B7A3A">
        <w:rPr>
          <w:rFonts w:ascii="Times New Roman" w:eastAsia="Times New Roman" w:hAnsi="Times New Roman" w:cs="Times New Roman"/>
          <w:color w:val="000000"/>
          <w:sz w:val="28"/>
          <w:szCs w:val="28"/>
          <w:lang w:eastAsia="ru-RU"/>
        </w:rPr>
        <w:t> Изготовление образцов вязок. Полустолбик с накидом. Столбик без накида. Столбик без накида с одной воздушной петлей.</w:t>
      </w:r>
    </w:p>
    <w:p w:rsidR="004B7A3A" w:rsidRPr="004B7A3A" w:rsidRDefault="004B7A3A" w:rsidP="004B7A3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B7A3A">
        <w:rPr>
          <w:rFonts w:ascii="Times New Roman" w:eastAsia="Times New Roman" w:hAnsi="Times New Roman" w:cs="Times New Roman"/>
          <w:b/>
          <w:color w:val="000000"/>
          <w:sz w:val="28"/>
          <w:szCs w:val="28"/>
          <w:lang w:eastAsia="ru-RU"/>
        </w:rPr>
        <w:t>Контроль.</w:t>
      </w:r>
      <w:r w:rsidRPr="004B7A3A">
        <w:rPr>
          <w:rFonts w:ascii="Times New Roman" w:eastAsia="Times New Roman" w:hAnsi="Times New Roman" w:cs="Times New Roman"/>
          <w:color w:val="000000"/>
          <w:sz w:val="28"/>
          <w:szCs w:val="28"/>
          <w:lang w:eastAsia="ru-RU"/>
        </w:rPr>
        <w:t xml:space="preserve"> Графическое изображение и образцы по схеме.</w:t>
      </w:r>
    </w:p>
    <w:p w:rsidR="004B7A3A" w:rsidRPr="004B7A3A" w:rsidRDefault="004B7A3A" w:rsidP="004B7A3A">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4B7A3A" w:rsidRPr="004B7A3A" w:rsidRDefault="004B7A3A" w:rsidP="004B7A3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B7A3A">
        <w:rPr>
          <w:rFonts w:ascii="Times New Roman" w:eastAsia="Calibri" w:hAnsi="Times New Roman" w:cs="Times New Roman"/>
          <w:b/>
          <w:bCs/>
          <w:i/>
          <w:iCs/>
          <w:sz w:val="28"/>
          <w:szCs w:val="28"/>
          <w:lang w:eastAsia="ru-RU"/>
        </w:rPr>
        <w:t xml:space="preserve">Тема 4.2 </w:t>
      </w:r>
      <w:r w:rsidRPr="004B7A3A">
        <w:rPr>
          <w:rFonts w:ascii="Times New Roman" w:eastAsia="Times New Roman" w:hAnsi="Times New Roman" w:cs="Times New Roman"/>
          <w:sz w:val="28"/>
          <w:szCs w:val="24"/>
          <w:lang w:eastAsia="ru-RU"/>
        </w:rPr>
        <w:t>Вязанные  цветы.</w:t>
      </w:r>
    </w:p>
    <w:p w:rsidR="004B7A3A" w:rsidRPr="004B7A3A" w:rsidRDefault="004B7A3A" w:rsidP="004B7A3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B7A3A">
        <w:rPr>
          <w:rFonts w:ascii="Times New Roman" w:eastAsia="Calibri" w:hAnsi="Times New Roman" w:cs="Times New Roman"/>
          <w:b/>
          <w:iCs/>
          <w:sz w:val="28"/>
          <w:szCs w:val="28"/>
          <w:lang w:eastAsia="ru-RU"/>
        </w:rPr>
        <w:t>Теория</w:t>
      </w:r>
      <w:r w:rsidRPr="004B7A3A">
        <w:rPr>
          <w:rFonts w:ascii="Times New Roman" w:eastAsia="Times New Roman" w:hAnsi="Times New Roman" w:cs="Times New Roman"/>
          <w:sz w:val="28"/>
          <w:szCs w:val="24"/>
          <w:lang w:eastAsia="ru-RU"/>
        </w:rPr>
        <w:t xml:space="preserve">: </w:t>
      </w:r>
      <w:r w:rsidRPr="004B7A3A">
        <w:rPr>
          <w:rFonts w:ascii="Times New Roman" w:eastAsia="Times New Roman" w:hAnsi="Times New Roman" w:cs="Times New Roman"/>
          <w:color w:val="000000"/>
          <w:sz w:val="28"/>
          <w:szCs w:val="28"/>
          <w:lang w:eastAsia="ru-RU"/>
        </w:rPr>
        <w:t>Технология вязания цветов и листьев, игольницы, завязок для волос, прихватки.</w:t>
      </w:r>
    </w:p>
    <w:p w:rsidR="004B7A3A" w:rsidRPr="004B7A3A" w:rsidRDefault="004B7A3A" w:rsidP="004B7A3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4B7A3A">
        <w:rPr>
          <w:rFonts w:ascii="Times New Roman" w:eastAsia="Times New Roman" w:hAnsi="Times New Roman" w:cs="Times New Roman"/>
          <w:b/>
          <w:bCs/>
          <w:color w:val="000000"/>
          <w:sz w:val="28"/>
          <w:szCs w:val="28"/>
          <w:lang w:eastAsia="ru-RU"/>
        </w:rPr>
        <w:t>Практика.</w:t>
      </w:r>
      <w:r w:rsidRPr="004B7A3A">
        <w:rPr>
          <w:rFonts w:ascii="Times New Roman" w:eastAsia="Times New Roman" w:hAnsi="Times New Roman" w:cs="Times New Roman"/>
          <w:color w:val="000000"/>
          <w:sz w:val="28"/>
          <w:szCs w:val="28"/>
          <w:lang w:eastAsia="ru-RU"/>
        </w:rPr>
        <w:t> Изготовление мелких вязанных изделий: цветов и листьев, игольницы, завязок для волос, прихватки.</w:t>
      </w:r>
      <w:r w:rsidRPr="004B7A3A">
        <w:rPr>
          <w:rFonts w:ascii="Times New Roman" w:eastAsia="Times New Roman" w:hAnsi="Times New Roman" w:cs="Times New Roman"/>
          <w:color w:val="000000"/>
          <w:sz w:val="28"/>
          <w:szCs w:val="28"/>
          <w:shd w:val="clear" w:color="auto" w:fill="FFFFFF"/>
          <w:lang w:eastAsia="ru-RU"/>
        </w:rPr>
        <w:t xml:space="preserve"> Чтение схем. Вязание простых узоров:  «ракушка», «рогатка», «веер», филейное вязание, вязание по схемам.</w:t>
      </w:r>
    </w:p>
    <w:p w:rsidR="004B7A3A" w:rsidRPr="004B7A3A" w:rsidRDefault="004B7A3A" w:rsidP="004B7A3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B7A3A">
        <w:rPr>
          <w:rFonts w:ascii="Times New Roman" w:eastAsia="Times New Roman" w:hAnsi="Times New Roman" w:cs="Times New Roman"/>
          <w:b/>
          <w:color w:val="000000"/>
          <w:sz w:val="28"/>
          <w:szCs w:val="28"/>
          <w:lang w:eastAsia="ru-RU"/>
        </w:rPr>
        <w:t>Контроль.</w:t>
      </w:r>
      <w:r w:rsidRPr="004B7A3A">
        <w:rPr>
          <w:rFonts w:ascii="Times New Roman" w:eastAsia="Times New Roman" w:hAnsi="Times New Roman" w:cs="Times New Roman"/>
          <w:color w:val="000000"/>
          <w:sz w:val="28"/>
          <w:szCs w:val="28"/>
          <w:shd w:val="clear" w:color="auto" w:fill="FFFFFF"/>
          <w:lang w:eastAsia="ru-RU"/>
        </w:rPr>
        <w:t xml:space="preserve"> Изготовление образцов разных цветов. Выставка работ.</w:t>
      </w:r>
    </w:p>
    <w:p w:rsidR="004B7A3A" w:rsidRPr="004B7A3A" w:rsidRDefault="004B7A3A" w:rsidP="004B7A3A">
      <w:pPr>
        <w:spacing w:after="0" w:line="240" w:lineRule="auto"/>
        <w:jc w:val="center"/>
        <w:rPr>
          <w:rFonts w:ascii="Times New Roman" w:eastAsia="Times New Roman" w:hAnsi="Times New Roman" w:cs="Times New Roman"/>
          <w:b/>
          <w:sz w:val="36"/>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rPr>
          <w:rFonts w:ascii="Times New Roman" w:eastAsia="Calibri" w:hAnsi="Times New Roman" w:cs="Times New Roman"/>
          <w:b/>
          <w:bCs/>
          <w:i/>
          <w:iCs/>
          <w:sz w:val="28"/>
          <w:szCs w:val="28"/>
          <w:lang w:eastAsia="ru-RU"/>
        </w:rPr>
      </w:pPr>
      <w:r w:rsidRPr="004B7A3A">
        <w:rPr>
          <w:rFonts w:ascii="Times New Roman" w:eastAsia="Calibri" w:hAnsi="Times New Roman" w:cs="Times New Roman"/>
          <w:b/>
          <w:bCs/>
          <w:i/>
          <w:iCs/>
          <w:sz w:val="28"/>
          <w:szCs w:val="28"/>
          <w:lang w:eastAsia="ru-RU"/>
        </w:rPr>
        <w:t xml:space="preserve">  Тема .4.4  Заключительное занятие.</w:t>
      </w:r>
    </w:p>
    <w:p w:rsidR="004B7A3A" w:rsidRPr="004B7A3A" w:rsidRDefault="004B7A3A" w:rsidP="004B7A3A">
      <w:pPr>
        <w:spacing w:after="0" w:line="240" w:lineRule="auto"/>
        <w:jc w:val="both"/>
        <w:rPr>
          <w:rFonts w:ascii="Times New Roman" w:eastAsia="Calibri" w:hAnsi="Times New Roman" w:cs="Times New Roman"/>
          <w:sz w:val="28"/>
          <w:szCs w:val="28"/>
          <w:lang w:eastAsia="ru-RU"/>
        </w:rPr>
      </w:pPr>
      <w:r w:rsidRPr="004B7A3A">
        <w:rPr>
          <w:rFonts w:ascii="Times New Roman" w:eastAsia="Calibri" w:hAnsi="Times New Roman" w:cs="Times New Roman"/>
          <w:i/>
          <w:iCs/>
          <w:sz w:val="28"/>
          <w:szCs w:val="28"/>
          <w:lang w:eastAsia="ru-RU"/>
        </w:rPr>
        <w:t xml:space="preserve"> </w:t>
      </w:r>
      <w:r w:rsidRPr="004B7A3A">
        <w:rPr>
          <w:rFonts w:ascii="Times New Roman" w:eastAsia="Calibri" w:hAnsi="Times New Roman" w:cs="Times New Roman"/>
          <w:b/>
          <w:iCs/>
          <w:sz w:val="28"/>
          <w:szCs w:val="28"/>
          <w:lang w:eastAsia="ru-RU"/>
        </w:rPr>
        <w:t>Теория.</w:t>
      </w:r>
      <w:r w:rsidRPr="004B7A3A">
        <w:rPr>
          <w:rFonts w:ascii="Times New Roman" w:eastAsia="Calibri" w:hAnsi="Times New Roman" w:cs="Times New Roman"/>
          <w:sz w:val="28"/>
          <w:szCs w:val="28"/>
          <w:lang w:eastAsia="ru-RU"/>
        </w:rPr>
        <w:t xml:space="preserve">  Подведение итогов работы объединения за учебный год и обсуждение плана работы на следующий год. Выставка лучших работ учащихся объединения. Поощрение лучших воспитанников грамотами и призами. </w:t>
      </w: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r w:rsidRPr="004B7A3A">
        <w:rPr>
          <w:rFonts w:ascii="Times New Roman" w:eastAsia="Times New Roman" w:hAnsi="Times New Roman" w:cs="Times New Roman"/>
          <w:b/>
          <w:sz w:val="28"/>
          <w:szCs w:val="28"/>
          <w:lang w:eastAsia="ru-RU"/>
        </w:rPr>
        <w:t>Планируемые  результаты</w:t>
      </w:r>
    </w:p>
    <w:p w:rsidR="004B7A3A" w:rsidRPr="004B7A3A" w:rsidRDefault="004B7A3A" w:rsidP="004B7A3A">
      <w:pPr>
        <w:spacing w:after="0" w:line="240" w:lineRule="auto"/>
        <w:jc w:val="center"/>
        <w:rPr>
          <w:rFonts w:ascii="Times New Roman" w:eastAsia="Times New Roman" w:hAnsi="Times New Roman" w:cs="Times New Roman"/>
          <w:b/>
          <w:sz w:val="28"/>
          <w:szCs w:val="28"/>
          <w:lang w:eastAsia="ru-RU"/>
        </w:rPr>
      </w:pP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b/>
          <w:bCs/>
          <w:sz w:val="28"/>
          <w:szCs w:val="28"/>
        </w:rPr>
        <w:t>Предметные:</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b/>
          <w:bCs/>
          <w:sz w:val="28"/>
          <w:szCs w:val="28"/>
        </w:rPr>
        <w:t>     * </w:t>
      </w:r>
      <w:r w:rsidRPr="004B7A3A">
        <w:rPr>
          <w:rFonts w:ascii="Times New Roman" w:eastAsia="Calibri" w:hAnsi="Times New Roman" w:cs="Times New Roman"/>
          <w:sz w:val="28"/>
          <w:szCs w:val="28"/>
        </w:rPr>
        <w:t>Приобретать и осуществлять практические навыки и умения в художественном творчестве;</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 Сравнивать различные виды народного промысла и способы их выполнения;</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 Развивать фантазию,  воображение, художественный вкус.</w:t>
      </w:r>
    </w:p>
    <w:p w:rsidR="004B7A3A" w:rsidRPr="004B7A3A" w:rsidRDefault="001E4733" w:rsidP="004B7A3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B7A3A" w:rsidRPr="004B7A3A">
        <w:rPr>
          <w:rFonts w:ascii="Times New Roman" w:eastAsia="Calibri" w:hAnsi="Times New Roman" w:cs="Times New Roman"/>
          <w:sz w:val="28"/>
          <w:szCs w:val="28"/>
        </w:rPr>
        <w:t>* Сотрудничать и оказывать взаимопомощь, доброжелательно и уважительно строить свое общение со сверстниками и взрослыми;</w:t>
      </w:r>
    </w:p>
    <w:p w:rsidR="004B7A3A" w:rsidRPr="004B7A3A" w:rsidRDefault="004B7A3A" w:rsidP="004B7A3A">
      <w:pPr>
        <w:rPr>
          <w:rFonts w:ascii="Times New Roman" w:eastAsia="Calibri" w:hAnsi="Times New Roman" w:cs="Times New Roman"/>
          <w:sz w:val="28"/>
          <w:szCs w:val="28"/>
        </w:rPr>
      </w:pP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w:t>
      </w:r>
      <w:r w:rsidRPr="004B7A3A">
        <w:rPr>
          <w:rFonts w:ascii="Times New Roman" w:eastAsia="Calibri" w:hAnsi="Times New Roman" w:cs="Times New Roman"/>
          <w:b/>
          <w:bCs/>
          <w:sz w:val="28"/>
          <w:szCs w:val="28"/>
        </w:rPr>
        <w:t> Метапредметные:</w:t>
      </w:r>
    </w:p>
    <w:p w:rsidR="004B7A3A" w:rsidRPr="004B7A3A" w:rsidRDefault="001E4733" w:rsidP="004B7A3A">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B7A3A" w:rsidRPr="004B7A3A">
        <w:rPr>
          <w:rFonts w:ascii="Times New Roman" w:eastAsia="Calibri" w:hAnsi="Times New Roman" w:cs="Times New Roman"/>
          <w:sz w:val="28"/>
          <w:szCs w:val="28"/>
        </w:rPr>
        <w:t>  * Учиться высказывать свое предположение (версию) на основе работы с  образцом;</w:t>
      </w:r>
    </w:p>
    <w:p w:rsidR="004B7A3A" w:rsidRPr="004B7A3A" w:rsidRDefault="001E4733" w:rsidP="004B7A3A">
      <w:pPr>
        <w:rPr>
          <w:rFonts w:ascii="Times New Roman" w:eastAsia="Calibri" w:hAnsi="Times New Roman" w:cs="Times New Roman"/>
          <w:sz w:val="28"/>
          <w:szCs w:val="28"/>
        </w:rPr>
      </w:pPr>
      <w:r>
        <w:rPr>
          <w:rFonts w:ascii="Times New Roman" w:eastAsia="Calibri" w:hAnsi="Times New Roman" w:cs="Times New Roman"/>
          <w:sz w:val="28"/>
          <w:szCs w:val="28"/>
        </w:rPr>
        <w:t>    </w:t>
      </w:r>
      <w:r w:rsidR="004B7A3A" w:rsidRPr="004B7A3A">
        <w:rPr>
          <w:rFonts w:ascii="Times New Roman" w:eastAsia="Calibri" w:hAnsi="Times New Roman" w:cs="Times New Roman"/>
          <w:sz w:val="28"/>
          <w:szCs w:val="28"/>
        </w:rPr>
        <w:t xml:space="preserve"> * Учиться выстраивать проблемный диалог (ситуации), коллективное решение проблемных вопросов;</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 Учиться отличать верно выполненное задание от неверного.</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b/>
          <w:bCs/>
          <w:sz w:val="28"/>
          <w:szCs w:val="28"/>
        </w:rPr>
        <w:lastRenderedPageBreak/>
        <w:t>Личностные :</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*Организовывать свою деятельность: свое рабочее место, рационально размещать свои   материалы и инструменты, соблюдать приёмы безопасного и рационального труда. Проявление активности в совместной деятельности;</w:t>
      </w:r>
    </w:p>
    <w:p w:rsidR="004B7A3A" w:rsidRPr="004B7A3A" w:rsidRDefault="004B7A3A" w:rsidP="004B7A3A">
      <w:pPr>
        <w:rPr>
          <w:rFonts w:ascii="Times New Roman" w:eastAsia="Calibri" w:hAnsi="Times New Roman" w:cs="Times New Roman"/>
          <w:sz w:val="28"/>
          <w:szCs w:val="28"/>
        </w:rPr>
      </w:pPr>
      <w:r w:rsidRPr="004B7A3A">
        <w:rPr>
          <w:rFonts w:ascii="Times New Roman" w:eastAsia="Calibri" w:hAnsi="Times New Roman" w:cs="Times New Roman"/>
          <w:sz w:val="28"/>
          <w:szCs w:val="28"/>
        </w:rPr>
        <w:t xml:space="preserve">   * Формирование основ социально </w:t>
      </w:r>
      <w:r w:rsidR="00660BA8">
        <w:rPr>
          <w:rFonts w:ascii="Times New Roman" w:eastAsia="Calibri" w:hAnsi="Times New Roman" w:cs="Times New Roman"/>
          <w:sz w:val="28"/>
          <w:szCs w:val="28"/>
        </w:rPr>
        <w:t>–</w:t>
      </w:r>
      <w:r w:rsidRPr="004B7A3A">
        <w:rPr>
          <w:rFonts w:ascii="Times New Roman" w:eastAsia="Calibri" w:hAnsi="Times New Roman" w:cs="Times New Roman"/>
          <w:sz w:val="28"/>
          <w:szCs w:val="28"/>
        </w:rPr>
        <w:t xml:space="preserve"> ценных  личностных и нравственных  качеств:   трудолюбие,    организованность,  добросовестное отношение к делу,  любознательность,  потребность помогать другим.</w:t>
      </w:r>
    </w:p>
    <w:p w:rsidR="004B7A3A" w:rsidRPr="004B7A3A" w:rsidRDefault="004B7A3A" w:rsidP="004B7A3A">
      <w:pPr>
        <w:spacing w:after="0" w:line="240" w:lineRule="auto"/>
        <w:rPr>
          <w:rFonts w:ascii="Times New Roman" w:eastAsia="Times New Roman" w:hAnsi="Times New Roman" w:cs="Times New Roman"/>
          <w:b/>
          <w:sz w:val="48"/>
          <w:szCs w:val="24"/>
          <w:lang w:eastAsia="ru-RU"/>
        </w:rPr>
      </w:pPr>
    </w:p>
    <w:p w:rsidR="001E4733" w:rsidRPr="004B3D31" w:rsidRDefault="001E4733" w:rsidP="001E473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4"/>
        </w:rPr>
        <w:t xml:space="preserve">Учащийся  3 </w:t>
      </w:r>
      <w:r w:rsidR="00660BA8">
        <w:rPr>
          <w:rFonts w:ascii="Times New Roman" w:eastAsia="Calibri" w:hAnsi="Times New Roman" w:cs="Times New Roman"/>
          <w:sz w:val="28"/>
          <w:szCs w:val="24"/>
        </w:rPr>
        <w:t>–</w:t>
      </w:r>
      <w:r>
        <w:rPr>
          <w:rFonts w:ascii="Times New Roman" w:eastAsia="Calibri" w:hAnsi="Times New Roman" w:cs="Times New Roman"/>
          <w:sz w:val="28"/>
          <w:szCs w:val="24"/>
        </w:rPr>
        <w:t xml:space="preserve"> 4</w:t>
      </w:r>
      <w:r w:rsidRPr="004B7A3A">
        <w:rPr>
          <w:rFonts w:ascii="Times New Roman" w:eastAsia="Calibri" w:hAnsi="Times New Roman" w:cs="Times New Roman"/>
          <w:sz w:val="28"/>
          <w:szCs w:val="24"/>
        </w:rPr>
        <w:t xml:space="preserve"> года обучения  занимаются</w:t>
      </w:r>
      <w:r>
        <w:rPr>
          <w:rFonts w:ascii="Times New Roman" w:eastAsia="Calibri" w:hAnsi="Times New Roman" w:cs="Times New Roman"/>
          <w:sz w:val="28"/>
          <w:szCs w:val="24"/>
        </w:rPr>
        <w:t xml:space="preserve"> краеведением.</w:t>
      </w:r>
      <w:r w:rsidRPr="004B3D31">
        <w:rPr>
          <w:rFonts w:ascii="Times New Roman" w:eastAsia="Times New Roman" w:hAnsi="Times New Roman" w:cs="Times New Roman"/>
          <w:sz w:val="28"/>
          <w:szCs w:val="28"/>
          <w:lang w:eastAsia="ru-RU"/>
        </w:rPr>
        <w:t xml:space="preserve"> Работа </w:t>
      </w:r>
      <w:r>
        <w:rPr>
          <w:rFonts w:ascii="Times New Roman" w:eastAsia="Times New Roman" w:hAnsi="Times New Roman" w:cs="Times New Roman"/>
          <w:sz w:val="28"/>
          <w:szCs w:val="28"/>
          <w:lang w:eastAsia="ru-RU"/>
        </w:rPr>
        <w:t xml:space="preserve">учащихся </w:t>
      </w:r>
      <w:r w:rsidRPr="004B3D31">
        <w:rPr>
          <w:rFonts w:ascii="Times New Roman" w:eastAsia="Times New Roman" w:hAnsi="Times New Roman" w:cs="Times New Roman"/>
          <w:sz w:val="28"/>
          <w:szCs w:val="28"/>
          <w:lang w:eastAsia="ru-RU"/>
        </w:rPr>
        <w:t>направлена на сбор материала по истории села, школы и людей, которые жили и живут в нем.</w:t>
      </w:r>
    </w:p>
    <w:p w:rsidR="001E4733" w:rsidRPr="004B3D31" w:rsidRDefault="001E4733" w:rsidP="001E4733">
      <w:pPr>
        <w:spacing w:after="0" w:line="240" w:lineRule="auto"/>
        <w:jc w:val="both"/>
        <w:rPr>
          <w:rFonts w:ascii="Times New Roman" w:eastAsia="Times New Roman" w:hAnsi="Times New Roman" w:cs="Times New Roman"/>
          <w:sz w:val="28"/>
          <w:szCs w:val="28"/>
          <w:lang w:eastAsia="ru-RU"/>
        </w:rPr>
      </w:pPr>
      <w:r w:rsidRPr="004B3D31">
        <w:rPr>
          <w:rFonts w:ascii="Times New Roman" w:eastAsia="Times New Roman" w:hAnsi="Times New Roman" w:cs="Times New Roman"/>
          <w:sz w:val="28"/>
          <w:szCs w:val="28"/>
          <w:lang w:eastAsia="ru-RU"/>
        </w:rPr>
        <w:t>Программа предусматривает многоплановые занятия:</w:t>
      </w:r>
    </w:p>
    <w:p w:rsidR="001E4733" w:rsidRPr="004B3D31" w:rsidRDefault="001E4733" w:rsidP="001E473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истории школы, р</w:t>
      </w:r>
      <w:r w:rsidRPr="004B3D31">
        <w:rPr>
          <w:rFonts w:ascii="Times New Roman" w:eastAsia="Times New Roman" w:hAnsi="Times New Roman" w:cs="Times New Roman"/>
          <w:sz w:val="28"/>
          <w:szCs w:val="28"/>
          <w:lang w:eastAsia="ru-RU"/>
        </w:rPr>
        <w:t>одного села и близлежащих деревень;</w:t>
      </w:r>
    </w:p>
    <w:p w:rsidR="001E4733" w:rsidRPr="004B3D31" w:rsidRDefault="001E4733" w:rsidP="001E4733">
      <w:pPr>
        <w:spacing w:after="0" w:line="240" w:lineRule="auto"/>
        <w:ind w:firstLine="540"/>
        <w:jc w:val="both"/>
        <w:rPr>
          <w:rFonts w:ascii="Times New Roman" w:eastAsia="Times New Roman" w:hAnsi="Times New Roman" w:cs="Times New Roman"/>
          <w:sz w:val="28"/>
          <w:szCs w:val="28"/>
          <w:lang w:eastAsia="ru-RU"/>
        </w:rPr>
      </w:pPr>
      <w:r w:rsidRPr="004B3D31">
        <w:rPr>
          <w:rFonts w:ascii="Times New Roman" w:eastAsia="Times New Roman" w:hAnsi="Times New Roman" w:cs="Times New Roman"/>
          <w:sz w:val="28"/>
          <w:szCs w:val="28"/>
          <w:lang w:eastAsia="ru-RU"/>
        </w:rPr>
        <w:t>-участие в акциях и мероприятиях школы и села;</w:t>
      </w:r>
    </w:p>
    <w:p w:rsidR="001E4733" w:rsidRPr="004B3D31" w:rsidRDefault="001E4733" w:rsidP="001E4733">
      <w:pPr>
        <w:spacing w:after="0" w:line="240" w:lineRule="auto"/>
        <w:ind w:firstLine="540"/>
        <w:jc w:val="both"/>
        <w:rPr>
          <w:rFonts w:ascii="Times New Roman" w:eastAsia="Times New Roman" w:hAnsi="Times New Roman" w:cs="Times New Roman"/>
          <w:sz w:val="28"/>
          <w:szCs w:val="28"/>
          <w:lang w:eastAsia="ru-RU"/>
        </w:rPr>
      </w:pPr>
      <w:r w:rsidRPr="004B3D31">
        <w:rPr>
          <w:rFonts w:ascii="Times New Roman" w:eastAsia="Times New Roman" w:hAnsi="Times New Roman" w:cs="Times New Roman"/>
          <w:sz w:val="28"/>
          <w:szCs w:val="28"/>
          <w:lang w:eastAsia="ru-RU"/>
        </w:rPr>
        <w:t>-обработка и публикация собранных материалов, составление каталогов, описывающих найденные или подаренные  предметы;</w:t>
      </w:r>
    </w:p>
    <w:p w:rsidR="001E4733" w:rsidRDefault="001E4733" w:rsidP="001E4733">
      <w:pPr>
        <w:spacing w:after="0" w:line="240" w:lineRule="auto"/>
        <w:rPr>
          <w:rFonts w:ascii="Times New Roman" w:eastAsia="Times New Roman" w:hAnsi="Times New Roman" w:cs="Times New Roman"/>
          <w:sz w:val="28"/>
          <w:szCs w:val="28"/>
          <w:lang w:eastAsia="ru-RU"/>
        </w:rPr>
      </w:pPr>
      <w:r w:rsidRPr="004B3D31">
        <w:rPr>
          <w:rFonts w:ascii="Times New Roman" w:eastAsia="Times New Roman" w:hAnsi="Times New Roman" w:cs="Times New Roman"/>
          <w:sz w:val="28"/>
          <w:szCs w:val="28"/>
          <w:lang w:eastAsia="ru-RU"/>
        </w:rPr>
        <w:t>-подготовка и проведение экскурсий по родному краю</w:t>
      </w:r>
    </w:p>
    <w:p w:rsidR="001E4733" w:rsidRPr="004B7A3A" w:rsidRDefault="001E4733" w:rsidP="001E4733">
      <w:pPr>
        <w:spacing w:after="0" w:line="240" w:lineRule="auto"/>
        <w:rPr>
          <w:rFonts w:ascii="Times New Roman" w:eastAsia="Calibri" w:hAnsi="Times New Roman" w:cs="Times New Roman"/>
          <w:sz w:val="28"/>
          <w:szCs w:val="24"/>
        </w:rPr>
      </w:pPr>
    </w:p>
    <w:p w:rsidR="001E4733" w:rsidRPr="004B3D31" w:rsidRDefault="001E4733" w:rsidP="001E4733">
      <w:pPr>
        <w:ind w:firstLine="540"/>
        <w:jc w:val="both"/>
        <w:rPr>
          <w:rFonts w:ascii="Times New Roman" w:eastAsia="Times New Roman" w:hAnsi="Times New Roman" w:cs="Times New Roman"/>
          <w:sz w:val="28"/>
          <w:szCs w:val="28"/>
          <w:lang w:eastAsia="ru-RU"/>
        </w:rPr>
      </w:pPr>
      <w:r w:rsidRPr="004B7A3A">
        <w:rPr>
          <w:rFonts w:ascii="Times New Roman" w:eastAsia="Calibri" w:hAnsi="Times New Roman" w:cs="Times New Roman"/>
          <w:sz w:val="28"/>
          <w:szCs w:val="28"/>
        </w:rPr>
        <w:t> </w:t>
      </w:r>
      <w:r w:rsidRPr="004B3D31">
        <w:rPr>
          <w:rFonts w:ascii="Times New Roman" w:eastAsia="Times New Roman" w:hAnsi="Times New Roman" w:cs="Times New Roman"/>
          <w:sz w:val="28"/>
          <w:szCs w:val="28"/>
          <w:lang w:eastAsia="ru-RU"/>
        </w:rPr>
        <w:t>Ведущей идеей Программы является воспитание патриотизма и гражданского самосознания у детей, приобщение их к ценностям и традициям малой родины и старших поколений, развитие творческих способностей.</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Актуальность </w:t>
      </w:r>
      <w:r>
        <w:rPr>
          <w:rFonts w:ascii="Times New Roman" w:eastAsia="Times New Roman" w:hAnsi="Times New Roman" w:cs="Times New Roman"/>
          <w:sz w:val="28"/>
          <w:szCs w:val="28"/>
          <w:lang w:eastAsia="ru-RU"/>
        </w:rPr>
        <w:t xml:space="preserve"> состоит в том, что в процессе реализации налаживается утерянная связующая нить настоящего с прошлым. Наличие подлинных музейных экспонатов имеет педагогическое воздействие на ребят, музейный предмет перестает быть простой вещью и вызывает цепь ассоциаций у детей, а помещение музея становится воспитывающей средой.</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sz w:val="28"/>
          <w:szCs w:val="28"/>
          <w:lang w:eastAsia="ru-RU"/>
        </w:rPr>
        <w:t xml:space="preserve"> Стремление пробудить у учащихся  интерес и любовь к своему Отечеству, к малой Родине, достижениям и подвигам предков, наиболее значимым событиям истории родного края.</w:t>
      </w:r>
    </w:p>
    <w:p w:rsidR="001E4733" w:rsidRDefault="001E4733" w:rsidP="001E4733">
      <w:pPr>
        <w:spacing w:after="0" w:line="240" w:lineRule="auto"/>
        <w:jc w:val="center"/>
        <w:rPr>
          <w:rFonts w:ascii="Times New Roman" w:eastAsia="Times New Roman" w:hAnsi="Times New Roman" w:cs="Times New Roman"/>
          <w:sz w:val="28"/>
          <w:szCs w:val="28"/>
          <w:lang w:eastAsia="ru-RU"/>
        </w:rPr>
      </w:pP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Новизна</w:t>
      </w:r>
      <w:r>
        <w:rPr>
          <w:rFonts w:ascii="Times New Roman" w:eastAsia="Times New Roman" w:hAnsi="Times New Roman" w:cs="Times New Roman"/>
          <w:sz w:val="28"/>
          <w:szCs w:val="28"/>
          <w:lang w:eastAsia="ru-RU"/>
        </w:rPr>
        <w:t xml:space="preserve"> заключается в необходимости выработки у учащихся коммуникативных, языковых, эстетических, нравственных и патриотических компетентностей. Программа имеет интегрированный характер, все курсы взаимосвязаны, объединены общей целью. Программа построена на основе дифференцированного подхода к обучению ребёнка, учёта его индивидуальных особенностей. Таким образом, углубленное знакомство учащихся с историей родного края, деятельностью знаменитых людей расширяет кругозор ребят, оказывает непосредственное воздействие на формирование их жизненных идеалов, помогает найти образец для подражания. Прикосновение к подвигу вызывает чувство любви к Родине, к своему народу, связанные с подвигом переживания оставляют след на всю жизнь. Приобретённые в ходе музейной работы знания и навыки будут полезны воспитанникам, какую бы профессию в будущем они ни избрали.</w:t>
      </w:r>
    </w:p>
    <w:p w:rsidR="001E4733" w:rsidRDefault="001E4733" w:rsidP="001E4733">
      <w:pPr>
        <w:spacing w:after="0" w:line="240" w:lineRule="auto"/>
        <w:jc w:val="both"/>
        <w:rPr>
          <w:rFonts w:ascii="Times New Roman" w:eastAsia="Times New Roman" w:hAnsi="Times New Roman" w:cs="Times New Roman"/>
          <w:sz w:val="28"/>
          <w:szCs w:val="28"/>
          <w:lang w:eastAsia="ru-RU"/>
        </w:rPr>
      </w:pP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Педагогической  целесообразностью  программы</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является воспитание патриотизма и гражданского самосознания у детей, приобщение их к ценностям и традициям малой родины и старшего  поколения. </w:t>
      </w:r>
    </w:p>
    <w:p w:rsidR="001E4733" w:rsidRDefault="001E4733" w:rsidP="001E4733">
      <w:pPr>
        <w:spacing w:after="0" w:line="240" w:lineRule="auto"/>
        <w:jc w:val="both"/>
        <w:rPr>
          <w:rFonts w:ascii="Times New Roman" w:eastAsia="Times New Roman" w:hAnsi="Times New Roman" w:cs="Times New Roman"/>
          <w:color w:val="FF0000"/>
          <w:sz w:val="28"/>
          <w:szCs w:val="28"/>
          <w:lang w:eastAsia="ru-RU"/>
        </w:rPr>
      </w:pPr>
    </w:p>
    <w:p w:rsidR="001E4733" w:rsidRDefault="001E4733" w:rsidP="001E4733">
      <w:pPr>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sidR="00660BA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духовно-нравственное оздоровление ребенка, воспитание гражданственности и патриотизма через краеведческую деятельность.</w:t>
      </w:r>
      <w:r>
        <w:rPr>
          <w:rFonts w:ascii="Times New Roman" w:eastAsia="Times New Roman" w:hAnsi="Times New Roman" w:cs="Times New Roman"/>
          <w:b/>
          <w:sz w:val="28"/>
          <w:szCs w:val="28"/>
          <w:lang w:eastAsia="ru-RU"/>
        </w:rPr>
        <w:t xml:space="preserve"> </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 программы:</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Образовательные.</w:t>
      </w:r>
    </w:p>
    <w:p w:rsidR="001E4733" w:rsidRDefault="001E4733" w:rsidP="001E47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и углубление знаний учащихся по истории своего края, села, школы, семьи.</w:t>
      </w:r>
    </w:p>
    <w:p w:rsidR="001E4733" w:rsidRDefault="001E4733" w:rsidP="001E47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E4733" w:rsidRDefault="001E4733" w:rsidP="001E473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Воспитательные</w:t>
      </w:r>
    </w:p>
    <w:p w:rsidR="001E4733" w:rsidRDefault="001E4733" w:rsidP="001E47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Воспитание любви к родному краю и людям,  привлечение детей к поисковой и волонтёрской работе,  приобщение к ценностям и традициям малой родины, старших поколений.</w:t>
      </w:r>
    </w:p>
    <w:p w:rsidR="001E4733" w:rsidRDefault="001E4733" w:rsidP="001E47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E4733" w:rsidRDefault="001E4733" w:rsidP="001E4733">
      <w:pPr>
        <w:spacing w:after="0" w:line="240" w:lineRule="auto"/>
        <w:rPr>
          <w:rFonts w:ascii="Times New Roman" w:eastAsia="Times New Roman" w:hAnsi="Times New Roman" w:cs="Times New Roman"/>
          <w:sz w:val="28"/>
          <w:szCs w:val="28"/>
          <w:lang w:eastAsia="ru-RU"/>
        </w:rPr>
      </w:pP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Развивающие </w:t>
      </w:r>
    </w:p>
    <w:p w:rsidR="001E4733" w:rsidRDefault="001E4733" w:rsidP="001E47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творческих способностей детей, формирование их гражданского сознания и патриотизма на основе краеведения, музееведения,  сохранение и развитие традиций родного села.</w:t>
      </w:r>
    </w:p>
    <w:p w:rsidR="001E4733" w:rsidRDefault="001E4733" w:rsidP="001E4733">
      <w:pPr>
        <w:spacing w:after="0" w:line="240" w:lineRule="auto"/>
        <w:rPr>
          <w:rFonts w:ascii="Times New Roman" w:eastAsia="Times New Roman" w:hAnsi="Times New Roman" w:cs="Times New Roman"/>
          <w:sz w:val="28"/>
          <w:szCs w:val="28"/>
          <w:lang w:eastAsia="ru-RU"/>
        </w:rPr>
      </w:pPr>
    </w:p>
    <w:p w:rsidR="001E4733" w:rsidRDefault="001E4733" w:rsidP="001E4733">
      <w:pPr>
        <w:spacing w:after="0" w:line="240" w:lineRule="auto"/>
        <w:jc w:val="both"/>
        <w:rPr>
          <w:rFonts w:ascii="Times New Roman" w:eastAsia="Times New Roman" w:hAnsi="Times New Roman" w:cs="Times New Roman"/>
          <w:sz w:val="28"/>
          <w:szCs w:val="28"/>
          <w:lang w:eastAsia="ru-RU"/>
        </w:rPr>
      </w:pPr>
    </w:p>
    <w:p w:rsidR="001E4733" w:rsidRDefault="001E4733" w:rsidP="001E4733">
      <w:pPr>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Планируемые результаты:</w:t>
      </w:r>
    </w:p>
    <w:p w:rsidR="001E4733" w:rsidRDefault="001E4733" w:rsidP="001E4733">
      <w:pPr>
        <w:spacing w:after="0" w:line="240" w:lineRule="auto"/>
        <w:jc w:val="both"/>
        <w:rPr>
          <w:rFonts w:ascii="Times New Roman" w:eastAsia="Times New Roman" w:hAnsi="Times New Roman" w:cs="Times New Roman"/>
          <w:b/>
          <w:sz w:val="28"/>
          <w:szCs w:val="28"/>
          <w:lang w:eastAsia="ru-RU"/>
        </w:rPr>
      </w:pPr>
    </w:p>
    <w:p w:rsidR="001E4733" w:rsidRDefault="001E4733" w:rsidP="001E47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Реализация данной программы позволяет решать многие назревшие проблемы в отношении подрастающего поколения, причем не только профессионального ориентированного, но и социального, нравственного, политического и другого характера.</w:t>
      </w:r>
    </w:p>
    <w:p w:rsidR="001E4733" w:rsidRDefault="001E4733" w:rsidP="001E47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Благодаря учебно-воспитательному процессу у учащихся формируются такие важнейшие социально значимые качества, как гражданская зрелость, любовь к Отечеству, чувство долга, верность традициям, стремление к сохранению и приумножению культурных и исторических ценностей, готовность к преодолению трудностей и самопожертвованию. Как следствие – утверждение активной жизненной позиции в решении важнейших проблем общества в различных сферах его деятельности.</w:t>
      </w:r>
    </w:p>
    <w:p w:rsidR="001E4733" w:rsidRDefault="001E4733" w:rsidP="001E47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Участие учащихся в мероприятиях, экскурсиях, конкурсах, которые позволят им встретиться с интересными людьми, узнать о народных праздниках, обычаях и традициях народов проживающих в нашем селе, районе, крае. </w:t>
      </w:r>
    </w:p>
    <w:p w:rsidR="001E4733" w:rsidRDefault="001E4733" w:rsidP="001E47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Применение учащимися приобретенных знаний по истории и культуре родного края, района, села на уроках истории, литературы, географии. Развитие и укрепление у детей чувства любви к родному краю.</w:t>
      </w:r>
    </w:p>
    <w:p w:rsidR="001E4733" w:rsidRDefault="001E4733" w:rsidP="001E473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Создание постоянно действующей системы патриотического воспитания, включающей в себя соответствующие структуры, осуществляющие комплекс мероприятий по формированию у учащихся определенного мировоззрения, основанного на демократических ценностях, благородстве и любви к своей Родине, постоянной готовности к ее защите.</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E4733" w:rsidRDefault="001E4733" w:rsidP="001E4733">
      <w:pPr>
        <w:spacing w:after="0" w:line="240" w:lineRule="auto"/>
        <w:jc w:val="both"/>
        <w:rPr>
          <w:rFonts w:ascii="Times New Roman" w:eastAsia="Times New Roman" w:hAnsi="Times New Roman" w:cs="Times New Roman"/>
          <w:sz w:val="28"/>
          <w:szCs w:val="28"/>
          <w:lang w:eastAsia="ru-RU"/>
        </w:rPr>
      </w:pP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Предметные </w:t>
      </w: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 концу обучения учащийся знает:    </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правила этикета;    </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историю школы, родного села и близлежащих деревень;</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героев своего края,</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историю тимуровского движения;</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истории своей малой родины;</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генеалогическое древо;</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виды музеев. </w:t>
      </w:r>
    </w:p>
    <w:p w:rsidR="001E4733" w:rsidRDefault="001E4733" w:rsidP="001E4733">
      <w:pPr>
        <w:spacing w:after="0" w:line="240" w:lineRule="auto"/>
        <w:jc w:val="both"/>
        <w:rPr>
          <w:rFonts w:ascii="Times New Roman" w:eastAsia="Times New Roman" w:hAnsi="Times New Roman" w:cs="Times New Roman"/>
          <w:sz w:val="28"/>
          <w:szCs w:val="28"/>
          <w:lang w:eastAsia="ru-RU"/>
        </w:rPr>
      </w:pP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Метапредметные    </w:t>
      </w: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концу обучения учащийся умеет:</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строить диалог;</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определять подлинность вещей  в музее;</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собирать и оформлять материал по темам;</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подготовить выставку;</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экскурсию в музее и по родному краю;</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Личностные   </w:t>
      </w:r>
    </w:p>
    <w:p w:rsidR="001E4733" w:rsidRDefault="001E4733" w:rsidP="001E473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 концу обучения учащийся может:</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подготовить и защитить проект, исследовательскую работу;</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провести акцию различного характера;</w:t>
      </w:r>
    </w:p>
    <w:p w:rsidR="001E4733" w:rsidRDefault="001E4733" w:rsidP="001E473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обработать  собранный  материал, составить  каталог, описать  найденные или подаренные  предметы</w:t>
      </w:r>
    </w:p>
    <w:p w:rsidR="001E4733" w:rsidRPr="004B7A3A" w:rsidRDefault="001E4733" w:rsidP="001E4733">
      <w:pPr>
        <w:rPr>
          <w:rFonts w:ascii="Times New Roman" w:eastAsia="Calibri" w:hAnsi="Times New Roman" w:cs="Times New Roman"/>
          <w:sz w:val="28"/>
          <w:szCs w:val="28"/>
        </w:rPr>
      </w:pPr>
    </w:p>
    <w:p w:rsidR="004B7A3A" w:rsidRPr="004B7A3A" w:rsidRDefault="004B7A3A" w:rsidP="004B7A3A">
      <w:pPr>
        <w:tabs>
          <w:tab w:val="left" w:pos="1800"/>
        </w:tabs>
        <w:spacing w:after="0" w:line="480" w:lineRule="auto"/>
        <w:rPr>
          <w:rFonts w:ascii="Times New Roman" w:eastAsia="Times New Roman" w:hAnsi="Times New Roman" w:cs="Times New Roman"/>
          <w:sz w:val="28"/>
          <w:szCs w:val="24"/>
          <w:lang w:eastAsia="ru-RU"/>
        </w:rPr>
      </w:pPr>
    </w:p>
    <w:p w:rsidR="004B7A3A" w:rsidRPr="004B7A3A" w:rsidRDefault="004B7A3A" w:rsidP="004B7A3A">
      <w:pPr>
        <w:spacing w:after="0" w:line="240" w:lineRule="auto"/>
        <w:jc w:val="center"/>
        <w:rPr>
          <w:rFonts w:ascii="Times New Roman" w:eastAsia="Times New Roman" w:hAnsi="Times New Roman" w:cs="Times New Roman"/>
          <w:sz w:val="32"/>
          <w:szCs w:val="24"/>
          <w:lang w:eastAsia="ru-RU"/>
        </w:rPr>
      </w:pPr>
      <w:r w:rsidRPr="004B7A3A">
        <w:rPr>
          <w:rFonts w:ascii="Times New Roman" w:eastAsia="Times New Roman" w:hAnsi="Times New Roman" w:cs="Times New Roman"/>
          <w:sz w:val="24"/>
          <w:szCs w:val="24"/>
          <w:lang w:eastAsia="ru-RU"/>
        </w:rPr>
        <w:t xml:space="preserve">   </w:t>
      </w:r>
    </w:p>
    <w:p w:rsidR="004B7A3A" w:rsidRPr="004B7A3A" w:rsidRDefault="004B7A3A" w:rsidP="004B7A3A">
      <w:pPr>
        <w:tabs>
          <w:tab w:val="left" w:pos="1800"/>
        </w:tabs>
        <w:spacing w:after="0" w:line="240" w:lineRule="auto"/>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Учебный план дополнительной  общеобразовательной  общеразвивающей  программы «Музей для села»</w:t>
      </w:r>
      <w:r w:rsidR="00A22631">
        <w:rPr>
          <w:rFonts w:ascii="Times New Roman" w:eastAsia="Times New Roman" w:hAnsi="Times New Roman" w:cs="Times New Roman"/>
          <w:sz w:val="28"/>
          <w:szCs w:val="28"/>
          <w:lang w:eastAsia="ru-RU"/>
        </w:rPr>
        <w:t xml:space="preserve"> 3-4 года обучения</w:t>
      </w:r>
    </w:p>
    <w:p w:rsidR="00BB2E48" w:rsidRDefault="00BB2E48" w:rsidP="00BB2E48">
      <w:pPr>
        <w:spacing w:after="0" w:line="240" w:lineRule="auto"/>
        <w:jc w:val="center"/>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sz w:val="28"/>
          <w:szCs w:val="28"/>
          <w:lang w:eastAsia="ru-RU"/>
        </w:rPr>
      </w:pPr>
    </w:p>
    <w:tbl>
      <w:tblPr>
        <w:tblStyle w:val="a3"/>
        <w:tblW w:w="10065" w:type="dxa"/>
        <w:tblInd w:w="-176" w:type="dxa"/>
        <w:tblLayout w:type="fixed"/>
        <w:tblLook w:val="04A0" w:firstRow="1" w:lastRow="0" w:firstColumn="1" w:lastColumn="0" w:noHBand="0" w:noVBand="1"/>
      </w:tblPr>
      <w:tblGrid>
        <w:gridCol w:w="568"/>
        <w:gridCol w:w="1843"/>
        <w:gridCol w:w="708"/>
        <w:gridCol w:w="709"/>
        <w:gridCol w:w="851"/>
        <w:gridCol w:w="1984"/>
        <w:gridCol w:w="1418"/>
        <w:gridCol w:w="1984"/>
      </w:tblGrid>
      <w:tr w:rsidR="00BB2E48" w:rsidTr="00BB2E48">
        <w:trPr>
          <w:trHeight w:val="690"/>
        </w:trPr>
        <w:tc>
          <w:tcPr>
            <w:tcW w:w="568" w:type="dxa"/>
            <w:vMerge w:val="restart"/>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 п/п</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наименование курса</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BB2E48" w:rsidRDefault="00BB2E48">
            <w:pPr>
              <w:ind w:right="113"/>
              <w:jc w:val="center"/>
              <w:rPr>
                <w:sz w:val="26"/>
                <w:szCs w:val="26"/>
              </w:rPr>
            </w:pPr>
            <w:r>
              <w:rPr>
                <w:sz w:val="26"/>
                <w:szCs w:val="26"/>
              </w:rPr>
              <w:t>общая учебная нагрузка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BB2E48" w:rsidRDefault="00BB2E48">
            <w:pPr>
              <w:ind w:right="113"/>
              <w:jc w:val="center"/>
              <w:rPr>
                <w:sz w:val="26"/>
                <w:szCs w:val="26"/>
              </w:rPr>
            </w:pPr>
            <w:r>
              <w:rPr>
                <w:sz w:val="26"/>
                <w:szCs w:val="26"/>
              </w:rPr>
              <w:t>аудиторные занятия</w:t>
            </w:r>
          </w:p>
        </w:tc>
        <w:tc>
          <w:tcPr>
            <w:tcW w:w="851" w:type="dxa"/>
            <w:vMerge w:val="restart"/>
            <w:tcBorders>
              <w:top w:val="single" w:sz="4" w:space="0" w:color="auto"/>
              <w:left w:val="single" w:sz="4" w:space="0" w:color="auto"/>
              <w:bottom w:val="single" w:sz="4" w:space="0" w:color="auto"/>
              <w:right w:val="single" w:sz="4" w:space="0" w:color="auto"/>
            </w:tcBorders>
            <w:textDirection w:val="btLr"/>
            <w:hideMark/>
          </w:tcPr>
          <w:p w:rsidR="00BB2E48" w:rsidRDefault="00BB2E48">
            <w:pPr>
              <w:ind w:right="113"/>
              <w:jc w:val="center"/>
              <w:rPr>
                <w:sz w:val="26"/>
                <w:szCs w:val="26"/>
              </w:rPr>
            </w:pPr>
            <w:r>
              <w:rPr>
                <w:sz w:val="26"/>
                <w:szCs w:val="26"/>
              </w:rPr>
              <w:t>внеаудиторные занятия</w:t>
            </w:r>
          </w:p>
        </w:tc>
        <w:tc>
          <w:tcPr>
            <w:tcW w:w="3402" w:type="dxa"/>
            <w:gridSpan w:val="2"/>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распределение по уровням и годам обучения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итоговая аттестация, формы контроля</w:t>
            </w:r>
          </w:p>
        </w:tc>
      </w:tr>
      <w:tr w:rsidR="00BB2E48" w:rsidTr="00BB2E48">
        <w:trPr>
          <w:trHeight w:val="13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rPr>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rPr>
                <w:sz w:val="26"/>
                <w:szCs w:val="2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rPr>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rPr>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ознакомитель</w:t>
            </w:r>
          </w:p>
          <w:p w:rsidR="00BB2E48" w:rsidRDefault="00BB2E48">
            <w:pPr>
              <w:jc w:val="center"/>
              <w:rPr>
                <w:sz w:val="26"/>
                <w:szCs w:val="26"/>
              </w:rPr>
            </w:pPr>
            <w:r>
              <w:rPr>
                <w:sz w:val="26"/>
                <w:szCs w:val="26"/>
              </w:rPr>
              <w:t>ный</w:t>
            </w:r>
          </w:p>
        </w:tc>
        <w:tc>
          <w:tcPr>
            <w:tcW w:w="141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базовый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rPr>
                <w:sz w:val="26"/>
                <w:szCs w:val="26"/>
              </w:rPr>
            </w:pPr>
          </w:p>
        </w:tc>
      </w:tr>
      <w:tr w:rsidR="00BB2E48" w:rsidTr="00BB2E48">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BB2E48" w:rsidRDefault="00BB2E48">
            <w:pPr>
              <w:jc w:val="center"/>
              <w:rPr>
                <w:sz w:val="26"/>
                <w:szCs w:val="26"/>
              </w:rPr>
            </w:pPr>
            <w:r>
              <w:rPr>
                <w:sz w:val="26"/>
                <w:szCs w:val="26"/>
              </w:rPr>
              <w:t xml:space="preserve">вводное занятие </w:t>
            </w:r>
          </w:p>
          <w:p w:rsidR="00BB2E48" w:rsidRDefault="00BB2E48">
            <w:pPr>
              <w:jc w:val="center"/>
              <w:rPr>
                <w:sz w:val="26"/>
                <w:szCs w:val="26"/>
              </w:rPr>
            </w:pPr>
          </w:p>
        </w:tc>
        <w:tc>
          <w:tcPr>
            <w:tcW w:w="70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4</w:t>
            </w:r>
          </w:p>
        </w:tc>
        <w:tc>
          <w:tcPr>
            <w:tcW w:w="709"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4</w:t>
            </w:r>
          </w:p>
        </w:tc>
        <w:tc>
          <w:tcPr>
            <w:tcW w:w="851" w:type="dxa"/>
            <w:tcBorders>
              <w:top w:val="single" w:sz="4" w:space="0" w:color="auto"/>
              <w:left w:val="single" w:sz="4" w:space="0" w:color="auto"/>
              <w:bottom w:val="single" w:sz="4" w:space="0" w:color="auto"/>
              <w:right w:val="single" w:sz="4" w:space="0" w:color="auto"/>
            </w:tcBorders>
          </w:tcPr>
          <w:p w:rsidR="00BB2E48" w:rsidRDefault="00BB2E48">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w:t>
            </w:r>
          </w:p>
        </w:tc>
        <w:tc>
          <w:tcPr>
            <w:tcW w:w="141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w:t>
            </w:r>
          </w:p>
        </w:tc>
        <w:tc>
          <w:tcPr>
            <w:tcW w:w="1984" w:type="dxa"/>
            <w:tcBorders>
              <w:top w:val="single" w:sz="4" w:space="0" w:color="auto"/>
              <w:left w:val="single" w:sz="4" w:space="0" w:color="auto"/>
              <w:bottom w:val="single" w:sz="4" w:space="0" w:color="auto"/>
              <w:right w:val="single" w:sz="4" w:space="0" w:color="auto"/>
            </w:tcBorders>
          </w:tcPr>
          <w:p w:rsidR="00BB2E48" w:rsidRDefault="00BB2E48">
            <w:pPr>
              <w:jc w:val="center"/>
              <w:rPr>
                <w:sz w:val="26"/>
                <w:szCs w:val="26"/>
              </w:rPr>
            </w:pPr>
          </w:p>
        </w:tc>
      </w:tr>
      <w:tr w:rsidR="00BB2E48" w:rsidTr="00BB2E48">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w:t>
            </w:r>
          </w:p>
        </w:tc>
        <w:tc>
          <w:tcPr>
            <w:tcW w:w="1843"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Этикет и культура речи</w:t>
            </w:r>
          </w:p>
        </w:tc>
        <w:tc>
          <w:tcPr>
            <w:tcW w:w="70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24</w:t>
            </w:r>
          </w:p>
        </w:tc>
        <w:tc>
          <w:tcPr>
            <w:tcW w:w="709"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24</w:t>
            </w:r>
          </w:p>
        </w:tc>
        <w:tc>
          <w:tcPr>
            <w:tcW w:w="851" w:type="dxa"/>
            <w:tcBorders>
              <w:top w:val="single" w:sz="4" w:space="0" w:color="auto"/>
              <w:left w:val="single" w:sz="4" w:space="0" w:color="auto"/>
              <w:bottom w:val="single" w:sz="4" w:space="0" w:color="auto"/>
              <w:right w:val="single" w:sz="4" w:space="0" w:color="auto"/>
            </w:tcBorders>
          </w:tcPr>
          <w:p w:rsidR="00BB2E48" w:rsidRDefault="00BB2E48">
            <w:pPr>
              <w:jc w:val="center"/>
              <w:rPr>
                <w:sz w:val="26"/>
                <w:szCs w:val="26"/>
              </w:rPr>
            </w:pP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14</w:t>
            </w:r>
          </w:p>
        </w:tc>
        <w:tc>
          <w:tcPr>
            <w:tcW w:w="141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10</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анкетирование</w:t>
            </w:r>
          </w:p>
        </w:tc>
      </w:tr>
      <w:tr w:rsidR="00BB2E48" w:rsidTr="00BB2E48">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3</w:t>
            </w:r>
          </w:p>
        </w:tc>
        <w:tc>
          <w:tcPr>
            <w:tcW w:w="1843"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Музееведение</w:t>
            </w:r>
          </w:p>
        </w:tc>
        <w:tc>
          <w:tcPr>
            <w:tcW w:w="70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112</w:t>
            </w:r>
          </w:p>
        </w:tc>
        <w:tc>
          <w:tcPr>
            <w:tcW w:w="709"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42</w:t>
            </w:r>
          </w:p>
        </w:tc>
        <w:tc>
          <w:tcPr>
            <w:tcW w:w="851"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70</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42</w:t>
            </w:r>
          </w:p>
        </w:tc>
        <w:tc>
          <w:tcPr>
            <w:tcW w:w="141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70</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 xml:space="preserve"> 2 (конкурс «Лучший экскурсовод»)</w:t>
            </w:r>
          </w:p>
        </w:tc>
      </w:tr>
      <w:tr w:rsidR="00BB2E48" w:rsidTr="00BB2E48">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4</w:t>
            </w:r>
          </w:p>
        </w:tc>
        <w:tc>
          <w:tcPr>
            <w:tcW w:w="1843"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Служба на благо Отечества</w:t>
            </w:r>
          </w:p>
        </w:tc>
        <w:tc>
          <w:tcPr>
            <w:tcW w:w="70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44</w:t>
            </w:r>
          </w:p>
        </w:tc>
        <w:tc>
          <w:tcPr>
            <w:tcW w:w="709"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20</w:t>
            </w:r>
          </w:p>
        </w:tc>
        <w:tc>
          <w:tcPr>
            <w:tcW w:w="851"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24</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22</w:t>
            </w:r>
          </w:p>
        </w:tc>
        <w:tc>
          <w:tcPr>
            <w:tcW w:w="141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20</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 (проект)</w:t>
            </w:r>
          </w:p>
        </w:tc>
      </w:tr>
      <w:tr w:rsidR="00BB2E48" w:rsidTr="00BB2E48">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5</w:t>
            </w:r>
          </w:p>
        </w:tc>
        <w:tc>
          <w:tcPr>
            <w:tcW w:w="1843"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Мы – тимуровцы</w:t>
            </w:r>
          </w:p>
        </w:tc>
        <w:tc>
          <w:tcPr>
            <w:tcW w:w="70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110</w:t>
            </w:r>
          </w:p>
        </w:tc>
        <w:tc>
          <w:tcPr>
            <w:tcW w:w="709"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w:t>
            </w:r>
          </w:p>
        </w:tc>
        <w:tc>
          <w:tcPr>
            <w:tcW w:w="851"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110</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38</w:t>
            </w:r>
          </w:p>
        </w:tc>
        <w:tc>
          <w:tcPr>
            <w:tcW w:w="141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72</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 (исследовательская работа)</w:t>
            </w:r>
          </w:p>
        </w:tc>
      </w:tr>
      <w:tr w:rsidR="00BB2E48" w:rsidTr="00BB2E48">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6</w:t>
            </w:r>
          </w:p>
        </w:tc>
        <w:tc>
          <w:tcPr>
            <w:tcW w:w="1843"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Моя малая Родина</w:t>
            </w:r>
          </w:p>
        </w:tc>
        <w:tc>
          <w:tcPr>
            <w:tcW w:w="708" w:type="dxa"/>
            <w:tcBorders>
              <w:top w:val="single" w:sz="4" w:space="0" w:color="auto"/>
              <w:left w:val="single" w:sz="4" w:space="0" w:color="auto"/>
              <w:bottom w:val="single" w:sz="4" w:space="0" w:color="auto"/>
              <w:right w:val="single" w:sz="4" w:space="0" w:color="auto"/>
            </w:tcBorders>
            <w:hideMark/>
          </w:tcPr>
          <w:p w:rsidR="00BB2E48" w:rsidRDefault="00D13B9A">
            <w:pPr>
              <w:jc w:val="center"/>
              <w:rPr>
                <w:sz w:val="26"/>
                <w:szCs w:val="26"/>
              </w:rPr>
            </w:pPr>
            <w:r>
              <w:rPr>
                <w:sz w:val="26"/>
                <w:szCs w:val="26"/>
              </w:rPr>
              <w:t>294</w:t>
            </w:r>
          </w:p>
        </w:tc>
        <w:tc>
          <w:tcPr>
            <w:tcW w:w="709" w:type="dxa"/>
            <w:tcBorders>
              <w:top w:val="single" w:sz="4" w:space="0" w:color="auto"/>
              <w:left w:val="single" w:sz="4" w:space="0" w:color="auto"/>
              <w:bottom w:val="single" w:sz="4" w:space="0" w:color="auto"/>
              <w:right w:val="single" w:sz="4" w:space="0" w:color="auto"/>
            </w:tcBorders>
            <w:hideMark/>
          </w:tcPr>
          <w:p w:rsidR="00BB2E48" w:rsidRDefault="00D13B9A">
            <w:pPr>
              <w:jc w:val="center"/>
              <w:rPr>
                <w:sz w:val="26"/>
                <w:szCs w:val="26"/>
              </w:rPr>
            </w:pPr>
            <w:r>
              <w:rPr>
                <w:sz w:val="26"/>
                <w:szCs w:val="26"/>
              </w:rPr>
              <w:t>114</w:t>
            </w:r>
          </w:p>
        </w:tc>
        <w:tc>
          <w:tcPr>
            <w:tcW w:w="851" w:type="dxa"/>
            <w:tcBorders>
              <w:top w:val="single" w:sz="4" w:space="0" w:color="auto"/>
              <w:left w:val="single" w:sz="4" w:space="0" w:color="auto"/>
              <w:bottom w:val="single" w:sz="4" w:space="0" w:color="auto"/>
              <w:right w:val="single" w:sz="4" w:space="0" w:color="auto"/>
            </w:tcBorders>
            <w:hideMark/>
          </w:tcPr>
          <w:p w:rsidR="00BB2E48" w:rsidRDefault="00D13B9A">
            <w:pPr>
              <w:jc w:val="center"/>
              <w:rPr>
                <w:sz w:val="26"/>
                <w:szCs w:val="26"/>
              </w:rPr>
            </w:pPr>
            <w:r>
              <w:rPr>
                <w:sz w:val="26"/>
                <w:szCs w:val="26"/>
              </w:rPr>
              <w:t>180</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D13B9A">
            <w:pPr>
              <w:jc w:val="center"/>
              <w:rPr>
                <w:sz w:val="26"/>
                <w:szCs w:val="26"/>
              </w:rPr>
            </w:pPr>
            <w:r>
              <w:rPr>
                <w:sz w:val="26"/>
                <w:szCs w:val="26"/>
              </w:rPr>
              <w:t>134</w:t>
            </w:r>
          </w:p>
        </w:tc>
        <w:tc>
          <w:tcPr>
            <w:tcW w:w="1418" w:type="dxa"/>
            <w:tcBorders>
              <w:top w:val="single" w:sz="4" w:space="0" w:color="auto"/>
              <w:left w:val="single" w:sz="4" w:space="0" w:color="auto"/>
              <w:bottom w:val="single" w:sz="4" w:space="0" w:color="auto"/>
              <w:right w:val="single" w:sz="4" w:space="0" w:color="auto"/>
            </w:tcBorders>
            <w:hideMark/>
          </w:tcPr>
          <w:p w:rsidR="00BB2E48" w:rsidRDefault="00D13B9A">
            <w:pPr>
              <w:jc w:val="center"/>
              <w:rPr>
                <w:sz w:val="26"/>
                <w:szCs w:val="26"/>
              </w:rPr>
            </w:pPr>
            <w:r>
              <w:rPr>
                <w:sz w:val="26"/>
                <w:szCs w:val="26"/>
              </w:rPr>
              <w:t>160</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sz w:val="26"/>
                <w:szCs w:val="26"/>
              </w:rPr>
            </w:pPr>
            <w:r>
              <w:rPr>
                <w:sz w:val="26"/>
                <w:szCs w:val="26"/>
              </w:rPr>
              <w:t>2 (исследовательская работа)</w:t>
            </w:r>
          </w:p>
        </w:tc>
      </w:tr>
      <w:tr w:rsidR="00BB2E48" w:rsidTr="00BB2E48">
        <w:trPr>
          <w:cantSplit/>
          <w:trHeight w:val="1134"/>
        </w:trPr>
        <w:tc>
          <w:tcPr>
            <w:tcW w:w="568" w:type="dxa"/>
            <w:tcBorders>
              <w:top w:val="single" w:sz="4" w:space="0" w:color="auto"/>
              <w:left w:val="single" w:sz="4" w:space="0" w:color="auto"/>
              <w:bottom w:val="single" w:sz="4" w:space="0" w:color="auto"/>
              <w:right w:val="single" w:sz="4" w:space="0" w:color="auto"/>
            </w:tcBorders>
          </w:tcPr>
          <w:p w:rsidR="00BB2E48" w:rsidRDefault="00BB2E48">
            <w:pPr>
              <w:jc w:val="center"/>
              <w:rPr>
                <w:b/>
                <w:sz w:val="26"/>
                <w:szCs w:val="26"/>
              </w:rPr>
            </w:pPr>
          </w:p>
        </w:tc>
        <w:tc>
          <w:tcPr>
            <w:tcW w:w="1843" w:type="dxa"/>
            <w:tcBorders>
              <w:top w:val="single" w:sz="4" w:space="0" w:color="auto"/>
              <w:left w:val="single" w:sz="4" w:space="0" w:color="auto"/>
              <w:bottom w:val="single" w:sz="4" w:space="0" w:color="auto"/>
              <w:right w:val="single" w:sz="4" w:space="0" w:color="auto"/>
            </w:tcBorders>
            <w:hideMark/>
          </w:tcPr>
          <w:p w:rsidR="00BB2E48" w:rsidRDefault="00BB2E48">
            <w:pPr>
              <w:jc w:val="center"/>
              <w:rPr>
                <w:b/>
                <w:sz w:val="26"/>
                <w:szCs w:val="26"/>
              </w:rPr>
            </w:pPr>
            <w:r>
              <w:rPr>
                <w:b/>
                <w:sz w:val="26"/>
                <w:szCs w:val="26"/>
              </w:rPr>
              <w:t xml:space="preserve">           Итого:</w:t>
            </w:r>
          </w:p>
        </w:tc>
        <w:tc>
          <w:tcPr>
            <w:tcW w:w="708" w:type="dxa"/>
            <w:tcBorders>
              <w:top w:val="single" w:sz="4" w:space="0" w:color="auto"/>
              <w:left w:val="single" w:sz="4" w:space="0" w:color="auto"/>
              <w:bottom w:val="single" w:sz="4" w:space="0" w:color="auto"/>
              <w:right w:val="single" w:sz="4" w:space="0" w:color="auto"/>
            </w:tcBorders>
            <w:hideMark/>
          </w:tcPr>
          <w:p w:rsidR="00BB2E48" w:rsidRDefault="00D13B9A">
            <w:pPr>
              <w:jc w:val="center"/>
              <w:rPr>
                <w:b/>
                <w:sz w:val="26"/>
                <w:szCs w:val="26"/>
              </w:rPr>
            </w:pPr>
            <w:r>
              <w:rPr>
                <w:b/>
                <w:sz w:val="26"/>
                <w:szCs w:val="26"/>
              </w:rPr>
              <w:t>588</w:t>
            </w:r>
          </w:p>
        </w:tc>
        <w:tc>
          <w:tcPr>
            <w:tcW w:w="709" w:type="dxa"/>
            <w:tcBorders>
              <w:top w:val="single" w:sz="4" w:space="0" w:color="auto"/>
              <w:left w:val="single" w:sz="4" w:space="0" w:color="auto"/>
              <w:bottom w:val="single" w:sz="4" w:space="0" w:color="auto"/>
              <w:right w:val="single" w:sz="4" w:space="0" w:color="auto"/>
            </w:tcBorders>
            <w:hideMark/>
          </w:tcPr>
          <w:p w:rsidR="00BB2E48" w:rsidRDefault="00D13B9A">
            <w:pPr>
              <w:jc w:val="center"/>
              <w:rPr>
                <w:b/>
                <w:sz w:val="26"/>
                <w:szCs w:val="26"/>
              </w:rPr>
            </w:pPr>
            <w:r>
              <w:rPr>
                <w:b/>
                <w:sz w:val="26"/>
                <w:szCs w:val="26"/>
              </w:rPr>
              <w:t>204</w:t>
            </w:r>
          </w:p>
        </w:tc>
        <w:tc>
          <w:tcPr>
            <w:tcW w:w="851" w:type="dxa"/>
            <w:tcBorders>
              <w:top w:val="single" w:sz="4" w:space="0" w:color="auto"/>
              <w:left w:val="single" w:sz="4" w:space="0" w:color="auto"/>
              <w:bottom w:val="single" w:sz="4" w:space="0" w:color="auto"/>
              <w:right w:val="single" w:sz="4" w:space="0" w:color="auto"/>
            </w:tcBorders>
            <w:hideMark/>
          </w:tcPr>
          <w:p w:rsidR="00BB2E48" w:rsidRDefault="00D13B9A">
            <w:pPr>
              <w:jc w:val="center"/>
              <w:rPr>
                <w:b/>
                <w:sz w:val="26"/>
                <w:szCs w:val="26"/>
              </w:rPr>
            </w:pPr>
            <w:r>
              <w:rPr>
                <w:b/>
                <w:sz w:val="26"/>
                <w:szCs w:val="26"/>
              </w:rPr>
              <w:t>384</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834EF2">
            <w:pPr>
              <w:jc w:val="center"/>
              <w:rPr>
                <w:b/>
                <w:sz w:val="26"/>
                <w:szCs w:val="26"/>
              </w:rPr>
            </w:pPr>
            <w:r>
              <w:rPr>
                <w:b/>
                <w:sz w:val="26"/>
                <w:szCs w:val="26"/>
              </w:rPr>
              <w:t>336</w:t>
            </w:r>
          </w:p>
        </w:tc>
        <w:tc>
          <w:tcPr>
            <w:tcW w:w="1418" w:type="dxa"/>
            <w:tcBorders>
              <w:top w:val="single" w:sz="4" w:space="0" w:color="auto"/>
              <w:left w:val="single" w:sz="4" w:space="0" w:color="auto"/>
              <w:bottom w:val="single" w:sz="4" w:space="0" w:color="auto"/>
              <w:right w:val="single" w:sz="4" w:space="0" w:color="auto"/>
            </w:tcBorders>
            <w:hideMark/>
          </w:tcPr>
          <w:p w:rsidR="00BB2E48" w:rsidRDefault="009D18F0">
            <w:pPr>
              <w:jc w:val="center"/>
              <w:rPr>
                <w:b/>
                <w:sz w:val="26"/>
                <w:szCs w:val="26"/>
              </w:rPr>
            </w:pPr>
            <w:r>
              <w:rPr>
                <w:b/>
                <w:sz w:val="26"/>
                <w:szCs w:val="26"/>
              </w:rPr>
              <w:t>336</w:t>
            </w:r>
          </w:p>
        </w:tc>
        <w:tc>
          <w:tcPr>
            <w:tcW w:w="1984" w:type="dxa"/>
            <w:tcBorders>
              <w:top w:val="single" w:sz="4" w:space="0" w:color="auto"/>
              <w:left w:val="single" w:sz="4" w:space="0" w:color="auto"/>
              <w:bottom w:val="single" w:sz="4" w:space="0" w:color="auto"/>
              <w:right w:val="single" w:sz="4" w:space="0" w:color="auto"/>
            </w:tcBorders>
          </w:tcPr>
          <w:p w:rsidR="00BB2E48" w:rsidRDefault="00BB2E48">
            <w:pPr>
              <w:jc w:val="center"/>
              <w:rPr>
                <w:b/>
                <w:sz w:val="26"/>
                <w:szCs w:val="26"/>
              </w:rPr>
            </w:pPr>
          </w:p>
        </w:tc>
      </w:tr>
    </w:tbl>
    <w:p w:rsidR="00BB2E48" w:rsidRDefault="00BB2E48" w:rsidP="00BB2E48">
      <w:pPr>
        <w:spacing w:after="0" w:line="240" w:lineRule="auto"/>
        <w:jc w:val="center"/>
        <w:rPr>
          <w:rFonts w:ascii="Times New Roman" w:eastAsia="Times New Roman" w:hAnsi="Times New Roman" w:cs="Times New Roman"/>
          <w:b/>
          <w:sz w:val="26"/>
          <w:szCs w:val="26"/>
          <w:lang w:eastAsia="ru-RU"/>
        </w:rPr>
      </w:pPr>
    </w:p>
    <w:p w:rsidR="00BB2E48" w:rsidRDefault="00BB2E48" w:rsidP="00BB2E48">
      <w:pPr>
        <w:spacing w:after="0" w:line="240" w:lineRule="auto"/>
        <w:jc w:val="center"/>
        <w:rPr>
          <w:rFonts w:ascii="Times New Roman" w:eastAsia="Times New Roman" w:hAnsi="Times New Roman" w:cs="Times New Roman"/>
          <w:b/>
          <w:sz w:val="26"/>
          <w:szCs w:val="26"/>
          <w:lang w:eastAsia="ru-RU"/>
        </w:rPr>
      </w:pPr>
    </w:p>
    <w:p w:rsidR="00BB2E48" w:rsidRPr="00660BA8" w:rsidRDefault="00BB2E48" w:rsidP="00660BA8">
      <w:pPr>
        <w:pStyle w:val="a8"/>
        <w:numPr>
          <w:ilvl w:val="1"/>
          <w:numId w:val="16"/>
        </w:numPr>
        <w:spacing w:after="0" w:line="240" w:lineRule="auto"/>
        <w:jc w:val="center"/>
        <w:rPr>
          <w:b/>
          <w:sz w:val="28"/>
          <w:szCs w:val="28"/>
        </w:rPr>
      </w:pPr>
      <w:r w:rsidRPr="00660BA8">
        <w:rPr>
          <w:b/>
          <w:sz w:val="28"/>
          <w:szCs w:val="28"/>
        </w:rPr>
        <w:t>Курс «Этикет и культура речи»</w:t>
      </w:r>
    </w:p>
    <w:p w:rsidR="00BB2E48" w:rsidRDefault="00BB2E48" w:rsidP="00BB2E48">
      <w:pPr>
        <w:spacing w:after="0" w:line="240" w:lineRule="auto"/>
        <w:jc w:val="center"/>
        <w:rPr>
          <w:rFonts w:ascii="Times New Roman" w:eastAsia="Times New Roman" w:hAnsi="Times New Roman" w:cs="Times New Roman"/>
          <w:b/>
          <w:sz w:val="28"/>
          <w:szCs w:val="28"/>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p>
    <w:p w:rsidR="00BB2E48" w:rsidRDefault="00BB2E48" w:rsidP="00BB2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Данный курс программы направлен на воспитание  и адаптацию ребенка  в коллективе, участвует в обсуждении вопросов жизнедеятельности объединения, учится отстаивать свою точку  зрения, грамотно её аргументировать, учится  культуре речевого поведения, этикетным законам. При изучении курса учащиеся знакомятся с хорошими манерами, с правилами культурного поведения, которые человечество вырабатывало веками. Тонкости человеческого общения дети познают на основе разнообразного практического материала. Помимо навыков общения учащиеся получают основные навыки по формированию здорового образа жизни. Что такое этикет? Этикет – это установленный, принятый порядок поведения, форм обхождения. Что даёт нам этикет? Во-первых, со знанием этикета человек чувствует себя уверенным в самых различных ситуациях. Во-вторых, этикет помогает легче перенести стрессовые ситуации. В-третьих, вежливое обращение и общение поднимает настроение. В-четвёртых, взаимная вежливость и контролируемая речь помогает избежать ссор и конфликтов, а спор превращает в благожелательную беседу, приносящую удовольствие. В-пятых, знание этикетных правил повышает уровень речевой культуры человека.</w:t>
      </w:r>
    </w:p>
    <w:p w:rsidR="00BB2E48" w:rsidRDefault="00BB2E48" w:rsidP="00BB2E48">
      <w:pPr>
        <w:spacing w:after="0" w:line="240" w:lineRule="auto"/>
        <w:jc w:val="center"/>
        <w:rPr>
          <w:rFonts w:ascii="Times New Roman" w:eastAsia="Times New Roman" w:hAnsi="Times New Roman" w:cs="Times New Roman"/>
          <w:b/>
          <w:color w:val="FF0000"/>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 формирование навыков и умений речевой культуры и культуры поведения в целом, воспитание грамотной культурной личности.</w:t>
      </w:r>
    </w:p>
    <w:p w:rsidR="00BB2E48" w:rsidRDefault="00BB2E48" w:rsidP="00BB2E48">
      <w:pPr>
        <w:spacing w:after="0" w:line="240" w:lineRule="auto"/>
        <w:rPr>
          <w:rFonts w:ascii="Times New Roman" w:eastAsia="Times New Roman" w:hAnsi="Times New Roman" w:cs="Times New Roman"/>
          <w:b/>
          <w:color w:val="FF0000"/>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BB2E48" w:rsidRDefault="00BB2E48" w:rsidP="00BB2E48">
      <w:pPr>
        <w:spacing w:after="0" w:line="240" w:lineRule="auto"/>
        <w:jc w:val="both"/>
        <w:rPr>
          <w:rFonts w:ascii="Times New Roman" w:eastAsia="Times New Roman" w:hAnsi="Times New Roman" w:cs="Times New Roman"/>
          <w:color w:val="FF0000"/>
          <w:sz w:val="24"/>
          <w:szCs w:val="24"/>
          <w:lang w:eastAsia="ru-RU"/>
        </w:rPr>
      </w:pPr>
    </w:p>
    <w:p w:rsidR="00BB2E48" w:rsidRDefault="00BB2E48" w:rsidP="00BB2E48">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познакомить воспитанников с понятием «этикет», с историей этикета, с навыками культурного поведения, с правилами, нормами поведения в общественных местах;</w:t>
      </w:r>
    </w:p>
    <w:p w:rsidR="00BB2E48" w:rsidRDefault="00BB2E48" w:rsidP="00BB2E48">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воспитывать уважительное отношение к себе, уважительное и тактичное отношение к личности другого человека;</w:t>
      </w:r>
    </w:p>
    <w:p w:rsidR="00BB2E48" w:rsidRDefault="00BB2E48" w:rsidP="00BB2E48">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развивать коммуникативные качества личности;</w:t>
      </w:r>
    </w:p>
    <w:p w:rsidR="00BB2E48" w:rsidRDefault="00BB2E48" w:rsidP="00BB2E48">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развивать речь;</w:t>
      </w:r>
    </w:p>
    <w:p w:rsidR="00BB2E48" w:rsidRDefault="00BB2E48" w:rsidP="00BB2E48">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будить у воспитанников желание самосовершенствоваться, развиваться всесторонне, гармонично;</w:t>
      </w:r>
    </w:p>
    <w:p w:rsidR="00BB2E48" w:rsidRDefault="00BB2E48" w:rsidP="00BB2E48">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формировать устойчивую положительную самооценку школьников</w:t>
      </w:r>
    </w:p>
    <w:p w:rsidR="00BB2E48" w:rsidRDefault="00BB2E48" w:rsidP="00BB2E48">
      <w:pPr>
        <w:rPr>
          <w:rFonts w:ascii="Times New Roman" w:hAnsi="Times New Roman" w:cs="Times New Roman"/>
          <w:sz w:val="28"/>
          <w:szCs w:val="28"/>
          <w:lang w:eastAsia="ru-RU"/>
        </w:rPr>
      </w:pPr>
    </w:p>
    <w:p w:rsidR="00BB2E48" w:rsidRDefault="00BB2E48" w:rsidP="00BB2E48">
      <w:pPr>
        <w:spacing w:after="0" w:line="240" w:lineRule="auto"/>
        <w:jc w:val="both"/>
        <w:rPr>
          <w:rFonts w:ascii="Times New Roman" w:eastAsia="Times New Roman" w:hAnsi="Times New Roman" w:cs="Times New Roman"/>
          <w:color w:val="FF0000"/>
          <w:sz w:val="24"/>
          <w:szCs w:val="24"/>
          <w:lang w:eastAsia="ru-RU"/>
        </w:rPr>
      </w:pPr>
    </w:p>
    <w:p w:rsidR="00BB2E48" w:rsidRDefault="00BB2E48" w:rsidP="00BB2E48">
      <w:pPr>
        <w:spacing w:after="0" w:line="240" w:lineRule="auto"/>
        <w:jc w:val="both"/>
        <w:rPr>
          <w:rFonts w:ascii="Times New Roman" w:eastAsia="Times New Roman" w:hAnsi="Times New Roman" w:cs="Times New Roman"/>
          <w:color w:val="FF0000"/>
          <w:sz w:val="24"/>
          <w:szCs w:val="24"/>
          <w:lang w:eastAsia="ru-RU"/>
        </w:rPr>
      </w:pPr>
    </w:p>
    <w:p w:rsidR="00BB2E48" w:rsidRDefault="00BB2E48" w:rsidP="00BB2E48">
      <w:pPr>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b/>
          <w:sz w:val="28"/>
          <w:szCs w:val="24"/>
          <w:lang w:eastAsia="ru-RU"/>
        </w:rPr>
        <w:t>Планируемые результаты</w:t>
      </w:r>
      <w:r>
        <w:rPr>
          <w:rFonts w:ascii="Times New Roman" w:eastAsia="Times New Roman" w:hAnsi="Times New Roman" w:cs="Times New Roman"/>
          <w:b/>
          <w:sz w:val="32"/>
          <w:szCs w:val="28"/>
          <w:lang w:eastAsia="ru-RU"/>
        </w:rPr>
        <w:t xml:space="preserve">  </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w:t>
      </w:r>
    </w:p>
    <w:p w:rsidR="00BB2E48" w:rsidRDefault="00BB2E48" w:rsidP="00BB2E48">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 правила поведения в общественных местах;</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правила ведения беседы;</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компоненты  культуры речи;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средства вербального и невербального общения;</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Метапредметные</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строить диалог;</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8"/>
          <w:szCs w:val="28"/>
          <w:lang w:eastAsia="ru-RU"/>
        </w:rPr>
        <w:t>анализировать устную и письменную речь;</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применять формулы речевого этикета;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строить свою речевую речь, точно, чисто, выразительно;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умения планировать, контролировать и оценивать учебные действия в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соответствии с поставленной задачей и условиями её выполнения,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определять наиболее эффективные способы достижения результата.    </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Личностные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использовать в повседневной жизни правила этикета, средства вербального и невербального общения;</w:t>
      </w:r>
    </w:p>
    <w:p w:rsidR="00BB2E48" w:rsidRDefault="00BB2E48" w:rsidP="00BB2E48">
      <w:pPr>
        <w:rPr>
          <w:rFonts w:ascii="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 </w:t>
      </w:r>
      <w:r>
        <w:rPr>
          <w:rFonts w:ascii="Times New Roman" w:hAnsi="Times New Roman" w:cs="Times New Roman"/>
          <w:sz w:val="28"/>
          <w:szCs w:val="28"/>
          <w:lang w:eastAsia="ru-RU"/>
        </w:rPr>
        <w:t xml:space="preserve">развитие любознательности, сообразительности при выполнении разнообразных заданий проблемного и эвристического характера, внимательности, настойчивости, целеустремленности, умения преодолевать трудности – качеств весьма важных в практической деятельности любого человека, самостоятельности суждений, независимости и нестандартности мышления. </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1E47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 « Музееведение»</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Школьный музей дает возможность детям попробовать свои силы в разных видах научной, технической и общественной деятельности. Многообразие видов работы, которые необходимо выполнять в школьном музее, позволяет детям выбрать себе занятия по душе, реализовать свои творческие потребности и способности.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детей в поисково-собирательной работе, изучение и описание музейных предметов, создании экспозиции, проведении экскурсий, вечеров, конференций способствует заполнению их досуга (рекреационная функция), овладению ими различными приёмами и навыками краеведческой и музейной профессиональной деятельности (функция профессионального ориентирования) и т.д. особое значение для выявления специфики школьного музея имеет образовательно-воспитательная функция.</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осуществление музейно-краеведческих исследований как формы дополнительного образования.</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познакомить учащихся с совокупностью знаний об историческом и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педагогическом опыте школы;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формировать навыки работы с музейным предметом;</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способствовать формированию гражданских качеств и гражданской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позиции  учащихся</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b/>
          <w:sz w:val="28"/>
          <w:szCs w:val="24"/>
          <w:lang w:eastAsia="ru-RU"/>
        </w:rPr>
        <w:t>Планируемые результаты</w:t>
      </w:r>
      <w:r>
        <w:rPr>
          <w:rFonts w:ascii="Times New Roman" w:eastAsia="Times New Roman" w:hAnsi="Times New Roman" w:cs="Times New Roman"/>
          <w:b/>
          <w:sz w:val="32"/>
          <w:szCs w:val="28"/>
          <w:lang w:eastAsia="ru-RU"/>
        </w:rPr>
        <w:t xml:space="preserve">  </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музеев;</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свойство и подлинность вещей;.</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типы и группы музейных предметов;</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приёмы размещения теста в экспозициях</w:t>
      </w:r>
      <w:r>
        <w:rPr>
          <w:rFonts w:ascii="Times New Roman" w:eastAsia="Times New Roman" w:hAnsi="Times New Roman" w:cs="Times New Roman"/>
          <w:sz w:val="24"/>
          <w:szCs w:val="24"/>
          <w:lang w:eastAsia="ru-RU"/>
        </w:rPr>
        <w:t>.</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Метапредметные</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готовить проекты, мультимедийные презентации различного плана;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работать с фондами музея;</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составлять этикетаж к экспонатам.</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Личностные </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маршруты походов и экспедиций;</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разработать и провести экскурсию.</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1E4733" w:rsidP="001E4733">
      <w:pPr>
        <w:tabs>
          <w:tab w:val="left" w:pos="2130"/>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00BB2E48">
        <w:rPr>
          <w:rFonts w:ascii="Times New Roman" w:eastAsia="Times New Roman" w:hAnsi="Times New Roman" w:cs="Times New Roman"/>
          <w:sz w:val="28"/>
          <w:szCs w:val="28"/>
          <w:lang w:eastAsia="ru-RU"/>
        </w:rPr>
        <w:t xml:space="preserve">Курс  </w:t>
      </w:r>
      <w:r w:rsidR="00BB2E48">
        <w:rPr>
          <w:rFonts w:ascii="Times New Roman" w:eastAsia="Times New Roman" w:hAnsi="Times New Roman" w:cs="Times New Roman"/>
          <w:b/>
          <w:sz w:val="28"/>
          <w:szCs w:val="28"/>
          <w:lang w:eastAsia="ru-RU"/>
        </w:rPr>
        <w:t>«Служба на благо Отечества»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Исторически сложилось так, что прошлое нашей Родины неразрывно связано с военным делом. Многие исторические события и имена выдающихся полководцев вошли в историю и стали известны в нашей стране и за рубежом. Но зачастую современники и понятия не имеют о тех событиях, которые происходили в местности, или о подвигах, которые совершили земляки.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исследования выбирается любая тема, начиная с истории далёкого прошлого и кончая Великой Отечественной войной, а также вооружёнными конфликтами в Афганистане и Чечне.</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работы могут быть изучены и восстановлены различные воинские традиции, подготовлены публикации и сообщения в средствах массовой информации.</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утверждение в сознании ребят патриотических взглядов, повышение престижа службы в рядах Вооружённых сил.</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развивать у школьников стремление знать свой край, восстановить многие пробелы в знаниях о родном крае;</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познакомиться с основателями и легендарными личностями  посредством экскурсий в краеведческий музей;</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воспитывать любовь и уважение к Героям Советского Союза,    патриотизм и чувства сострадания к землякам, погибшим в локальных войнах Афганистана, Чечни, толерантное отношение к людям, живущим рядом, посредством изучения их традиций, обычаев и религии;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развивать умения составлять родословное древо своей семьи, повысить интерес к истории семьи, тем самым укрепить родственные связи;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развивать способности к исследовательской и творческой деятельности;</w:t>
      </w:r>
    </w:p>
    <w:p w:rsidR="00BB2E48" w:rsidRDefault="00BB2E48" w:rsidP="00BB2E48">
      <w:pPr>
        <w:spacing w:after="0" w:line="240" w:lineRule="auto"/>
        <w:jc w:val="both"/>
        <w:rPr>
          <w:rFonts w:ascii="Times New Roman" w:eastAsia="Times New Roman" w:hAnsi="Times New Roman" w:cs="Times New Roman"/>
          <w:color w:val="FF0000"/>
          <w:sz w:val="28"/>
          <w:szCs w:val="28"/>
          <w:lang w:eastAsia="ru-RU"/>
        </w:rPr>
      </w:pPr>
    </w:p>
    <w:p w:rsidR="00BB2E48" w:rsidRDefault="00BB2E48" w:rsidP="00BB2E48">
      <w:pPr>
        <w:spacing w:after="0" w:line="240" w:lineRule="auto"/>
        <w:rPr>
          <w:rFonts w:ascii="Times New Roman" w:eastAsia="Times New Roman" w:hAnsi="Times New Roman" w:cs="Times New Roman"/>
          <w:b/>
          <w:sz w:val="32"/>
          <w:szCs w:val="28"/>
          <w:lang w:eastAsia="ru-RU"/>
        </w:rPr>
      </w:pPr>
      <w:r>
        <w:rPr>
          <w:rFonts w:ascii="Times New Roman" w:eastAsia="Times New Roman" w:hAnsi="Times New Roman" w:cs="Times New Roman"/>
          <w:b/>
          <w:sz w:val="28"/>
          <w:szCs w:val="24"/>
          <w:lang w:eastAsia="ru-RU"/>
        </w:rPr>
        <w:t>Планируемые результаты</w:t>
      </w:r>
      <w:r>
        <w:rPr>
          <w:rFonts w:ascii="Times New Roman" w:eastAsia="Times New Roman" w:hAnsi="Times New Roman" w:cs="Times New Roman"/>
          <w:b/>
          <w:sz w:val="32"/>
          <w:szCs w:val="28"/>
          <w:lang w:eastAsia="ru-RU"/>
        </w:rPr>
        <w:t xml:space="preserve">  </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w:t>
      </w: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знают биографии героев края ХVІІІ, ХІХ, </w:t>
      </w:r>
      <w:r>
        <w:rPr>
          <w:rFonts w:ascii="Times New Roman" w:eastAsia="Times New Roman" w:hAnsi="Times New Roman" w:cs="Times New Roman"/>
          <w:sz w:val="28"/>
          <w:szCs w:val="28"/>
          <w:lang w:val="en-US" w:eastAsia="ru-RU"/>
        </w:rPr>
        <w:t>XX</w:t>
      </w:r>
      <w:r w:rsidRPr="00BB2E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вв.</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биографии ветеранов Великой Отечественной войны, тружеников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тыла, солдат, выполнявших долг в «горячих точках».</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Метапредметные</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умеют собирать и оформлять материал по темам.</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собирать, изучать, обобщать материалы по темам;</w:t>
      </w:r>
    </w:p>
    <w:p w:rsidR="00BB2E48" w:rsidRDefault="00BB2E48" w:rsidP="00BB2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 подготовить творческие работы разных жанров</w:t>
      </w: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Личностные </w:t>
      </w: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BB2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участвует в общественно полезных делах, ответственно выполняет порученное ему дело.</w:t>
      </w: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1E47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Курс  </w:t>
      </w:r>
      <w:r>
        <w:rPr>
          <w:rFonts w:ascii="Times New Roman" w:eastAsia="Times New Roman" w:hAnsi="Times New Roman" w:cs="Times New Roman"/>
          <w:b/>
          <w:sz w:val="28"/>
          <w:szCs w:val="28"/>
          <w:lang w:eastAsia="ru-RU"/>
        </w:rPr>
        <w:t>«Мы – тимуровцы»</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последнее время все большее значение имеет возрождение тимуровского движения как одного из направлений патриотического воспитания. Это связано с тем, что семья, состоящая из нескольких поколений, уходит в прошлое, и старики часто проживают в одиночестве, вдали от детей. Многие дети воспитываются без бабушек и дедушек и поэтому не умеют понять, почему же им требуется помощь, не знают, как и за что надо уважать старшее поколение. Встречи с пожилыми людьми раскрывают им глаза на то, что история – это прожитая жизнь каждого конкретного человека. Рассказы очевидцев, участников и свидетелей исторических событий бывают во стократ полезнее любого учебника истории.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немаловажных факторов тимуровского движения является  приобщение ребят к труду, формирование ответственности за его результаты. Основными акциями и делами тимуровской работы являются: оказание помощи семьям воинов, инвалидам, больным, ветеранам войны и труда, одиноким людям и т.п., операция «Забота», уход за мемориальными досками, за объектами природы и т.п.</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возрождение лучших отечественных традиций волонтёрской работы.</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BB2E48" w:rsidRDefault="00BB2E48" w:rsidP="00BB2E48">
      <w:pPr>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нравственному и духовному становлению детей и подростков;</w:t>
      </w:r>
    </w:p>
    <w:p w:rsidR="00BB2E48" w:rsidRDefault="00BB2E48" w:rsidP="00BB2E48">
      <w:pPr>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у учащихся понимания сущности добровольной помощи людям.</w:t>
      </w:r>
    </w:p>
    <w:p w:rsidR="00BB2E48" w:rsidRDefault="00BB2E48" w:rsidP="00BB2E48">
      <w:pPr>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вовлечение детей в различные виды милосердной деятельности, популяризация трудовой деятельности детей.</w:t>
      </w:r>
    </w:p>
    <w:p w:rsidR="00BB2E48" w:rsidRDefault="00BB2E48" w:rsidP="00BB2E48">
      <w:pPr>
        <w:numPr>
          <w:ilvl w:val="0"/>
          <w:numId w:val="19"/>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формирования у подростков внимательности, скромности, предупредительности и сознания собственной полезности.</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знают историю  тимуровского движения;</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знают  правила юных тимуровцев.</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xml:space="preserve">- знают историю  создания памятников боевой и трудовой славы; </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Метапредметные</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умеет проводить акции различного характера;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выполнять просьбы пожилых односельчан.</w:t>
      </w: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Личностные </w:t>
      </w: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может провести беседу с пожилыми людьми, записать и оформить альбом «Ваши имена в нашем сердце»</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Курс  </w:t>
      </w:r>
      <w:r>
        <w:rPr>
          <w:rFonts w:ascii="Times New Roman" w:eastAsia="Times New Roman" w:hAnsi="Times New Roman" w:cs="Times New Roman"/>
          <w:b/>
          <w:sz w:val="28"/>
          <w:szCs w:val="28"/>
          <w:lang w:eastAsia="ru-RU"/>
        </w:rPr>
        <w:t>«Моя малая Родина»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 каждого села по-своему уникальна. Имея много общего с другими населенными пунктами, она носит и свои специфические черты. Выявление особенностей природы, истории, культуры, определение их взаимосвязей  с более глобальными историческими и естественными процессами – задача данного курса. В рамках этой тематики могут вестись исследования разного масштаба – изучение отдельных, наиболее ярких малоизвестных исторических событий, природных явлений или воссоздание общей истории села.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Особым направлением в реализации программы может стать систематическая работа по фиксированию событий современности.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показывает, что происходящие сегодня события через сравнительно короткое время начинают стираться из памяти людей, исчезают источники, связанные с этими событиями. Если не фиксировать события или явления «по горячим следам», то позже их изучение и научная реконструкция потребуют много сил и средств. Поэтому фиксация происходящих событий и явлений природы является актуальной задачей участников программы. Фото, кинофикация и описание событий, интервьюирование их участников и очевидцев, собирание малотиражных изданий и иных публикаций, относящихся к природе и истории края, формирование банков краеведческих данных, ведение специальных летописей и хроник, пополнение фондов школьных музеев, архивов, библиотек краеведческими материалами – все это является важным средством документирования истории родного края.</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Цель: </w:t>
      </w:r>
      <w:r>
        <w:rPr>
          <w:rFonts w:ascii="Times New Roman" w:eastAsia="Times New Roman" w:hAnsi="Times New Roman" w:cs="Times New Roman"/>
          <w:sz w:val="28"/>
          <w:szCs w:val="28"/>
          <w:lang w:eastAsia="ru-RU"/>
        </w:rPr>
        <w:t>расширение и углубление знаний по истории своего села, воспитание патриотизма, гуманизма, толерантности, любви к своей семье;</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sz w:val="28"/>
          <w:szCs w:val="28"/>
          <w:lang w:eastAsia="ru-RU"/>
        </w:rPr>
        <w:t>формирование активной гражданской позиции, чувств любви к прошлому, настоящему и будущему страны, родного края, своего города, села;</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b/>
          <w:color w:val="FF0000"/>
          <w:sz w:val="28"/>
          <w:szCs w:val="28"/>
          <w:lang w:eastAsia="ru-RU"/>
        </w:rPr>
      </w:pPr>
    </w:p>
    <w:p w:rsidR="00BB2E48" w:rsidRDefault="00BB2E48" w:rsidP="00BB2E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включение учащихся в практическую исследовательскую деятельность.</w:t>
      </w:r>
    </w:p>
    <w:p w:rsidR="00BB2E48" w:rsidRDefault="00BB2E48" w:rsidP="00BB2E48">
      <w:pPr>
        <w:spacing w:after="0" w:line="240" w:lineRule="auto"/>
        <w:jc w:val="both"/>
      </w:pPr>
      <w:r>
        <w:rPr>
          <w:rFonts w:ascii="Times New Roman" w:eastAsia="Times New Roman" w:hAnsi="Times New Roman" w:cs="Times New Roman"/>
          <w:sz w:val="28"/>
          <w:szCs w:val="28"/>
          <w:lang w:eastAsia="ru-RU"/>
        </w:rPr>
        <w:t xml:space="preserve"> </w:t>
      </w:r>
      <w:r>
        <w:t xml:space="preserve"> - </w:t>
      </w:r>
      <w:r>
        <w:rPr>
          <w:rFonts w:ascii="Times New Roman" w:eastAsia="Times New Roman" w:hAnsi="Times New Roman" w:cs="Times New Roman"/>
          <w:sz w:val="28"/>
          <w:szCs w:val="28"/>
          <w:lang w:eastAsia="ru-RU"/>
        </w:rPr>
        <w:t xml:space="preserve">формирование активной жизненной позиции, развитие культуры общения, мотивации к сбору краеведческого материала.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воспитание любви к своей малой Родине и </w:t>
      </w:r>
      <w:r>
        <w:t xml:space="preserve"> </w:t>
      </w:r>
      <w:r>
        <w:rPr>
          <w:rFonts w:ascii="Times New Roman" w:eastAsia="Times New Roman" w:hAnsi="Times New Roman" w:cs="Times New Roman"/>
          <w:sz w:val="28"/>
          <w:szCs w:val="28"/>
          <w:lang w:eastAsia="ru-RU"/>
        </w:rPr>
        <w:t xml:space="preserve"> развитие деловых качеств, таких как самостоятельность, ответственность, активность, аккуратность.</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w:t>
      </w: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 знают   смысловую принадлежность слов «имя, фамилия, семья, род, Родина»;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знают  историю своей улицы,  своего села;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знают историю строительства и существования своего дома;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традиции и обычаи малой Родины;</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условия труда и быта села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Метапредметные</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 умеют вести летопись рода;</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 составлять генеалогическое древо;</w:t>
      </w:r>
    </w:p>
    <w:p w:rsidR="00BB2E48" w:rsidRDefault="00BB2E48" w:rsidP="00BB2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 работать с краеведческим материалом</w:t>
      </w:r>
      <w:r>
        <w:rPr>
          <w:rFonts w:ascii="Times New Roman" w:eastAsia="Times New Roman" w:hAnsi="Times New Roman" w:cs="Times New Roman"/>
          <w:sz w:val="24"/>
          <w:szCs w:val="24"/>
          <w:lang w:eastAsia="ru-RU"/>
        </w:rPr>
        <w:t>.</w:t>
      </w:r>
    </w:p>
    <w:p w:rsidR="00BB2E48" w:rsidRDefault="00BB2E48" w:rsidP="00BB2E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 - строить прогнозы на будущее развитие своего села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Личностные </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могут собирать, анализировать, обобщать материалы по темам;</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ведут  поисковую и исследовательскую работу;</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проводить тематические мероприятия;</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4"/>
          <w:szCs w:val="24"/>
          <w:lang w:eastAsia="ru-RU"/>
        </w:rPr>
      </w:pPr>
    </w:p>
    <w:p w:rsidR="00BB2E48" w:rsidRDefault="00BB2E48" w:rsidP="00BB2E48">
      <w:pPr>
        <w:spacing w:after="0" w:line="240" w:lineRule="auto"/>
        <w:rPr>
          <w:rFonts w:ascii="Times New Roman" w:eastAsia="Times New Roman" w:hAnsi="Times New Roman" w:cs="Times New Roman"/>
          <w:color w:val="632423" w:themeColor="accent2" w:themeShade="80"/>
          <w:sz w:val="24"/>
          <w:szCs w:val="24"/>
          <w:lang w:eastAsia="ru-RU"/>
        </w:rPr>
      </w:pPr>
    </w:p>
    <w:p w:rsidR="00BB2E48" w:rsidRDefault="00BB2E48" w:rsidP="00BB2E48">
      <w:pPr>
        <w:keepNext/>
        <w:spacing w:after="0" w:line="240" w:lineRule="auto"/>
        <w:jc w:val="center"/>
        <w:outlineLvl w:val="8"/>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val="x-none" w:eastAsia="x-none"/>
        </w:rPr>
        <w:t>Учебно-тематический план</w:t>
      </w:r>
    </w:p>
    <w:p w:rsidR="00BB2E48" w:rsidRDefault="001E4733" w:rsidP="00BB2E48">
      <w:pPr>
        <w:spacing w:after="0" w:line="240" w:lineRule="auto"/>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Третий</w:t>
      </w:r>
      <w:r w:rsidR="00BB2E48">
        <w:rPr>
          <w:rFonts w:ascii="Times New Roman" w:eastAsia="Times New Roman" w:hAnsi="Times New Roman" w:cs="Times New Roman"/>
          <w:bCs/>
          <w:i/>
          <w:iCs/>
          <w:sz w:val="28"/>
          <w:szCs w:val="28"/>
          <w:lang w:eastAsia="ru-RU"/>
        </w:rPr>
        <w:t xml:space="preserve"> год обучения</w:t>
      </w:r>
    </w:p>
    <w:p w:rsidR="00BB2E48" w:rsidRDefault="00BB2E48" w:rsidP="00BB2E48">
      <w:pPr>
        <w:spacing w:after="0" w:line="240" w:lineRule="auto"/>
        <w:rPr>
          <w:rFonts w:ascii="Times New Roman" w:eastAsia="Times New Roman" w:hAnsi="Times New Roman" w:cs="Times New Roman"/>
          <w:bCs/>
          <w:sz w:val="28"/>
          <w:szCs w:val="28"/>
          <w:lang w:eastAsia="ru-RU"/>
        </w:rPr>
      </w:pPr>
    </w:p>
    <w:tbl>
      <w:tblPr>
        <w:tblW w:w="10605"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634"/>
        <w:gridCol w:w="992"/>
        <w:gridCol w:w="1139"/>
        <w:gridCol w:w="1089"/>
        <w:gridCol w:w="350"/>
        <w:gridCol w:w="2648"/>
      </w:tblGrid>
      <w:tr w:rsidR="00BB2E48" w:rsidTr="00BB2E48">
        <w:trPr>
          <w:cantSplit/>
          <w:trHeight w:val="324"/>
        </w:trPr>
        <w:tc>
          <w:tcPr>
            <w:tcW w:w="753" w:type="dxa"/>
            <w:vMerge w:val="restart"/>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п/п</w:t>
            </w:r>
          </w:p>
        </w:tc>
        <w:tc>
          <w:tcPr>
            <w:tcW w:w="3634" w:type="dxa"/>
            <w:vMerge w:val="restart"/>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Темы занятий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Всего</w:t>
            </w:r>
          </w:p>
        </w:tc>
        <w:tc>
          <w:tcPr>
            <w:tcW w:w="2578" w:type="dxa"/>
            <w:gridSpan w:val="3"/>
            <w:tcBorders>
              <w:top w:val="single" w:sz="4" w:space="0" w:color="auto"/>
              <w:left w:val="single" w:sz="4" w:space="0" w:color="auto"/>
              <w:bottom w:val="single" w:sz="4" w:space="0" w:color="auto"/>
              <w:right w:val="single" w:sz="4" w:space="0" w:color="auto"/>
            </w:tcBorders>
            <w:hideMark/>
          </w:tcPr>
          <w:p w:rsidR="00BB2E48" w:rsidRDefault="00BB2E48">
            <w:pPr>
              <w:shd w:val="clear" w:color="auto" w:fill="FFFFFF"/>
              <w:spacing w:after="0"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кол-во часов</w:t>
            </w:r>
          </w:p>
        </w:tc>
        <w:tc>
          <w:tcPr>
            <w:tcW w:w="2648" w:type="dxa"/>
            <w:vMerge w:val="restart"/>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Форма контроля</w:t>
            </w:r>
          </w:p>
        </w:tc>
      </w:tr>
      <w:tr w:rsidR="00BB2E48" w:rsidTr="00BB2E48">
        <w:trPr>
          <w:cantSplit/>
          <w:trHeight w:val="555"/>
        </w:trPr>
        <w:tc>
          <w:tcPr>
            <w:tcW w:w="753"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spacing w:after="0" w:line="240" w:lineRule="auto"/>
              <w:rPr>
                <w:rFonts w:ascii="Times New Roman" w:eastAsia="Calibri" w:hAnsi="Times New Roman" w:cs="Times New Roman"/>
                <w:bCs/>
                <w:sz w:val="28"/>
                <w:szCs w:val="28"/>
                <w:lang w:eastAsia="ru-RU"/>
              </w:rPr>
            </w:pPr>
          </w:p>
        </w:tc>
        <w:tc>
          <w:tcPr>
            <w:tcW w:w="3634"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spacing w:after="0" w:line="240" w:lineRule="auto"/>
              <w:rPr>
                <w:rFonts w:ascii="Times New Roman" w:eastAsia="Calibri" w:hAnsi="Times New Roman" w:cs="Times New Roman"/>
                <w:bCs/>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spacing w:after="0" w:line="240" w:lineRule="auto"/>
              <w:rPr>
                <w:rFonts w:ascii="Times New Roman" w:eastAsia="Calibri" w:hAnsi="Times New Roman" w:cs="Times New Roman"/>
                <w:bCs/>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hd w:val="clear" w:color="auto" w:fill="FFFFFF"/>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w:t>
            </w:r>
          </w:p>
        </w:tc>
        <w:tc>
          <w:tcPr>
            <w:tcW w:w="1439" w:type="dxa"/>
            <w:gridSpan w:val="2"/>
            <w:tcBorders>
              <w:top w:val="single" w:sz="4" w:space="0" w:color="auto"/>
              <w:left w:val="single" w:sz="4" w:space="0" w:color="auto"/>
              <w:bottom w:val="single" w:sz="4" w:space="0" w:color="auto"/>
              <w:right w:val="single" w:sz="4" w:space="0" w:color="auto"/>
            </w:tcBorders>
            <w:hideMark/>
          </w:tcPr>
          <w:p w:rsidR="00BB2E48" w:rsidRDefault="00BB2E48">
            <w:pPr>
              <w:shd w:val="clear" w:color="auto" w:fill="FFFFFF"/>
              <w:spacing w:after="0" w:line="240" w:lineRule="atLeas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практика</w:t>
            </w:r>
          </w:p>
        </w:tc>
        <w:tc>
          <w:tcPr>
            <w:tcW w:w="2648" w:type="dxa"/>
            <w:vMerge/>
            <w:tcBorders>
              <w:top w:val="single" w:sz="4" w:space="0" w:color="auto"/>
              <w:left w:val="single" w:sz="4" w:space="0" w:color="auto"/>
              <w:bottom w:val="single" w:sz="4" w:space="0" w:color="auto"/>
              <w:right w:val="single" w:sz="4" w:space="0" w:color="auto"/>
            </w:tcBorders>
            <w:vAlign w:val="center"/>
            <w:hideMark/>
          </w:tcPr>
          <w:p w:rsidR="00BB2E48" w:rsidRDefault="00BB2E48">
            <w:pPr>
              <w:spacing w:after="0" w:line="240" w:lineRule="auto"/>
              <w:rPr>
                <w:rFonts w:ascii="Times New Roman" w:eastAsia="Calibri" w:hAnsi="Times New Roman" w:cs="Times New Roman"/>
                <w:bCs/>
                <w:sz w:val="28"/>
                <w:szCs w:val="28"/>
                <w:lang w:eastAsia="ru-RU"/>
              </w:rPr>
            </w:pPr>
          </w:p>
        </w:tc>
      </w:tr>
      <w:tr w:rsidR="00BB2E48" w:rsidTr="00BB2E48">
        <w:trPr>
          <w:trHeight w:val="511"/>
        </w:trPr>
        <w:tc>
          <w:tcPr>
            <w:tcW w:w="10605" w:type="dxa"/>
            <w:gridSpan w:val="7"/>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1.  Курс:  «</w:t>
            </w:r>
            <w:r>
              <w:rPr>
                <w:rFonts w:ascii="Times New Roman" w:eastAsia="Times New Roman" w:hAnsi="Times New Roman" w:cs="Times New Roman"/>
                <w:sz w:val="28"/>
                <w:szCs w:val="28"/>
                <w:lang w:eastAsia="ru-RU"/>
              </w:rPr>
              <w:t>«Этикет и культура речи»</w:t>
            </w: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Вводное занятие</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Ролевая игра «Давайте говорить друг другу комплименты»</w:t>
            </w: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 такое этикет</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Тест «Воспитанный ли ты человек?»</w:t>
            </w:r>
          </w:p>
        </w:tc>
      </w:tr>
      <w:tr w:rsidR="00BB2E48" w:rsidTr="00BB2E48">
        <w:trPr>
          <w:trHeight w:val="420"/>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Речевой этикет</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Тест «Искусство слушать»</w:t>
            </w:r>
          </w:p>
        </w:tc>
      </w:tr>
      <w:tr w:rsidR="00BB2E48" w:rsidTr="00BB2E48">
        <w:trPr>
          <w:trHeight w:val="225"/>
        </w:trPr>
        <w:tc>
          <w:tcPr>
            <w:tcW w:w="10605" w:type="dxa"/>
            <w:gridSpan w:val="7"/>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Курс: «Музееведение».</w:t>
            </w:r>
          </w:p>
        </w:tc>
      </w:tr>
      <w:tr w:rsidR="00BB2E48" w:rsidTr="00BB2E48">
        <w:trPr>
          <w:trHeight w:val="405"/>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Музей. Что это такое?</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Фотоматериал «Крупные музеи России»</w:t>
            </w:r>
          </w:p>
        </w:tc>
      </w:tr>
      <w:tr w:rsidR="00BB2E48" w:rsidTr="00BB2E48">
        <w:trPr>
          <w:trHeight w:val="405"/>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Наше наследие</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«Музейная команда»</w:t>
            </w:r>
          </w:p>
        </w:tc>
      </w:tr>
      <w:tr w:rsidR="00BB2E48" w:rsidTr="00BB2E48">
        <w:trPr>
          <w:trHeight w:val="405"/>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Коллекция – основа создания музея</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 –тренировка на составление вещевого портрета</w:t>
            </w:r>
          </w:p>
        </w:tc>
      </w:tr>
      <w:tr w:rsidR="00BB2E48" w:rsidTr="00BB2E48">
        <w:trPr>
          <w:trHeight w:val="405"/>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Организация собирательно- поисковой работы</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26</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маршрутов, походов и экспедиций.</w:t>
            </w:r>
          </w:p>
        </w:tc>
      </w:tr>
      <w:tr w:rsidR="00BB2E48" w:rsidTr="00BB2E48">
        <w:trPr>
          <w:trHeight w:val="225"/>
        </w:trPr>
        <w:tc>
          <w:tcPr>
            <w:tcW w:w="7607" w:type="dxa"/>
            <w:gridSpan w:val="5"/>
            <w:tcBorders>
              <w:top w:val="single" w:sz="4" w:space="0" w:color="auto"/>
              <w:left w:val="single" w:sz="4" w:space="0" w:color="auto"/>
              <w:bottom w:val="single" w:sz="4" w:space="0" w:color="auto"/>
              <w:right w:val="single" w:sz="4" w:space="0" w:color="auto"/>
            </w:tcBorders>
            <w:hideMark/>
          </w:tcPr>
          <w:p w:rsidR="00BB2E48" w:rsidRDefault="00BB2E48" w:rsidP="00BB2E48">
            <w:pPr>
              <w:numPr>
                <w:ilvl w:val="0"/>
                <w:numId w:val="20"/>
              </w:num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Курс: Служба на благо отечества».</w:t>
            </w:r>
          </w:p>
        </w:tc>
        <w:tc>
          <w:tcPr>
            <w:tcW w:w="2998"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120" w:line="240" w:lineRule="auto"/>
              <w:jc w:val="center"/>
              <w:rPr>
                <w:rFonts w:ascii="Times New Roman" w:eastAsia="Calibri" w:hAnsi="Times New Roman" w:cs="Times New Roman"/>
                <w:sz w:val="28"/>
                <w:szCs w:val="28"/>
                <w:lang w:eastAsia="ru-RU"/>
              </w:rPr>
            </w:pP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 означает «Служба на благо Отечества?»</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Сочинение на тему: « Кого мы называем защитниками Родины?</w:t>
            </w: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1E4733">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лет минувш</w:t>
            </w:r>
            <w:r w:rsidR="00BB2E48">
              <w:rPr>
                <w:rFonts w:ascii="Times New Roman" w:eastAsia="Calibri" w:hAnsi="Times New Roman" w:cs="Times New Roman"/>
                <w:sz w:val="28"/>
                <w:szCs w:val="28"/>
                <w:lang w:eastAsia="ru-RU"/>
              </w:rPr>
              <w:t>их</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книги памяти «Их памяти будьте достойны».</w:t>
            </w: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3.3</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Герои тыла</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Диспут «Бывает ли трудовой подвиг?»</w:t>
            </w: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Герои сегодня</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биографий, подвигов, моральных качеств героев – земляков</w:t>
            </w:r>
          </w:p>
        </w:tc>
      </w:tr>
      <w:tr w:rsidR="00BB2E48" w:rsidTr="00BB2E48">
        <w:tc>
          <w:tcPr>
            <w:tcW w:w="10605" w:type="dxa"/>
            <w:gridSpan w:val="7"/>
            <w:tcBorders>
              <w:top w:val="single" w:sz="4" w:space="0" w:color="auto"/>
              <w:left w:val="single" w:sz="4" w:space="0" w:color="auto"/>
              <w:bottom w:val="single" w:sz="4" w:space="0" w:color="auto"/>
              <w:right w:val="single" w:sz="4" w:space="0" w:color="auto"/>
            </w:tcBorders>
            <w:hideMark/>
          </w:tcPr>
          <w:p w:rsidR="00BB2E48" w:rsidRDefault="00BB2E48" w:rsidP="00BB2E48">
            <w:pPr>
              <w:numPr>
                <w:ilvl w:val="0"/>
                <w:numId w:val="22"/>
              </w:num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Курс: «Мы </w:t>
            </w:r>
            <w:r w:rsidR="00660B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тимуровцы».</w:t>
            </w:r>
          </w:p>
        </w:tc>
      </w:tr>
      <w:tr w:rsidR="00BB2E48" w:rsidTr="00BB2E48">
        <w:trPr>
          <w:trHeight w:val="330"/>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Тимуровское движение</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contextualSpacing/>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Создать правила юных тимуровцев</w:t>
            </w:r>
            <w:r>
              <w:rPr>
                <w:rFonts w:ascii="Times New Roman" w:eastAsia="Times New Roman" w:hAnsi="Times New Roman" w:cs="Times New Roman"/>
                <w:sz w:val="24"/>
                <w:szCs w:val="24"/>
                <w:lang w:eastAsia="ru-RU"/>
              </w:rPr>
              <w:t>.</w:t>
            </w: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Забота о человеке</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3,5</w:t>
            </w:r>
          </w:p>
        </w:tc>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Акция «Забота»</w:t>
            </w: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4.3.</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Оказание адресной помощи на территории сельской администрации</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карты местонахождения. </w:t>
            </w:r>
          </w:p>
        </w:tc>
      </w:tr>
      <w:tr w:rsidR="00BB2E48" w:rsidTr="00BB2E48">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4.5.</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Войди в природу с другом</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0,5</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11,5</w:t>
            </w:r>
          </w:p>
        </w:tc>
        <w:tc>
          <w:tcPr>
            <w:tcW w:w="2998" w:type="dxa"/>
            <w:gridSpan w:val="2"/>
            <w:tcBorders>
              <w:top w:val="single" w:sz="4" w:space="0" w:color="auto"/>
              <w:left w:val="single" w:sz="4" w:space="0" w:color="auto"/>
              <w:bottom w:val="single" w:sz="4" w:space="0" w:color="auto"/>
              <w:right w:val="single" w:sz="4" w:space="0" w:color="auto"/>
            </w:tcBorders>
            <w:vAlign w:val="center"/>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Экологическая викторина </w:t>
            </w:r>
          </w:p>
        </w:tc>
      </w:tr>
      <w:tr w:rsidR="00BB2E48" w:rsidTr="00BB2E48">
        <w:trPr>
          <w:trHeight w:val="391"/>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4.6.</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Отчет о проделанной работе</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tabs>
                <w:tab w:val="left" w:pos="195"/>
                <w:tab w:val="center" w:pos="1391"/>
              </w:tabs>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Планирование на каникулы</w:t>
            </w:r>
          </w:p>
        </w:tc>
      </w:tr>
      <w:tr w:rsidR="00BB2E48" w:rsidTr="00BB2E48">
        <w:trPr>
          <w:trHeight w:val="391"/>
        </w:trPr>
        <w:tc>
          <w:tcPr>
            <w:tcW w:w="10605" w:type="dxa"/>
            <w:gridSpan w:val="7"/>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5.Курс «Моя малая Родина»</w:t>
            </w:r>
          </w:p>
        </w:tc>
      </w:tr>
      <w:tr w:rsidR="00BB2E48" w:rsidTr="00BB2E48">
        <w:trPr>
          <w:trHeight w:val="391"/>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Я и моё имя</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Викторина «Путешествие в историю имен».</w:t>
            </w:r>
          </w:p>
        </w:tc>
      </w:tr>
      <w:tr w:rsidR="00BB2E48" w:rsidTr="00BB2E48">
        <w:trPr>
          <w:trHeight w:val="391"/>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5.2</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Моя семья</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Составление летописи своего рода, генеалогического древа.</w:t>
            </w:r>
          </w:p>
        </w:tc>
      </w:tr>
      <w:tr w:rsidR="00BB2E48" w:rsidTr="00BB2E48">
        <w:trPr>
          <w:trHeight w:val="391"/>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Мой дом – моя крепость</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Сочинение: «Каким бы я хотел (а) видеть свой дом в будущем».</w:t>
            </w:r>
          </w:p>
        </w:tc>
      </w:tr>
      <w:tr w:rsidR="00BB2E48" w:rsidTr="00BB2E48">
        <w:trPr>
          <w:trHeight w:val="391"/>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5.4</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Улица – лицо её жителей</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14</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Праздник улицы.</w:t>
            </w:r>
          </w:p>
        </w:tc>
      </w:tr>
      <w:tr w:rsidR="00BB2E48" w:rsidTr="00BB2E48">
        <w:trPr>
          <w:trHeight w:val="391"/>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5.5</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Моё село – ты капелька России</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14</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tabs>
                <w:tab w:val="left" w:pos="225"/>
              </w:tabs>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b/>
              <w:t xml:space="preserve">Краеведческая игра – викторина «Листая страницы истории» </w:t>
            </w:r>
          </w:p>
        </w:tc>
      </w:tr>
      <w:tr w:rsidR="00BB2E48" w:rsidTr="00BB2E48">
        <w:trPr>
          <w:trHeight w:val="391"/>
        </w:trPr>
        <w:tc>
          <w:tcPr>
            <w:tcW w:w="753"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5.6</w:t>
            </w: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Этнография села</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C36FF7">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46</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BB2E48">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C36FF7">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40</w:t>
            </w:r>
          </w:p>
        </w:tc>
        <w:tc>
          <w:tcPr>
            <w:tcW w:w="2998" w:type="dxa"/>
            <w:gridSpan w:val="2"/>
            <w:tcBorders>
              <w:top w:val="single" w:sz="4" w:space="0" w:color="auto"/>
              <w:left w:val="single" w:sz="4" w:space="0" w:color="auto"/>
              <w:bottom w:val="single" w:sz="4" w:space="0" w:color="auto"/>
              <w:right w:val="single" w:sz="4" w:space="0" w:color="auto"/>
            </w:tcBorders>
            <w:hideMark/>
          </w:tcPr>
          <w:p w:rsidR="00BB2E48" w:rsidRDefault="00BB2E48">
            <w:pPr>
              <w:tabs>
                <w:tab w:val="left" w:pos="240"/>
              </w:tabs>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Этнографические праздники.  </w:t>
            </w:r>
          </w:p>
        </w:tc>
      </w:tr>
      <w:tr w:rsidR="00C36FF7" w:rsidTr="00BB2E48">
        <w:trPr>
          <w:trHeight w:val="391"/>
        </w:trPr>
        <w:tc>
          <w:tcPr>
            <w:tcW w:w="753"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5.7</w:t>
            </w:r>
          </w:p>
        </w:tc>
        <w:tc>
          <w:tcPr>
            <w:tcW w:w="3634"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Древняя история нашей местности</w:t>
            </w:r>
          </w:p>
        </w:tc>
        <w:tc>
          <w:tcPr>
            <w:tcW w:w="992"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p>
        </w:tc>
        <w:tc>
          <w:tcPr>
            <w:tcW w:w="1139"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p>
        </w:tc>
        <w:tc>
          <w:tcPr>
            <w:tcW w:w="1089"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10</w:t>
            </w:r>
          </w:p>
        </w:tc>
        <w:tc>
          <w:tcPr>
            <w:tcW w:w="2998" w:type="dxa"/>
            <w:gridSpan w:val="2"/>
            <w:tcBorders>
              <w:top w:val="single" w:sz="4" w:space="0" w:color="auto"/>
              <w:left w:val="single" w:sz="4" w:space="0" w:color="auto"/>
              <w:bottom w:val="single" w:sz="4" w:space="0" w:color="auto"/>
              <w:right w:val="single" w:sz="4" w:space="0" w:color="auto"/>
            </w:tcBorders>
          </w:tcPr>
          <w:p w:rsidR="00C36FF7" w:rsidRDefault="00C36FF7">
            <w:pPr>
              <w:tabs>
                <w:tab w:val="left" w:pos="240"/>
              </w:tabs>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Творческая мастерская «Живая старина»</w:t>
            </w:r>
          </w:p>
        </w:tc>
      </w:tr>
      <w:tr w:rsidR="00C36FF7" w:rsidTr="00BB2E48">
        <w:trPr>
          <w:trHeight w:val="391"/>
        </w:trPr>
        <w:tc>
          <w:tcPr>
            <w:tcW w:w="753"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5.8</w:t>
            </w:r>
          </w:p>
        </w:tc>
        <w:tc>
          <w:tcPr>
            <w:tcW w:w="3634"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Сто лет –это много или мало?</w:t>
            </w:r>
          </w:p>
        </w:tc>
        <w:tc>
          <w:tcPr>
            <w:tcW w:w="992"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p>
        </w:tc>
        <w:tc>
          <w:tcPr>
            <w:tcW w:w="1139"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p>
        </w:tc>
        <w:tc>
          <w:tcPr>
            <w:tcW w:w="1089" w:type="dxa"/>
            <w:tcBorders>
              <w:top w:val="single" w:sz="4" w:space="0" w:color="auto"/>
              <w:left w:val="single" w:sz="4" w:space="0" w:color="auto"/>
              <w:bottom w:val="single" w:sz="4" w:space="0" w:color="auto"/>
              <w:right w:val="single" w:sz="4" w:space="0" w:color="auto"/>
            </w:tcBorders>
          </w:tcPr>
          <w:p w:rsidR="00C36FF7" w:rsidRDefault="00C36FF7">
            <w:pPr>
              <w:spacing w:after="12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18</w:t>
            </w:r>
          </w:p>
        </w:tc>
        <w:tc>
          <w:tcPr>
            <w:tcW w:w="2998" w:type="dxa"/>
            <w:gridSpan w:val="2"/>
            <w:tcBorders>
              <w:top w:val="single" w:sz="4" w:space="0" w:color="auto"/>
              <w:left w:val="single" w:sz="4" w:space="0" w:color="auto"/>
              <w:bottom w:val="single" w:sz="4" w:space="0" w:color="auto"/>
              <w:right w:val="single" w:sz="4" w:space="0" w:color="auto"/>
            </w:tcBorders>
          </w:tcPr>
          <w:p w:rsidR="00C36FF7" w:rsidRDefault="00C36FF7">
            <w:pPr>
              <w:tabs>
                <w:tab w:val="left" w:pos="240"/>
              </w:tabs>
              <w:spacing w:after="12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Экскурсия по музею</w:t>
            </w:r>
          </w:p>
        </w:tc>
      </w:tr>
      <w:tr w:rsidR="00BB2E48" w:rsidTr="00BB2E48">
        <w:trPr>
          <w:trHeight w:val="510"/>
        </w:trPr>
        <w:tc>
          <w:tcPr>
            <w:tcW w:w="753" w:type="dxa"/>
            <w:tcBorders>
              <w:top w:val="single" w:sz="4" w:space="0" w:color="auto"/>
              <w:left w:val="single" w:sz="4" w:space="0" w:color="auto"/>
              <w:bottom w:val="single" w:sz="4" w:space="0" w:color="auto"/>
              <w:right w:val="single" w:sz="4" w:space="0" w:color="auto"/>
            </w:tcBorders>
          </w:tcPr>
          <w:p w:rsidR="00BB2E48" w:rsidRDefault="00BB2E48">
            <w:pPr>
              <w:spacing w:after="120" w:line="240" w:lineRule="auto"/>
              <w:rPr>
                <w:rFonts w:ascii="Times New Roman" w:eastAsia="Times New Roman" w:hAnsi="Times New Roman" w:cs="Times New Roman"/>
                <w:sz w:val="28"/>
                <w:szCs w:val="28"/>
                <w:lang w:eastAsia="ru-RU"/>
              </w:rPr>
            </w:pPr>
          </w:p>
        </w:tc>
        <w:tc>
          <w:tcPr>
            <w:tcW w:w="3634"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eastAsia="ru-RU"/>
              </w:rPr>
              <w:t xml:space="preserve">                               ИТОГО:</w:t>
            </w:r>
          </w:p>
        </w:tc>
        <w:tc>
          <w:tcPr>
            <w:tcW w:w="992" w:type="dxa"/>
            <w:tcBorders>
              <w:top w:val="single" w:sz="4" w:space="0" w:color="auto"/>
              <w:left w:val="single" w:sz="4" w:space="0" w:color="auto"/>
              <w:bottom w:val="single" w:sz="4" w:space="0" w:color="auto"/>
              <w:right w:val="single" w:sz="4" w:space="0" w:color="auto"/>
            </w:tcBorders>
            <w:hideMark/>
          </w:tcPr>
          <w:p w:rsidR="00BB2E48" w:rsidRDefault="00D13B9A">
            <w:pPr>
              <w:spacing w:after="0" w:line="240" w:lineRule="auto"/>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eastAsia="ru-RU"/>
              </w:rPr>
              <w:t>252</w:t>
            </w:r>
          </w:p>
        </w:tc>
        <w:tc>
          <w:tcPr>
            <w:tcW w:w="1139" w:type="dxa"/>
            <w:tcBorders>
              <w:top w:val="single" w:sz="4" w:space="0" w:color="auto"/>
              <w:left w:val="single" w:sz="4" w:space="0" w:color="auto"/>
              <w:bottom w:val="single" w:sz="4" w:space="0" w:color="auto"/>
              <w:right w:val="single" w:sz="4" w:space="0" w:color="auto"/>
            </w:tcBorders>
            <w:hideMark/>
          </w:tcPr>
          <w:p w:rsidR="00BB2E48" w:rsidRDefault="00355212">
            <w:pPr>
              <w:spacing w:after="0" w:line="240" w:lineRule="auto"/>
              <w:jc w:val="center"/>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eastAsia="ru-RU"/>
              </w:rPr>
              <w:t>44</w:t>
            </w:r>
          </w:p>
        </w:tc>
        <w:tc>
          <w:tcPr>
            <w:tcW w:w="1089" w:type="dxa"/>
            <w:tcBorders>
              <w:top w:val="single" w:sz="4" w:space="0" w:color="auto"/>
              <w:left w:val="single" w:sz="4" w:space="0" w:color="auto"/>
              <w:bottom w:val="single" w:sz="4" w:space="0" w:color="auto"/>
              <w:right w:val="single" w:sz="4" w:space="0" w:color="auto"/>
            </w:tcBorders>
            <w:hideMark/>
          </w:tcPr>
          <w:p w:rsidR="00BB2E48" w:rsidRDefault="00355212">
            <w:pPr>
              <w:spacing w:after="0" w:line="240" w:lineRule="auto"/>
              <w:jc w:val="center"/>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eastAsia="ru-RU"/>
              </w:rPr>
              <w:t>206</w:t>
            </w:r>
          </w:p>
        </w:tc>
        <w:tc>
          <w:tcPr>
            <w:tcW w:w="2998"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120" w:line="240" w:lineRule="auto"/>
              <w:jc w:val="center"/>
              <w:rPr>
                <w:rFonts w:ascii="Times New Roman" w:eastAsia="Times New Roman" w:hAnsi="Times New Roman" w:cs="Times New Roman"/>
                <w:bCs/>
                <w:sz w:val="28"/>
                <w:szCs w:val="28"/>
                <w:lang w:eastAsia="ru-RU"/>
              </w:rPr>
            </w:pPr>
          </w:p>
        </w:tc>
      </w:tr>
    </w:tbl>
    <w:p w:rsidR="00BB2E48" w:rsidRDefault="00BB2E48" w:rsidP="00BB2E48">
      <w:pPr>
        <w:widowControl w:val="0"/>
        <w:autoSpaceDE w:val="0"/>
        <w:autoSpaceDN w:val="0"/>
        <w:adjustRightInd w:val="0"/>
        <w:spacing w:after="0" w:line="240" w:lineRule="auto"/>
        <w:jc w:val="center"/>
        <w:rPr>
          <w:rFonts w:ascii="Times New Roman" w:eastAsia="Times New Roman" w:hAnsi="Times New Roman" w:cs="Times New Roman"/>
          <w:bCs/>
          <w:sz w:val="32"/>
          <w:szCs w:val="32"/>
          <w:lang w:val="en-US"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rPr>
          <w:rFonts w:ascii="Times New Roman" w:eastAsia="Times New Roman" w:hAnsi="Times New Roman" w:cs="Times New Roman"/>
          <w:sz w:val="24"/>
          <w:szCs w:val="24"/>
          <w:lang w:eastAsia="ru-RU"/>
        </w:rPr>
        <w:sectPr w:rsidR="00BB2E48">
          <w:pgSz w:w="11906" w:h="16838"/>
          <w:pgMar w:top="568" w:right="850" w:bottom="426" w:left="1701" w:header="708" w:footer="708" w:gutter="0"/>
          <w:cols w:space="720"/>
        </w:sect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ind w:right="-3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Календарный график о</w:t>
      </w:r>
      <w:r w:rsidR="00355212">
        <w:rPr>
          <w:rFonts w:ascii="Times New Roman" w:eastAsia="Times New Roman" w:hAnsi="Times New Roman" w:cs="Times New Roman"/>
          <w:b/>
          <w:sz w:val="28"/>
          <w:szCs w:val="28"/>
          <w:lang w:eastAsia="ru-RU"/>
        </w:rPr>
        <w:t>бразовательного процесса на 2018-2019</w:t>
      </w:r>
      <w:r>
        <w:rPr>
          <w:rFonts w:ascii="Times New Roman" w:eastAsia="Times New Roman" w:hAnsi="Times New Roman" w:cs="Times New Roman"/>
          <w:b/>
          <w:sz w:val="28"/>
          <w:szCs w:val="28"/>
          <w:lang w:eastAsia="ru-RU"/>
        </w:rPr>
        <w:t xml:space="preserve"> учебный год</w:t>
      </w:r>
    </w:p>
    <w:p w:rsidR="00BB2E48" w:rsidRDefault="00BB2E48" w:rsidP="00BB2E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Дополнительная  общеобразовательная общеразвивающая программа</w:t>
      </w:r>
    </w:p>
    <w:p w:rsidR="00BB2E48" w:rsidRDefault="00BB2E48" w:rsidP="00BB2E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Туристско-краеведческой  направленности «Музей для села».</w:t>
      </w:r>
    </w:p>
    <w:p w:rsidR="00BB2E48" w:rsidRDefault="00BB2E48" w:rsidP="00BB2E4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(3 год обучения)</w:t>
      </w:r>
    </w:p>
    <w:p w:rsidR="00BB2E48" w:rsidRDefault="00BB2E48" w:rsidP="00BB2E48">
      <w:pPr>
        <w:spacing w:after="0" w:line="240" w:lineRule="auto"/>
        <w:jc w:val="center"/>
        <w:rPr>
          <w:rFonts w:ascii="Times New Roman" w:eastAsia="Times New Roman" w:hAnsi="Times New Roman" w:cs="Times New Roman"/>
          <w:b/>
          <w:sz w:val="28"/>
          <w:szCs w:val="24"/>
          <w:lang w:eastAsia="ru-RU"/>
        </w:rPr>
      </w:pPr>
    </w:p>
    <w:tbl>
      <w:tblPr>
        <w:tblW w:w="512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3"/>
        <w:gridCol w:w="324"/>
        <w:gridCol w:w="325"/>
        <w:gridCol w:w="324"/>
        <w:gridCol w:w="325"/>
        <w:gridCol w:w="325"/>
        <w:gridCol w:w="325"/>
        <w:gridCol w:w="325"/>
        <w:gridCol w:w="325"/>
        <w:gridCol w:w="325"/>
        <w:gridCol w:w="326"/>
        <w:gridCol w:w="326"/>
        <w:gridCol w:w="326"/>
        <w:gridCol w:w="326"/>
        <w:gridCol w:w="325"/>
        <w:gridCol w:w="325"/>
        <w:gridCol w:w="325"/>
        <w:gridCol w:w="325"/>
        <w:gridCol w:w="325"/>
        <w:gridCol w:w="325"/>
        <w:gridCol w:w="325"/>
        <w:gridCol w:w="325"/>
        <w:gridCol w:w="325"/>
        <w:gridCol w:w="325"/>
        <w:gridCol w:w="325"/>
        <w:gridCol w:w="325"/>
        <w:gridCol w:w="325"/>
        <w:gridCol w:w="325"/>
        <w:gridCol w:w="325"/>
        <w:gridCol w:w="325"/>
        <w:gridCol w:w="236"/>
        <w:gridCol w:w="273"/>
        <w:gridCol w:w="284"/>
        <w:gridCol w:w="283"/>
        <w:gridCol w:w="284"/>
        <w:gridCol w:w="283"/>
        <w:gridCol w:w="284"/>
        <w:gridCol w:w="236"/>
        <w:gridCol w:w="236"/>
        <w:gridCol w:w="113"/>
        <w:gridCol w:w="179"/>
        <w:gridCol w:w="239"/>
        <w:gridCol w:w="236"/>
        <w:gridCol w:w="236"/>
        <w:gridCol w:w="11"/>
        <w:gridCol w:w="74"/>
      </w:tblGrid>
      <w:tr w:rsidR="00BB2E48" w:rsidTr="00355212">
        <w:trPr>
          <w:trHeight w:val="536"/>
        </w:trPr>
        <w:tc>
          <w:tcPr>
            <w:tcW w:w="14193" w:type="dxa"/>
            <w:gridSpan w:val="40"/>
            <w:tcBorders>
              <w:top w:val="single" w:sz="12" w:space="0" w:color="000000"/>
              <w:left w:val="single" w:sz="12" w:space="0" w:color="000000"/>
              <w:bottom w:val="single" w:sz="4" w:space="0" w:color="000000"/>
              <w:right w:val="nil"/>
            </w:tcBorders>
            <w:hideMark/>
          </w:tcPr>
          <w:p w:rsidR="00BB2E48" w:rsidRDefault="00BB2E48" w:rsidP="00355212">
            <w:pPr>
              <w:spacing w:after="0"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Календарный график образовательного процесса</w:t>
            </w:r>
          </w:p>
        </w:tc>
        <w:tc>
          <w:tcPr>
            <w:tcW w:w="975" w:type="dxa"/>
            <w:gridSpan w:val="6"/>
            <w:tcBorders>
              <w:top w:val="single" w:sz="4" w:space="0" w:color="auto"/>
              <w:left w:val="nil"/>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sz w:val="24"/>
                <w:szCs w:val="24"/>
                <w:lang w:eastAsia="ru-RU"/>
              </w:rPr>
            </w:pPr>
          </w:p>
        </w:tc>
      </w:tr>
      <w:tr w:rsidR="00BB2E48" w:rsidTr="00355212">
        <w:trPr>
          <w:trHeight w:val="304"/>
        </w:trPr>
        <w:tc>
          <w:tcPr>
            <w:tcW w:w="2254" w:type="dxa"/>
            <w:vMerge w:val="restart"/>
            <w:tcBorders>
              <w:top w:val="single" w:sz="4" w:space="0" w:color="000000"/>
              <w:left w:val="single" w:sz="12" w:space="0" w:color="000000"/>
              <w:bottom w:val="single" w:sz="8" w:space="0" w:color="000000"/>
              <w:right w:val="single" w:sz="4" w:space="0" w:color="000000"/>
            </w:tcBorders>
            <w:textDirection w:val="btLr"/>
            <w:vAlign w:val="center"/>
          </w:tcPr>
          <w:p w:rsidR="00BB2E48" w:rsidRDefault="00BB2E48">
            <w:pPr>
              <w:spacing w:after="0" w:line="240" w:lineRule="atLeast"/>
              <w:ind w:right="113"/>
              <w:contextualSpacing/>
              <w:jc w:val="center"/>
              <w:rPr>
                <w:rFonts w:ascii="Times New Roman" w:eastAsia="Times New Roman" w:hAnsi="Times New Roman" w:cs="Times New Roman"/>
                <w:b/>
                <w:sz w:val="24"/>
                <w:szCs w:val="24"/>
                <w:lang w:eastAsia="ru-RU"/>
              </w:rPr>
            </w:pPr>
          </w:p>
        </w:tc>
        <w:tc>
          <w:tcPr>
            <w:tcW w:w="11939" w:type="dxa"/>
            <w:gridSpan w:val="39"/>
            <w:tcBorders>
              <w:top w:val="single" w:sz="4" w:space="0" w:color="000000"/>
              <w:left w:val="single" w:sz="4" w:space="0" w:color="000000"/>
              <w:bottom w:val="single" w:sz="4" w:space="0" w:color="000000"/>
              <w:right w:val="nil"/>
            </w:tcBorders>
            <w:hideMark/>
          </w:tcPr>
          <w:p w:rsidR="00BB2E48" w:rsidRDefault="00BB2E48">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Порядковые номера недель учебного года</w:t>
            </w:r>
          </w:p>
        </w:tc>
        <w:tc>
          <w:tcPr>
            <w:tcW w:w="975" w:type="dxa"/>
            <w:gridSpan w:val="6"/>
            <w:tcBorders>
              <w:top w:val="single" w:sz="4" w:space="0" w:color="auto"/>
              <w:left w:val="nil"/>
              <w:bottom w:val="nil"/>
              <w:right w:val="single" w:sz="4" w:space="0" w:color="auto"/>
            </w:tcBorders>
          </w:tcPr>
          <w:p w:rsidR="00BB2E48" w:rsidRDefault="00BB2E48">
            <w:pPr>
              <w:spacing w:after="0" w:line="240" w:lineRule="auto"/>
              <w:rPr>
                <w:rFonts w:ascii="Times New Roman" w:eastAsia="Times New Roman" w:hAnsi="Times New Roman" w:cs="Times New Roman"/>
                <w:sz w:val="24"/>
                <w:szCs w:val="24"/>
                <w:lang w:eastAsia="ru-RU"/>
              </w:rPr>
            </w:pPr>
          </w:p>
        </w:tc>
      </w:tr>
      <w:tr w:rsidR="00355212" w:rsidTr="00355212">
        <w:trPr>
          <w:gridAfter w:val="1"/>
          <w:wAfter w:w="74" w:type="dxa"/>
          <w:cantSplit/>
          <w:trHeight w:val="834"/>
        </w:trPr>
        <w:tc>
          <w:tcPr>
            <w:tcW w:w="2254" w:type="dxa"/>
            <w:vMerge/>
            <w:tcBorders>
              <w:top w:val="single" w:sz="4" w:space="0" w:color="000000"/>
              <w:left w:val="single" w:sz="12" w:space="0" w:color="000000"/>
              <w:bottom w:val="single" w:sz="8" w:space="0" w:color="000000"/>
              <w:right w:val="single" w:sz="4" w:space="0" w:color="000000"/>
            </w:tcBorders>
            <w:vAlign w:val="center"/>
            <w:hideMark/>
          </w:tcPr>
          <w:p w:rsidR="00355212" w:rsidRDefault="00355212">
            <w:pPr>
              <w:spacing w:after="0" w:line="240" w:lineRule="auto"/>
              <w:rPr>
                <w:rFonts w:ascii="Times New Roman" w:eastAsia="Times New Roman" w:hAnsi="Times New Roman" w:cs="Times New Roman"/>
                <w:b/>
                <w:sz w:val="24"/>
                <w:szCs w:val="24"/>
                <w:lang w:eastAsia="ru-RU"/>
              </w:rPr>
            </w:pP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326"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326"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326"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326"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273"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284" w:type="dxa"/>
            <w:tcBorders>
              <w:top w:val="single" w:sz="4" w:space="0" w:color="000000"/>
              <w:left w:val="single" w:sz="4" w:space="0" w:color="000000"/>
              <w:bottom w:val="single" w:sz="8" w:space="0" w:color="000000"/>
              <w:right w:val="single" w:sz="4" w:space="0" w:color="auto"/>
            </w:tcBorders>
            <w:textDirection w:val="btLr"/>
            <w:vAlign w:val="center"/>
            <w:hideMark/>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236" w:type="dxa"/>
            <w:tcBorders>
              <w:top w:val="single" w:sz="4" w:space="0" w:color="auto"/>
              <w:left w:val="single" w:sz="4" w:space="0" w:color="000000"/>
              <w:bottom w:val="single" w:sz="8" w:space="0" w:color="000000"/>
              <w:right w:val="single" w:sz="4" w:space="0" w:color="auto"/>
            </w:tcBorders>
            <w:textDirection w:val="btLr"/>
            <w:vAlign w:val="center"/>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c>
          <w:tcPr>
            <w:tcW w:w="236" w:type="dxa"/>
            <w:tcBorders>
              <w:top w:val="single" w:sz="4" w:space="0" w:color="auto"/>
              <w:left w:val="single" w:sz="4" w:space="0" w:color="000000"/>
              <w:bottom w:val="single" w:sz="8" w:space="0" w:color="000000"/>
              <w:right w:val="single" w:sz="4" w:space="0" w:color="auto"/>
            </w:tcBorders>
            <w:textDirection w:val="btLr"/>
            <w:vAlign w:val="center"/>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292" w:type="dxa"/>
            <w:gridSpan w:val="2"/>
            <w:tcBorders>
              <w:top w:val="single" w:sz="4" w:space="0" w:color="auto"/>
              <w:left w:val="single" w:sz="4" w:space="0" w:color="000000"/>
              <w:bottom w:val="single" w:sz="8" w:space="0" w:color="000000"/>
              <w:right w:val="single" w:sz="4" w:space="0" w:color="auto"/>
            </w:tcBorders>
            <w:textDirection w:val="btLr"/>
            <w:vAlign w:val="center"/>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c>
          <w:tcPr>
            <w:tcW w:w="239" w:type="dxa"/>
            <w:tcBorders>
              <w:top w:val="single" w:sz="4" w:space="0" w:color="auto"/>
              <w:left w:val="single" w:sz="4" w:space="0" w:color="000000"/>
              <w:bottom w:val="single" w:sz="8" w:space="0" w:color="000000"/>
              <w:right w:val="single" w:sz="4" w:space="0" w:color="auto"/>
            </w:tcBorders>
            <w:textDirection w:val="btLr"/>
            <w:vAlign w:val="center"/>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236" w:type="dxa"/>
            <w:tcBorders>
              <w:top w:val="single" w:sz="4" w:space="0" w:color="auto"/>
              <w:left w:val="single" w:sz="4" w:space="0" w:color="000000"/>
              <w:bottom w:val="single" w:sz="8" w:space="0" w:color="000000"/>
              <w:right w:val="single" w:sz="4" w:space="0" w:color="auto"/>
            </w:tcBorders>
            <w:textDirection w:val="btLr"/>
            <w:vAlign w:val="center"/>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p>
        </w:tc>
        <w:tc>
          <w:tcPr>
            <w:tcW w:w="247" w:type="dxa"/>
            <w:gridSpan w:val="2"/>
            <w:tcBorders>
              <w:top w:val="single" w:sz="4" w:space="0" w:color="auto"/>
              <w:left w:val="single" w:sz="4" w:space="0" w:color="000000"/>
              <w:bottom w:val="single" w:sz="8" w:space="0" w:color="000000"/>
              <w:right w:val="single" w:sz="4" w:space="0" w:color="auto"/>
            </w:tcBorders>
            <w:textDirection w:val="btLr"/>
            <w:vAlign w:val="center"/>
          </w:tcPr>
          <w:p w:rsidR="00355212" w:rsidRDefault="00355212">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r>
      <w:tr w:rsidR="00355212" w:rsidTr="00355212">
        <w:trPr>
          <w:gridAfter w:val="2"/>
          <w:wAfter w:w="85" w:type="dxa"/>
          <w:trHeight w:val="894"/>
        </w:trPr>
        <w:tc>
          <w:tcPr>
            <w:tcW w:w="2254" w:type="dxa"/>
            <w:tcBorders>
              <w:top w:val="single" w:sz="4" w:space="0" w:color="000000"/>
              <w:left w:val="single" w:sz="12" w:space="0" w:color="000000"/>
              <w:bottom w:val="single" w:sz="4" w:space="0" w:color="000000"/>
              <w:right w:val="single" w:sz="4" w:space="0" w:color="000000"/>
            </w:tcBorders>
          </w:tcPr>
          <w:p w:rsidR="00355212" w:rsidRDefault="00355212">
            <w:pPr>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sz w:val="20"/>
                <w:szCs w:val="28"/>
                <w:lang w:eastAsia="ru-RU"/>
              </w:rPr>
              <w:t xml:space="preserve">Курс </w:t>
            </w:r>
            <w:r>
              <w:rPr>
                <w:rFonts w:ascii="Times New Roman" w:eastAsia="Times New Roman" w:hAnsi="Times New Roman" w:cs="Times New Roman"/>
                <w:b/>
                <w:sz w:val="20"/>
                <w:szCs w:val="28"/>
                <w:lang w:eastAsia="ru-RU"/>
              </w:rPr>
              <w:t>«</w:t>
            </w:r>
            <w:r>
              <w:rPr>
                <w:rFonts w:ascii="Times New Roman" w:eastAsia="Times New Roman" w:hAnsi="Times New Roman" w:cs="Times New Roman"/>
                <w:sz w:val="20"/>
                <w:szCs w:val="28"/>
                <w:lang w:eastAsia="ru-RU"/>
              </w:rPr>
              <w:t>Этикет и культура речи»</w:t>
            </w:r>
          </w:p>
          <w:p w:rsidR="00355212" w:rsidRDefault="00355212">
            <w:pPr>
              <w:widowControl w:val="0"/>
              <w:autoSpaceDE w:val="0"/>
              <w:autoSpaceDN w:val="0"/>
              <w:adjustRightInd w:val="0"/>
              <w:spacing w:after="0" w:line="240" w:lineRule="atLeast"/>
              <w:contextualSpacing/>
              <w:rPr>
                <w:rFonts w:ascii="Times New Roman" w:eastAsia="Times New Roman" w:hAnsi="Times New Roman" w:cs="Times New Roman"/>
                <w:sz w:val="20"/>
                <w:szCs w:val="28"/>
                <w:lang w:eastAsia="ru-RU"/>
              </w:rPr>
            </w:pPr>
          </w:p>
        </w:tc>
        <w:tc>
          <w:tcPr>
            <w:tcW w:w="324" w:type="dxa"/>
            <w:tcBorders>
              <w:top w:val="single" w:sz="4" w:space="0" w:color="000000"/>
              <w:left w:val="single" w:sz="4" w:space="0" w:color="000000"/>
              <w:bottom w:val="single" w:sz="4" w:space="0" w:color="000000"/>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000000"/>
              <w:left w:val="single" w:sz="4" w:space="0" w:color="000000"/>
              <w:bottom w:val="single" w:sz="4" w:space="0" w:color="000000"/>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 w:type="dxa"/>
            <w:tcBorders>
              <w:top w:val="single" w:sz="4" w:space="0" w:color="000000"/>
              <w:left w:val="single" w:sz="4" w:space="0" w:color="000000"/>
              <w:bottom w:val="single" w:sz="4" w:space="0" w:color="000000"/>
              <w:right w:val="single" w:sz="4" w:space="0" w:color="000000"/>
            </w:tcBorders>
            <w:hideMark/>
          </w:tcPr>
          <w:p w:rsidR="00355212" w:rsidRDefault="00355212">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73"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auto"/>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000000"/>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000000"/>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92" w:type="dxa"/>
            <w:gridSpan w:val="2"/>
            <w:tcBorders>
              <w:top w:val="single" w:sz="4" w:space="0" w:color="000000"/>
              <w:left w:val="single" w:sz="4" w:space="0" w:color="auto"/>
              <w:bottom w:val="single" w:sz="4" w:space="0" w:color="000000"/>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9" w:type="dxa"/>
            <w:tcBorders>
              <w:top w:val="single" w:sz="4" w:space="0" w:color="000000"/>
              <w:left w:val="single" w:sz="4" w:space="0" w:color="auto"/>
              <w:bottom w:val="single" w:sz="4" w:space="0" w:color="000000"/>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000000"/>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000000"/>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
        </w:tc>
      </w:tr>
      <w:tr w:rsidR="00355212" w:rsidTr="00355212">
        <w:trPr>
          <w:gridAfter w:val="2"/>
          <w:wAfter w:w="85" w:type="dxa"/>
          <w:trHeight w:val="720"/>
        </w:trPr>
        <w:tc>
          <w:tcPr>
            <w:tcW w:w="2254" w:type="dxa"/>
            <w:tcBorders>
              <w:top w:val="single" w:sz="4" w:space="0" w:color="000000"/>
              <w:left w:val="single" w:sz="12" w:space="0" w:color="000000"/>
              <w:bottom w:val="single" w:sz="4" w:space="0" w:color="auto"/>
              <w:right w:val="single" w:sz="4" w:space="0" w:color="000000"/>
            </w:tcBorders>
            <w:hideMark/>
          </w:tcPr>
          <w:p w:rsidR="00355212" w:rsidRDefault="00355212">
            <w:pPr>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sz w:val="20"/>
                <w:szCs w:val="28"/>
                <w:lang w:eastAsia="ru-RU"/>
              </w:rPr>
              <w:t xml:space="preserve">Курс </w:t>
            </w:r>
            <w:r>
              <w:rPr>
                <w:rFonts w:ascii="Times New Roman" w:eastAsia="Times New Roman" w:hAnsi="Times New Roman" w:cs="Times New Roman"/>
                <w:b/>
                <w:sz w:val="20"/>
                <w:szCs w:val="28"/>
                <w:lang w:eastAsia="ru-RU"/>
              </w:rPr>
              <w:t>«</w:t>
            </w:r>
            <w:r>
              <w:rPr>
                <w:rFonts w:ascii="Times New Roman" w:eastAsia="Times New Roman" w:hAnsi="Times New Roman" w:cs="Times New Roman"/>
                <w:sz w:val="20"/>
                <w:szCs w:val="28"/>
                <w:lang w:eastAsia="ru-RU"/>
              </w:rPr>
              <w:t>Музееведение»</w:t>
            </w:r>
          </w:p>
          <w:p w:rsidR="00355212" w:rsidRDefault="00355212">
            <w:pPr>
              <w:widowControl w:val="0"/>
              <w:autoSpaceDE w:val="0"/>
              <w:autoSpaceDN w:val="0"/>
              <w:adjustRightInd w:val="0"/>
              <w:spacing w:after="0" w:line="240" w:lineRule="atLeast"/>
              <w:contextualSpacing/>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 </w:t>
            </w:r>
          </w:p>
        </w:tc>
        <w:tc>
          <w:tcPr>
            <w:tcW w:w="324"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 w:type="dxa"/>
            <w:tcBorders>
              <w:top w:val="single" w:sz="4" w:space="0" w:color="000000"/>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000000"/>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000000"/>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000000"/>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000000"/>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000000"/>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 w:type="dxa"/>
            <w:tcBorders>
              <w:top w:val="single" w:sz="4" w:space="0" w:color="000000"/>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rPr>
                <w:rFonts w:ascii="Times New Roman" w:eastAsia="Times New Roman" w:hAnsi="Times New Roman" w:cs="Times New Roman"/>
                <w:sz w:val="24"/>
                <w:szCs w:val="24"/>
                <w:lang w:eastAsia="ru-RU"/>
              </w:rPr>
            </w:pPr>
          </w:p>
        </w:tc>
        <w:tc>
          <w:tcPr>
            <w:tcW w:w="326"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73"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92" w:type="dxa"/>
            <w:gridSpan w:val="2"/>
            <w:tcBorders>
              <w:top w:val="single" w:sz="4" w:space="0" w:color="000000"/>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9" w:type="dxa"/>
            <w:tcBorders>
              <w:top w:val="single" w:sz="4" w:space="0" w:color="000000"/>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r>
      <w:tr w:rsidR="00355212" w:rsidTr="00355212">
        <w:trPr>
          <w:gridAfter w:val="2"/>
          <w:wAfter w:w="85" w:type="dxa"/>
          <w:trHeight w:val="240"/>
        </w:trPr>
        <w:tc>
          <w:tcPr>
            <w:tcW w:w="2254" w:type="dxa"/>
            <w:tcBorders>
              <w:top w:val="single" w:sz="4" w:space="0" w:color="auto"/>
              <w:left w:val="single" w:sz="12" w:space="0" w:color="000000"/>
              <w:bottom w:val="single" w:sz="4" w:space="0" w:color="auto"/>
              <w:right w:val="single" w:sz="4" w:space="0" w:color="000000"/>
            </w:tcBorders>
          </w:tcPr>
          <w:p w:rsidR="00355212" w:rsidRDefault="00355212">
            <w:pPr>
              <w:spacing w:after="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sz w:val="20"/>
                <w:szCs w:val="28"/>
                <w:lang w:eastAsia="ru-RU"/>
              </w:rPr>
              <w:t>Курс «Служба на благо Отечества</w:t>
            </w:r>
            <w:r>
              <w:rPr>
                <w:rFonts w:ascii="Times New Roman" w:eastAsia="Times New Roman" w:hAnsi="Times New Roman" w:cs="Times New Roman"/>
                <w:b/>
                <w:sz w:val="20"/>
                <w:szCs w:val="28"/>
                <w:lang w:eastAsia="ru-RU"/>
              </w:rPr>
              <w:t>»</w:t>
            </w:r>
          </w:p>
          <w:p w:rsidR="00355212" w:rsidRDefault="00355212">
            <w:pPr>
              <w:widowControl w:val="0"/>
              <w:autoSpaceDE w:val="0"/>
              <w:autoSpaceDN w:val="0"/>
              <w:adjustRightInd w:val="0"/>
              <w:spacing w:after="0" w:line="240" w:lineRule="atLeast"/>
              <w:contextualSpacing/>
              <w:rPr>
                <w:rFonts w:ascii="Times New Roman" w:eastAsia="Times New Roman" w:hAnsi="Times New Roman" w:cs="Times New Roman"/>
                <w:sz w:val="20"/>
                <w:szCs w:val="28"/>
                <w:lang w:eastAsia="ru-RU"/>
              </w:rPr>
            </w:pPr>
          </w:p>
        </w:tc>
        <w:tc>
          <w:tcPr>
            <w:tcW w:w="32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73"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92" w:type="dxa"/>
            <w:gridSpan w:val="2"/>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9"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r>
      <w:tr w:rsidR="00355212" w:rsidTr="00355212">
        <w:trPr>
          <w:gridAfter w:val="2"/>
          <w:wAfter w:w="85" w:type="dxa"/>
          <w:trHeight w:val="240"/>
        </w:trPr>
        <w:tc>
          <w:tcPr>
            <w:tcW w:w="2254" w:type="dxa"/>
            <w:tcBorders>
              <w:top w:val="single" w:sz="4" w:space="0" w:color="auto"/>
              <w:left w:val="single" w:sz="12" w:space="0" w:color="000000"/>
              <w:bottom w:val="single" w:sz="4" w:space="0" w:color="auto"/>
              <w:right w:val="single" w:sz="4" w:space="0" w:color="000000"/>
            </w:tcBorders>
            <w:hideMark/>
          </w:tcPr>
          <w:p w:rsidR="00355212" w:rsidRDefault="00355212">
            <w:pPr>
              <w:widowControl w:val="0"/>
              <w:autoSpaceDE w:val="0"/>
              <w:autoSpaceDN w:val="0"/>
              <w:adjustRightInd w:val="0"/>
              <w:spacing w:after="0" w:line="240" w:lineRule="atLeast"/>
              <w:contextualSpacing/>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Курс </w:t>
            </w:r>
            <w:r>
              <w:rPr>
                <w:rFonts w:ascii="Times New Roman" w:eastAsia="Times New Roman" w:hAnsi="Times New Roman" w:cs="Times New Roman"/>
                <w:b/>
                <w:sz w:val="20"/>
                <w:szCs w:val="28"/>
                <w:lang w:eastAsia="ru-RU"/>
              </w:rPr>
              <w:t>«</w:t>
            </w:r>
            <w:r>
              <w:rPr>
                <w:rFonts w:ascii="Times New Roman" w:eastAsia="Times New Roman" w:hAnsi="Times New Roman" w:cs="Times New Roman"/>
                <w:sz w:val="20"/>
                <w:szCs w:val="28"/>
                <w:lang w:eastAsia="ru-RU"/>
              </w:rPr>
              <w:t>Мы – тимуровцы»</w:t>
            </w:r>
          </w:p>
        </w:tc>
        <w:tc>
          <w:tcPr>
            <w:tcW w:w="32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73"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92" w:type="dxa"/>
            <w:gridSpan w:val="2"/>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9"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r>
      <w:tr w:rsidR="00355212" w:rsidTr="00355212">
        <w:trPr>
          <w:gridAfter w:val="2"/>
          <w:wAfter w:w="85" w:type="dxa"/>
          <w:trHeight w:val="240"/>
        </w:trPr>
        <w:tc>
          <w:tcPr>
            <w:tcW w:w="2254" w:type="dxa"/>
            <w:tcBorders>
              <w:top w:val="single" w:sz="4" w:space="0" w:color="auto"/>
              <w:left w:val="single" w:sz="12" w:space="0" w:color="000000"/>
              <w:bottom w:val="single" w:sz="4" w:space="0" w:color="auto"/>
              <w:right w:val="single" w:sz="4" w:space="0" w:color="000000"/>
            </w:tcBorders>
          </w:tcPr>
          <w:p w:rsidR="00355212" w:rsidRDefault="00355212">
            <w:pPr>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Курс «Моя малая Родина»</w:t>
            </w:r>
          </w:p>
          <w:p w:rsidR="00355212" w:rsidRDefault="00355212">
            <w:pPr>
              <w:widowControl w:val="0"/>
              <w:autoSpaceDE w:val="0"/>
              <w:autoSpaceDN w:val="0"/>
              <w:adjustRightInd w:val="0"/>
              <w:spacing w:after="0" w:line="240" w:lineRule="atLeast"/>
              <w:contextualSpacing/>
              <w:rPr>
                <w:rFonts w:ascii="Times New Roman" w:eastAsia="Times New Roman" w:hAnsi="Times New Roman" w:cs="Times New Roman"/>
                <w:sz w:val="20"/>
                <w:szCs w:val="28"/>
                <w:lang w:eastAsia="ru-RU"/>
              </w:rPr>
            </w:pPr>
          </w:p>
        </w:tc>
        <w:tc>
          <w:tcPr>
            <w:tcW w:w="32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6"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3"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4"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3"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4"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3" w:type="dxa"/>
            <w:tcBorders>
              <w:top w:val="single" w:sz="4" w:space="0" w:color="auto"/>
              <w:left w:val="single" w:sz="4" w:space="0" w:color="000000"/>
              <w:bottom w:val="single" w:sz="4" w:space="0" w:color="auto"/>
              <w:right w:val="single" w:sz="4" w:space="0" w:color="000000"/>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84" w:type="dxa"/>
            <w:tcBorders>
              <w:top w:val="single" w:sz="4" w:space="0" w:color="auto"/>
              <w:left w:val="single" w:sz="4" w:space="0" w:color="000000"/>
              <w:bottom w:val="single" w:sz="4" w:space="0" w:color="auto"/>
              <w:right w:val="single" w:sz="4" w:space="0" w:color="auto"/>
            </w:tcBorders>
            <w:hideMark/>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92" w:type="dxa"/>
            <w:gridSpan w:val="2"/>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9"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6" w:type="dxa"/>
            <w:tcBorders>
              <w:top w:val="single" w:sz="4" w:space="0" w:color="auto"/>
              <w:left w:val="single" w:sz="4" w:space="0" w:color="auto"/>
              <w:bottom w:val="single" w:sz="4" w:space="0" w:color="auto"/>
              <w:right w:val="single" w:sz="4" w:space="0" w:color="auto"/>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6" w:type="dxa"/>
            <w:tcBorders>
              <w:top w:val="single" w:sz="4" w:space="0" w:color="auto"/>
              <w:left w:val="single" w:sz="4" w:space="0" w:color="auto"/>
              <w:bottom w:val="single" w:sz="4" w:space="0" w:color="auto"/>
              <w:right w:val="single" w:sz="4" w:space="0" w:color="000000"/>
            </w:tcBorders>
          </w:tcPr>
          <w:p w:rsidR="00355212" w:rsidRDefault="00355212">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BB2E48" w:rsidRDefault="00BB2E48" w:rsidP="00BB2E48">
      <w:pPr>
        <w:widowControl w:val="0"/>
        <w:autoSpaceDE w:val="0"/>
        <w:autoSpaceDN w:val="0"/>
        <w:adjustRightInd w:val="0"/>
        <w:spacing w:after="0" w:line="240" w:lineRule="auto"/>
        <w:rPr>
          <w:rFonts w:ascii="Times New Roman" w:eastAsia="Times New Roman" w:hAnsi="Times New Roman" w:cs="Times New Roman"/>
          <w:b/>
          <w:bCs/>
          <w:sz w:val="32"/>
          <w:szCs w:val="32"/>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2061"/>
        <w:gridCol w:w="2196"/>
        <w:gridCol w:w="2464"/>
        <w:gridCol w:w="1922"/>
        <w:gridCol w:w="2046"/>
        <w:gridCol w:w="2218"/>
      </w:tblGrid>
      <w:tr w:rsidR="00BB2E48" w:rsidTr="00355212">
        <w:trPr>
          <w:trHeight w:val="465"/>
        </w:trPr>
        <w:tc>
          <w:tcPr>
            <w:tcW w:w="1786"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Обозначения:</w:t>
            </w:r>
          </w:p>
        </w:tc>
        <w:tc>
          <w:tcPr>
            <w:tcW w:w="2061"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Комплектование</w:t>
            </w:r>
          </w:p>
        </w:tc>
        <w:tc>
          <w:tcPr>
            <w:tcW w:w="2196"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Аудиторные занятия </w:t>
            </w:r>
            <w:r>
              <w:rPr>
                <w:rFonts w:ascii="Times New Roman" w:eastAsia="Times New Roman" w:hAnsi="Times New Roman" w:cs="Times New Roman"/>
                <w:b/>
                <w:i/>
                <w:sz w:val="24"/>
                <w:szCs w:val="24"/>
                <w:lang w:eastAsia="ru-RU"/>
              </w:rPr>
              <w:t>(количество часов в неделю) 1 год</w:t>
            </w:r>
          </w:p>
        </w:tc>
        <w:tc>
          <w:tcPr>
            <w:tcW w:w="24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Аудиторные занятия </w:t>
            </w:r>
            <w:r>
              <w:rPr>
                <w:rFonts w:ascii="Times New Roman" w:eastAsia="Times New Roman" w:hAnsi="Times New Roman" w:cs="Times New Roman"/>
                <w:b/>
                <w:i/>
                <w:sz w:val="24"/>
                <w:szCs w:val="24"/>
                <w:lang w:eastAsia="ru-RU"/>
              </w:rPr>
              <w:t xml:space="preserve">(количество часов в неделю) </w:t>
            </w:r>
          </w:p>
        </w:tc>
        <w:tc>
          <w:tcPr>
            <w:tcW w:w="1922"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Внеаудиторные занятия</w:t>
            </w:r>
          </w:p>
        </w:tc>
        <w:tc>
          <w:tcPr>
            <w:tcW w:w="2046"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22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аттестация</w:t>
            </w:r>
          </w:p>
        </w:tc>
      </w:tr>
      <w:tr w:rsidR="00BB2E48" w:rsidTr="00355212">
        <w:trPr>
          <w:trHeight w:val="284"/>
        </w:trPr>
        <w:tc>
          <w:tcPr>
            <w:tcW w:w="1786" w:type="dxa"/>
            <w:tcBorders>
              <w:top w:val="single" w:sz="4" w:space="0" w:color="auto"/>
              <w:left w:val="single" w:sz="4" w:space="0" w:color="auto"/>
              <w:bottom w:val="single" w:sz="4" w:space="0" w:color="auto"/>
              <w:right w:val="single" w:sz="4" w:space="0" w:color="auto"/>
            </w:tcBorders>
          </w:tcPr>
          <w:p w:rsidR="00BB2E48" w:rsidRDefault="00BB2E48">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2061"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к</w:t>
            </w:r>
          </w:p>
        </w:tc>
        <w:tc>
          <w:tcPr>
            <w:tcW w:w="219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6</w:t>
            </w:r>
          </w:p>
        </w:tc>
        <w:tc>
          <w:tcPr>
            <w:tcW w:w="246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B2E48" w:rsidRDefault="00BB2E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922"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p>
        </w:tc>
        <w:tc>
          <w:tcPr>
            <w:tcW w:w="20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п</w:t>
            </w:r>
          </w:p>
        </w:tc>
        <w:tc>
          <w:tcPr>
            <w:tcW w:w="221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B2E48" w:rsidRDefault="003552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p>
        </w:tc>
      </w:tr>
    </w:tbl>
    <w:p w:rsidR="00BB2E48" w:rsidRDefault="00BB2E48" w:rsidP="00BB2E48">
      <w:pPr>
        <w:spacing w:after="0" w:line="240" w:lineRule="auto"/>
        <w:rPr>
          <w:rFonts w:ascii="Times New Roman" w:eastAsia="Times New Roman" w:hAnsi="Times New Roman" w:cs="Times New Roman"/>
          <w:sz w:val="24"/>
          <w:szCs w:val="24"/>
          <w:lang w:eastAsia="ru-RU"/>
        </w:rPr>
      </w:pPr>
    </w:p>
    <w:p w:rsidR="00BB2E48" w:rsidRDefault="00BB2E48" w:rsidP="00BB2E48">
      <w:pPr>
        <w:spacing w:after="0" w:line="240" w:lineRule="auto"/>
        <w:rPr>
          <w:rFonts w:ascii="Times New Roman" w:eastAsia="Times New Roman" w:hAnsi="Times New Roman" w:cs="Times New Roman"/>
          <w:sz w:val="24"/>
          <w:szCs w:val="24"/>
          <w:lang w:eastAsia="ru-RU"/>
        </w:rPr>
        <w:sectPr w:rsidR="00BB2E48">
          <w:pgSz w:w="16838" w:h="11906" w:orient="landscape"/>
          <w:pgMar w:top="851" w:right="1134" w:bottom="1701" w:left="1134" w:header="709" w:footer="709" w:gutter="0"/>
          <w:cols w:space="720"/>
        </w:sectPr>
      </w:pPr>
    </w:p>
    <w:p w:rsidR="00BB2E48" w:rsidRDefault="00BB2E48" w:rsidP="00BB2E48">
      <w:pPr>
        <w:spacing w:after="0" w:line="240" w:lineRule="auto"/>
        <w:rPr>
          <w:rFonts w:ascii="Times New Roman" w:eastAsia="Times New Roman" w:hAnsi="Times New Roman" w:cs="Times New Roman"/>
          <w:b/>
          <w:sz w:val="24"/>
          <w:szCs w:val="24"/>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82017">
        <w:rPr>
          <w:rFonts w:ascii="Times New Roman" w:eastAsia="Times New Roman" w:hAnsi="Times New Roman" w:cs="Times New Roman"/>
          <w:b/>
          <w:sz w:val="28"/>
          <w:szCs w:val="28"/>
          <w:lang w:eastAsia="ru-RU"/>
        </w:rPr>
        <w:t xml:space="preserve">             Содержание тем третье</w:t>
      </w:r>
      <w:r>
        <w:rPr>
          <w:rFonts w:ascii="Times New Roman" w:eastAsia="Times New Roman" w:hAnsi="Times New Roman" w:cs="Times New Roman"/>
          <w:b/>
          <w:sz w:val="28"/>
          <w:szCs w:val="28"/>
          <w:lang w:eastAsia="ru-RU"/>
        </w:rPr>
        <w:t>го  года обучения</w:t>
      </w: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«Этикет и культура речи»</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Что такое этикет.</w:t>
      </w:r>
    </w:p>
    <w:p w:rsidR="00BB2E48" w:rsidRDefault="00BB2E48" w:rsidP="00BB2E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Понятие этикета. Золотые правила этики.</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Ролевая игра «Давайте говорить друг другу комплименты».</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 2</w:t>
      </w:r>
      <w:r>
        <w:rPr>
          <w:rFonts w:ascii="Times New Roman" w:eastAsia="Times New Roman" w:hAnsi="Times New Roman" w:cs="Times New Roman"/>
          <w:sz w:val="28"/>
          <w:szCs w:val="28"/>
          <w:lang w:eastAsia="ru-RU"/>
        </w:rPr>
        <w:t>. Этикет за порогом дома.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Этикет на улице, в транспорте, в гостях. Правила поведения в общественных местах.</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Тест «Воспитанный ли ты человек» (см Приложение зад. №1)</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xml:space="preserve"> Речевой этикет.</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Волшебные слова. Как вести беседу. Когда молчание золото. Язык, как помело.</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Работа в парах. Диалог участников в соответствии с правилами речевого  этикета.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Тест «Искусство слушать» (см. Приложение зад. №2)</w:t>
      </w:r>
    </w:p>
    <w:p w:rsidR="00BB2E48" w:rsidRDefault="00BB2E48" w:rsidP="00BB2E48">
      <w:pPr>
        <w:spacing w:after="0" w:line="240" w:lineRule="auto"/>
        <w:jc w:val="center"/>
        <w:rPr>
          <w:rFonts w:ascii="Times New Roman" w:eastAsia="Times New Roman" w:hAnsi="Times New Roman" w:cs="Times New Roman"/>
          <w:b/>
          <w:sz w:val="24"/>
          <w:szCs w:val="24"/>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«Музееведение»</w:t>
      </w:r>
    </w:p>
    <w:p w:rsidR="00BB2E48" w:rsidRDefault="00BB2E48" w:rsidP="00BB2E48">
      <w:pPr>
        <w:spacing w:after="0" w:line="240" w:lineRule="auto"/>
        <w:jc w:val="center"/>
        <w:rPr>
          <w:rFonts w:ascii="Times New Roman" w:eastAsia="Times New Roman" w:hAnsi="Times New Roman" w:cs="Times New Roman"/>
          <w:b/>
          <w:sz w:val="24"/>
          <w:szCs w:val="24"/>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Музей. Что такое?</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Откуда появилось слово «музей»? Музей – машина времени. Виды музеев. Ведущие музеи страны.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Знакомство по литературе, кинофотоматериалам с крупными музеями разных профилей</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xml:space="preserve"> Викторина «Музеи России».</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Наше наследие.</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Окружающий мир. Что это такое? Понятие об историко-культурном и природном наследии. Законодательство об охране объектов наследия.  </w:t>
      </w: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Музеефикация объектов наследия как способ их охраны и использования.</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xml:space="preserve"> Коллекция – основа создания музея.</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Понятие «время». Что такое вещь? Свойства вещи. Вещь как портрет человека. Понятие «подлинник» и «копия». Их место в нашей жизни и музее. Почему вещи попадают в музей.</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Зарисовка символов понятия «временя». Работа с семейными фотографиями. Игра-тренировка на составление вещевого портрета. Игра  «Музейная команда».</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Организация поисково-собирательной работы.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Задачи поисковой работы, связь с профилем и тематикой музея. Основные формы: походы, экспедиции, переписка. Плавность, целенаправленность, научная и техническая подготовка поиска. Методика сбора и фиксация материалов. Оформление задания. Инструктивные требования к организации и проведению походов учащихся.</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Разработка планов поисково-собирательной деятельности по конкретной теме. Распределение обязанностей между участниками поисково-собирательной работы. Разработка маршрутов, походов и экспедиций.</w:t>
      </w:r>
    </w:p>
    <w:p w:rsidR="00BB2E48" w:rsidRDefault="00BB2E48" w:rsidP="00BB2E48">
      <w:pPr>
        <w:spacing w:after="0" w:line="240" w:lineRule="auto"/>
        <w:jc w:val="center"/>
        <w:rPr>
          <w:rFonts w:ascii="Times New Roman" w:eastAsia="Times New Roman" w:hAnsi="Times New Roman" w:cs="Times New Roman"/>
          <w:b/>
          <w:sz w:val="28"/>
          <w:szCs w:val="28"/>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«Служба на благо Отечества»</w:t>
      </w:r>
    </w:p>
    <w:p w:rsidR="00BB2E48" w:rsidRDefault="00BB2E48" w:rsidP="00BB2E48">
      <w:pPr>
        <w:spacing w:after="0" w:line="240" w:lineRule="auto"/>
        <w:jc w:val="center"/>
        <w:rPr>
          <w:rFonts w:ascii="Times New Roman" w:eastAsia="Times New Roman" w:hAnsi="Times New Roman" w:cs="Times New Roman"/>
          <w:b/>
          <w:sz w:val="24"/>
          <w:szCs w:val="24"/>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Что означает «Служба на благо Отечества»?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Что означает «Служба на благо Отечества»?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Кого мы называем защитниками Родины?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xml:space="preserve"> Герои лет минувших.</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Мужчина – защитник. Участие земляков в защите Родины. Герои края ΧҮΙΙΙ,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ΧΙΧ вв.</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Изучение биографий, подвигов, моральных качеств героев-земляков. Ведение книги памяти «Их памяти будьте достойны».</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Герои тыла.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Кобылкинцы в годы Великой Отечественной войны. Условия труда и быта. Подвиги сельчан в годы войны.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Сбор и изучение материала по теме. Диспут «Бывает ли трудовой подвиг?»</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Выставка «Вклад тружеников тыла в великую Победу»</w:t>
      </w: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Герои сегодня.</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Солдаты района, выполнявшие свой воинский долг в «Горячих точках».</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Изучение биографий, подвигов, моральных качеств героев – земляков. Ведение книги памяти «Их памяти будьте достойны».</w:t>
      </w: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«Мы – тимуровцы»</w:t>
      </w:r>
    </w:p>
    <w:p w:rsidR="00BB2E48" w:rsidRDefault="00BB2E48" w:rsidP="00BB2E48">
      <w:pPr>
        <w:spacing w:after="0" w:line="240" w:lineRule="auto"/>
        <w:jc w:val="center"/>
        <w:rPr>
          <w:rFonts w:ascii="Times New Roman" w:eastAsia="Times New Roman" w:hAnsi="Times New Roman" w:cs="Times New Roman"/>
          <w:b/>
          <w:sz w:val="24"/>
          <w:szCs w:val="24"/>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Тимуровское движение.</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Понятие «тимуровец». История тимуровского движения. Правила тимуровцев.</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Изучение правил юных тимуровцев. Посвящение в тимуровцы. Выбор совета тимуровской группы, составление плана работы, распределение обязанностей. Назначение ответственных за каждый сектор работы.</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Забота о человеке.</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Добро и зло. Социальная незащищённость человека. Одиночество.</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Акция «Забота».</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xml:space="preserve"> Оказание адресной помощи на территории сельской администрации с. Кобылкино.</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Выявление количества людей, нуждающихся в помощи. Создание карты их местонахождения. Выполнение индивидуальных просьб хозяев усадьб.</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Войди в природу другом.</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Взаимосвязь человека и природы.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Выявление природных объектов на территории сельской администрации с. Кобылкино, нуждающихся в заботе. Экологические десанты. Акция «Поможем птицам», «Природа-наш друг».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Экологическая викторина.</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№5.</w:t>
      </w:r>
      <w:r>
        <w:rPr>
          <w:rFonts w:ascii="Times New Roman" w:eastAsia="Times New Roman" w:hAnsi="Times New Roman" w:cs="Times New Roman"/>
          <w:sz w:val="28"/>
          <w:szCs w:val="28"/>
          <w:lang w:eastAsia="ru-RU"/>
        </w:rPr>
        <w:t xml:space="preserve"> Отчет о проделанной работе.</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Оценка результатов деятельности тимуровского отряда. Планирование на каникулы.</w:t>
      </w: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«Моя малая Родина»</w:t>
      </w:r>
    </w:p>
    <w:p w:rsidR="00BB2E48" w:rsidRDefault="00BB2E48" w:rsidP="00BB2E48">
      <w:pPr>
        <w:spacing w:after="0" w:line="240" w:lineRule="auto"/>
        <w:jc w:val="center"/>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xml:space="preserve"> Я и мое имя</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Кто мы есть? Понятие «человек», «имя». Зачем человеку нужно имя? Происхождение имен. Значение имен. Роль имени в характере человека.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Кто меня назвал таким именем и почему. Толкование имен. Игра – обсуждение «Имена» (как и по каким признакам, вы даете имена игрушкам, клички животных, учитываете ли при этом внешний вид и характер животного и т.д.). Упражнение «Щит». Работа на листках  активности. Беседа на тему: «Какое имя вы дали себе сами и почему».</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xml:space="preserve"> Викторина «Путешествие в историю имен».</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Моя семья.</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История семьи. Фамилия. Понятие: род, родственники, степень родства. Родословная, биография, семейная реликвия, семейный уклад. Как правильно составить родословную семьи.</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Составление летописи своего рода, генеалогического древа. Семейный уклад прошлого и настоящего. Изучение происхождения фамилий и имен представителей рода, семьи. Сочинение «Портрет моей семьи».</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xml:space="preserve"> «Мой дом – моя крепость».</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История строительства моего дома. Материалы строительства. Место расположения дома. Семейные обряды при вселении в новый дом. Внешний вид дома и приусадебное хозяйство. Жильцы дома.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Когда был построен мой дом. История строительства и существования (как он строился, в каких условиях, из каких строительных материалов, почему дом был построен именно в этом месте, кто был инициатором строительства дома, по чьей схеме, плану он был построен.) Владельцы дома. Изготовление макета своего дома. Рисование на темы: «Мой дом», «Дом моих предков».</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Сочинение – размышление «За что я люблю свой дом». Сочинение: «Каким бы я хотел (а) видеть свой дом в будущем».</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xml:space="preserve"> Улица – лицо ее жителей.</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Понятие «улица». Расположение улиц. Улицы старые и молодые. Как выбирают название улицы. Конкурсы рисунков «Моя улица – самая лучшая», «Самый зеленый уголок моей улицы». Изучение биографий уважаемых жителей улицы. Начертить план – схему своей улицы. Трудовой десант по благоустройству родной улицы с привлечением всех жителей.</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xml:space="preserve"> Праздник улицы.</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№5</w:t>
      </w:r>
      <w:r>
        <w:rPr>
          <w:rFonts w:ascii="Times New Roman" w:eastAsia="Times New Roman" w:hAnsi="Times New Roman" w:cs="Times New Roman"/>
          <w:sz w:val="28"/>
          <w:szCs w:val="28"/>
          <w:lang w:eastAsia="ru-RU"/>
        </w:rPr>
        <w:t xml:space="preserve">. Мое село – ты капелька России.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Понятие «Русь», «Россия». Великая Русь со своими обычаями, традициями. Изучение карты Россию Россия – могучая страна. «Мое село –ты капелька России».</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Беседа «С чего начинается Родина» Познавательная игра «Заочное путешествие по России» (определение границ нашего государства). Работа над выражением «Моё село – ты капелька России». Сочинение «Родина – мать, сумей за неё постоять», «За что я люблю свою Родину». «Славься, Отечество наше!» (историко-поэтический час).</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Зарисовка любимых уголков своего села.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Краеведческая игра – викторина «Листая страницы истории» (о родном крае. Выставка рисунков.</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№6</w:t>
      </w:r>
      <w:r>
        <w:rPr>
          <w:rFonts w:ascii="Times New Roman" w:eastAsia="Times New Roman" w:hAnsi="Times New Roman" w:cs="Times New Roman"/>
          <w:sz w:val="28"/>
          <w:szCs w:val="28"/>
          <w:lang w:eastAsia="ru-RU"/>
        </w:rPr>
        <w:t xml:space="preserve"> Этнография села.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Аграфия как наука. Методы исследования  и объекты этнографии. Самобытность культуры представителей разных национальностей села (украинцы, русские, татары, чуваши, мордва).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Сохранение национальных особенностей, традиций села.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Изучение материальной (одежда, украшения, пища, утварь, орудия труда, хозяйственные постройки и т.п.) и духовной (обычаи, обряды, праздники, приметы и т.п.) культура народов, их семейного и общественного быта, хозяйственных занятий и этнических процессов. Описание обычаев, обрядов, праздников, игр народов, проживающих в с.Кобылкино. Организация собранных материалов в музейные (выставочные) экспозиции на основе их систематизации и анализа. Проведение этнографических праздников, инсценированных и  театрализованных представлений</w:t>
      </w: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B2E48" w:rsidRDefault="00BB2E48" w:rsidP="00182017">
      <w:pPr>
        <w:tabs>
          <w:tab w:val="left" w:pos="778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Учебно-тематический план  четвертого   года обучения</w:t>
      </w:r>
    </w:p>
    <w:p w:rsidR="00BB2E48" w:rsidRDefault="00BB2E48" w:rsidP="00BB2E48">
      <w:pPr>
        <w:spacing w:after="0" w:line="240" w:lineRule="auto"/>
        <w:ind w:firstLine="708"/>
        <w:rPr>
          <w:rFonts w:ascii="Times New Roman" w:eastAsia="Times New Roman" w:hAnsi="Times New Roman" w:cs="Times New Roman"/>
          <w:b/>
          <w:sz w:val="24"/>
          <w:szCs w:val="24"/>
          <w:lang w:eastAsia="ru-RU"/>
        </w:rPr>
      </w:pP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689"/>
        <w:gridCol w:w="142"/>
        <w:gridCol w:w="846"/>
        <w:gridCol w:w="36"/>
        <w:gridCol w:w="953"/>
        <w:gridCol w:w="36"/>
        <w:gridCol w:w="680"/>
        <w:gridCol w:w="426"/>
        <w:gridCol w:w="1804"/>
      </w:tblGrid>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BB2E48" w:rsidRDefault="00BB2E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п.п</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Теория</w:t>
            </w:r>
          </w:p>
        </w:tc>
        <w:tc>
          <w:tcPr>
            <w:tcW w:w="1142" w:type="dxa"/>
            <w:gridSpan w:val="3"/>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Практика</w:t>
            </w:r>
          </w:p>
        </w:tc>
        <w:tc>
          <w:tcPr>
            <w:tcW w:w="1803"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контроля</w:t>
            </w:r>
          </w:p>
        </w:tc>
      </w:tr>
      <w:tr w:rsidR="00BB2E48" w:rsidTr="00BB2E48">
        <w:tc>
          <w:tcPr>
            <w:tcW w:w="10167" w:type="dxa"/>
            <w:gridSpan w:val="10"/>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«Этикет и культура речи»</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Речевой этикет</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Тест «Владеешь ли  этикетом общения?»</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речи. Основные качества речи.</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Анкетирование.Конкурс стихов. </w:t>
            </w:r>
          </w:p>
        </w:tc>
      </w:tr>
      <w:tr w:rsidR="00BB2E48" w:rsidTr="00BB2E48">
        <w:tc>
          <w:tcPr>
            <w:tcW w:w="5245" w:type="dxa"/>
            <w:gridSpan w:val="2"/>
            <w:tcBorders>
              <w:top w:val="single" w:sz="4" w:space="0" w:color="auto"/>
              <w:left w:val="single" w:sz="4" w:space="0" w:color="auto"/>
              <w:bottom w:val="single" w:sz="4" w:space="0" w:color="auto"/>
              <w:right w:val="single" w:sz="4" w:space="0" w:color="auto"/>
            </w:tcBorders>
            <w:hideMark/>
          </w:tcPr>
          <w:p w:rsidR="00BB2E48" w:rsidRDefault="00BB2E48">
            <w:pPr>
              <w:tabs>
                <w:tab w:val="left" w:pos="4580"/>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Итого</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p>
        </w:tc>
        <w:tc>
          <w:tcPr>
            <w:tcW w:w="2229"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b/>
                <w:sz w:val="28"/>
                <w:szCs w:val="28"/>
                <w:lang w:eastAsia="ru-RU"/>
              </w:rPr>
            </w:pPr>
          </w:p>
        </w:tc>
      </w:tr>
      <w:tr w:rsidR="00BB2E48" w:rsidTr="00BB2E48">
        <w:tc>
          <w:tcPr>
            <w:tcW w:w="10167" w:type="dxa"/>
            <w:gridSpan w:val="10"/>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«Музееведение»</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теории и организации музейного дела</w:t>
            </w:r>
          </w:p>
        </w:tc>
        <w:tc>
          <w:tcPr>
            <w:tcW w:w="1024" w:type="dxa"/>
            <w:gridSpan w:val="3"/>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Презентация «Музеи Каменского района»</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Функции музея</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Исследовательские работы</w:t>
            </w:r>
          </w:p>
        </w:tc>
      </w:tr>
      <w:tr w:rsidR="00BB2E48" w:rsidTr="00BB2E48">
        <w:trPr>
          <w:trHeight w:val="225"/>
        </w:trPr>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Фонды музея                                                  </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Тестирование</w:t>
            </w:r>
          </w:p>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«Музейные фонды» </w:t>
            </w:r>
          </w:p>
        </w:tc>
      </w:tr>
      <w:tr w:rsidR="00BB2E48" w:rsidTr="00BB2E48">
        <w:trPr>
          <w:trHeight w:val="505"/>
        </w:trPr>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собирательно – поисковой работы</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Разработка маршрутов, походов и экспедиций.</w:t>
            </w:r>
          </w:p>
        </w:tc>
      </w:tr>
      <w:tr w:rsidR="00BB2E48" w:rsidTr="00BB2E48">
        <w:tc>
          <w:tcPr>
            <w:tcW w:w="557" w:type="dxa"/>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b/>
                <w:sz w:val="28"/>
                <w:szCs w:val="28"/>
                <w:lang w:eastAsia="ru-RU"/>
              </w:rPr>
            </w:pP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Итого</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56</w:t>
            </w:r>
          </w:p>
        </w:tc>
        <w:tc>
          <w:tcPr>
            <w:tcW w:w="2229"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b/>
                <w:sz w:val="28"/>
                <w:szCs w:val="28"/>
                <w:lang w:eastAsia="ru-RU"/>
              </w:rPr>
            </w:pPr>
          </w:p>
        </w:tc>
      </w:tr>
      <w:tr w:rsidR="00BB2E48" w:rsidTr="00BB2E48">
        <w:tc>
          <w:tcPr>
            <w:tcW w:w="557" w:type="dxa"/>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jc w:val="center"/>
              <w:rPr>
                <w:rFonts w:ascii="Times New Roman" w:eastAsia="Times New Roman" w:hAnsi="Times New Roman" w:cs="Times New Roman"/>
                <w:b/>
                <w:sz w:val="28"/>
                <w:szCs w:val="28"/>
                <w:lang w:eastAsia="ru-RU"/>
              </w:rPr>
            </w:pPr>
          </w:p>
        </w:tc>
        <w:tc>
          <w:tcPr>
            <w:tcW w:w="9610" w:type="dxa"/>
            <w:gridSpan w:val="9"/>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«Служба на благо Отечества»</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Понятие «Отечество» у великих людей. Отечество и эмигранты.</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Сочинение на тему «Служить Отечеству».</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лет минувших</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Ведение книги памяти «Их памяти будьте достойны».</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тыла</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Защита проектов </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68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сегодня</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Исследовательская работа</w:t>
            </w:r>
          </w:p>
        </w:tc>
      </w:tr>
      <w:tr w:rsidR="00BB2E48" w:rsidTr="00BB2E48">
        <w:tc>
          <w:tcPr>
            <w:tcW w:w="5245"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Итого</w:t>
            </w:r>
          </w:p>
        </w:tc>
        <w:tc>
          <w:tcPr>
            <w:tcW w:w="988"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w:t>
            </w:r>
          </w:p>
        </w:tc>
        <w:tc>
          <w:tcPr>
            <w:tcW w:w="2229"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b/>
                <w:sz w:val="28"/>
                <w:szCs w:val="28"/>
                <w:lang w:eastAsia="ru-RU"/>
              </w:rPr>
            </w:pPr>
          </w:p>
        </w:tc>
      </w:tr>
      <w:tr w:rsidR="00BB2E48" w:rsidTr="00BB2E48">
        <w:tc>
          <w:tcPr>
            <w:tcW w:w="10167" w:type="dxa"/>
            <w:gridSpan w:val="10"/>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«Мы – тимуровцы»</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итогов работы за летний период</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результативности работ. </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 мы живы, они всегда с нами</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Благоустройство памятников трудовой и боевой славы</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Оказание адресной помощи на территории сельской администрации с.Кобылкино</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2229"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Акция «Звездочка».</w:t>
            </w:r>
          </w:p>
          <w:p w:rsidR="00BB2E48" w:rsidRDefault="00BB2E48">
            <w:pPr>
              <w:spacing w:after="0" w:line="240" w:lineRule="auto"/>
              <w:rPr>
                <w:rFonts w:ascii="Times New Roman" w:eastAsia="Times New Roman" w:hAnsi="Times New Roman" w:cs="Times New Roman"/>
                <w:sz w:val="28"/>
                <w:szCs w:val="28"/>
                <w:lang w:eastAsia="ru-RU"/>
              </w:rPr>
            </w:pP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Войди в природу другом</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Экологическая  конференция.</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Традиционные тематические мероприятия</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мероприятия «Веков связующая  нить» </w:t>
            </w:r>
          </w:p>
        </w:tc>
      </w:tr>
      <w:tr w:rsidR="00BB2E48" w:rsidTr="00BB2E48">
        <w:trPr>
          <w:trHeight w:val="443"/>
        </w:trPr>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о проделанной работе</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Планирование на каникулы.</w:t>
            </w:r>
          </w:p>
        </w:tc>
      </w:tr>
      <w:tr w:rsidR="00BB2E48" w:rsidTr="00BB2E48">
        <w:tc>
          <w:tcPr>
            <w:tcW w:w="5387" w:type="dxa"/>
            <w:gridSpan w:val="3"/>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Итого</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67</w:t>
            </w:r>
          </w:p>
        </w:tc>
        <w:tc>
          <w:tcPr>
            <w:tcW w:w="2229"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b/>
                <w:sz w:val="28"/>
                <w:szCs w:val="28"/>
                <w:lang w:eastAsia="ru-RU"/>
              </w:rPr>
            </w:pPr>
          </w:p>
        </w:tc>
      </w:tr>
      <w:tr w:rsidR="00BB2E48" w:rsidTr="00BB2E48">
        <w:tc>
          <w:tcPr>
            <w:tcW w:w="10167" w:type="dxa"/>
            <w:gridSpan w:val="10"/>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  «Моя малая Родина»</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Традиции и обычаи села</w:t>
            </w:r>
          </w:p>
        </w:tc>
        <w:tc>
          <w:tcPr>
            <w:tcW w:w="882"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0"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Диспут «Традиции в нашей жизни. Нужны ли они и зачем?»</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Семейные традиции</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«Домик встреч» - вечер отдыха с родителями.</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Трудом земля славится</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Групповая творческая работа «Мои замечательные земляки».</w:t>
            </w:r>
          </w:p>
        </w:tc>
      </w:tr>
      <w:tr w:rsidR="00BB2E48" w:rsidTr="00BB2E48">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Трудовые династии</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Исследовательская работа «Трудовые династии»</w:t>
            </w:r>
          </w:p>
        </w:tc>
      </w:tr>
      <w:tr w:rsidR="00BB2E48" w:rsidTr="00BB2E48">
        <w:trPr>
          <w:trHeight w:val="285"/>
        </w:trPr>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Творческие люди села                                      </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Выставка – конкурс юных умельцев «Мы сами – своими руками».                                              </w:t>
            </w:r>
          </w:p>
        </w:tc>
      </w:tr>
      <w:tr w:rsidR="00BB2E48" w:rsidTr="00BB2E48">
        <w:trPr>
          <w:trHeight w:val="255"/>
        </w:trPr>
        <w:tc>
          <w:tcPr>
            <w:tcW w:w="55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830"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Школа как объект социума</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9C6E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9C6EC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60BA8">
              <w:rPr>
                <w:rFonts w:ascii="Times New Roman" w:eastAsia="Times New Roman" w:hAnsi="Times New Roman" w:cs="Times New Roman"/>
                <w:sz w:val="28"/>
                <w:szCs w:val="28"/>
                <w:lang w:eastAsia="ru-RU"/>
              </w:rPr>
              <w:t>6</w:t>
            </w:r>
          </w:p>
        </w:tc>
        <w:tc>
          <w:tcPr>
            <w:tcW w:w="2229" w:type="dxa"/>
            <w:gridSpan w:val="2"/>
            <w:tcBorders>
              <w:top w:val="single" w:sz="4" w:space="0" w:color="auto"/>
              <w:left w:val="single" w:sz="4" w:space="0" w:color="auto"/>
              <w:bottom w:val="single" w:sz="4" w:space="0" w:color="auto"/>
              <w:right w:val="single" w:sz="4" w:space="0" w:color="auto"/>
            </w:tcBorders>
            <w:hideMark/>
          </w:tcPr>
          <w:p w:rsidR="00BB2E48" w:rsidRDefault="003F5899" w:rsidP="003F5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B2E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Презентация проекта </w:t>
            </w:r>
            <w:r w:rsidR="00BB2E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История в лицах и фотографиях»</w:t>
            </w:r>
          </w:p>
        </w:tc>
      </w:tr>
      <w:tr w:rsidR="00660BA8" w:rsidTr="00BB2E48">
        <w:trPr>
          <w:trHeight w:val="255"/>
        </w:trPr>
        <w:tc>
          <w:tcPr>
            <w:tcW w:w="557" w:type="dxa"/>
            <w:tcBorders>
              <w:top w:val="single" w:sz="4" w:space="0" w:color="auto"/>
              <w:left w:val="single" w:sz="4" w:space="0" w:color="auto"/>
              <w:bottom w:val="single" w:sz="4" w:space="0" w:color="auto"/>
              <w:right w:val="single" w:sz="4" w:space="0" w:color="auto"/>
            </w:tcBorders>
          </w:tcPr>
          <w:p w:rsidR="00660BA8" w:rsidRDefault="00660B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830" w:type="dxa"/>
            <w:gridSpan w:val="2"/>
            <w:tcBorders>
              <w:top w:val="single" w:sz="4" w:space="0" w:color="auto"/>
              <w:left w:val="single" w:sz="4" w:space="0" w:color="auto"/>
              <w:bottom w:val="single" w:sz="4" w:space="0" w:color="auto"/>
              <w:right w:val="single" w:sz="4" w:space="0" w:color="auto"/>
            </w:tcBorders>
          </w:tcPr>
          <w:p w:rsidR="00660BA8" w:rsidRDefault="00660B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Памятные места села</w:t>
            </w:r>
          </w:p>
        </w:tc>
        <w:tc>
          <w:tcPr>
            <w:tcW w:w="846" w:type="dxa"/>
            <w:tcBorders>
              <w:top w:val="single" w:sz="4" w:space="0" w:color="auto"/>
              <w:left w:val="single" w:sz="4" w:space="0" w:color="auto"/>
              <w:bottom w:val="single" w:sz="4" w:space="0" w:color="auto"/>
              <w:right w:val="single" w:sz="4" w:space="0" w:color="auto"/>
            </w:tcBorders>
          </w:tcPr>
          <w:p w:rsidR="00660BA8" w:rsidRDefault="00660B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89" w:type="dxa"/>
            <w:gridSpan w:val="2"/>
            <w:tcBorders>
              <w:top w:val="single" w:sz="4" w:space="0" w:color="auto"/>
              <w:left w:val="single" w:sz="4" w:space="0" w:color="auto"/>
              <w:bottom w:val="single" w:sz="4" w:space="0" w:color="auto"/>
              <w:right w:val="single" w:sz="4" w:space="0" w:color="auto"/>
            </w:tcBorders>
          </w:tcPr>
          <w:p w:rsidR="00660BA8" w:rsidRDefault="00660B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16" w:type="dxa"/>
            <w:gridSpan w:val="2"/>
            <w:tcBorders>
              <w:top w:val="single" w:sz="4" w:space="0" w:color="auto"/>
              <w:left w:val="single" w:sz="4" w:space="0" w:color="auto"/>
              <w:bottom w:val="single" w:sz="4" w:space="0" w:color="auto"/>
              <w:right w:val="single" w:sz="4" w:space="0" w:color="auto"/>
            </w:tcBorders>
          </w:tcPr>
          <w:p w:rsidR="00660BA8" w:rsidRDefault="00660B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229" w:type="dxa"/>
            <w:gridSpan w:val="2"/>
            <w:tcBorders>
              <w:top w:val="single" w:sz="4" w:space="0" w:color="auto"/>
              <w:left w:val="single" w:sz="4" w:space="0" w:color="auto"/>
              <w:bottom w:val="single" w:sz="4" w:space="0" w:color="auto"/>
              <w:right w:val="single" w:sz="4" w:space="0" w:color="auto"/>
            </w:tcBorders>
          </w:tcPr>
          <w:p w:rsidR="00660BA8" w:rsidRDefault="009709E1" w:rsidP="003F5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Групповая работа</w:t>
            </w:r>
          </w:p>
        </w:tc>
      </w:tr>
      <w:tr w:rsidR="00660BA8" w:rsidTr="00BB2E48">
        <w:trPr>
          <w:trHeight w:val="255"/>
        </w:trPr>
        <w:tc>
          <w:tcPr>
            <w:tcW w:w="557" w:type="dxa"/>
            <w:tcBorders>
              <w:top w:val="single" w:sz="4" w:space="0" w:color="auto"/>
              <w:left w:val="single" w:sz="4" w:space="0" w:color="auto"/>
              <w:bottom w:val="single" w:sz="4" w:space="0" w:color="auto"/>
              <w:right w:val="single" w:sz="4" w:space="0" w:color="auto"/>
            </w:tcBorders>
          </w:tcPr>
          <w:p w:rsidR="00660BA8" w:rsidRDefault="00660B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830" w:type="dxa"/>
            <w:gridSpan w:val="2"/>
            <w:tcBorders>
              <w:top w:val="single" w:sz="4" w:space="0" w:color="auto"/>
              <w:left w:val="single" w:sz="4" w:space="0" w:color="auto"/>
              <w:bottom w:val="single" w:sz="4" w:space="0" w:color="auto"/>
              <w:right w:val="single" w:sz="4" w:space="0" w:color="auto"/>
            </w:tcBorders>
          </w:tcPr>
          <w:p w:rsidR="00660BA8" w:rsidRDefault="00660BA8" w:rsidP="00660B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Почетные жители нашего села</w:t>
            </w:r>
          </w:p>
        </w:tc>
        <w:tc>
          <w:tcPr>
            <w:tcW w:w="846" w:type="dxa"/>
            <w:tcBorders>
              <w:top w:val="single" w:sz="4" w:space="0" w:color="auto"/>
              <w:left w:val="single" w:sz="4" w:space="0" w:color="auto"/>
              <w:bottom w:val="single" w:sz="4" w:space="0" w:color="auto"/>
              <w:right w:val="single" w:sz="4" w:space="0" w:color="auto"/>
            </w:tcBorders>
          </w:tcPr>
          <w:p w:rsidR="00660BA8" w:rsidRDefault="003F2A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989" w:type="dxa"/>
            <w:gridSpan w:val="2"/>
            <w:tcBorders>
              <w:top w:val="single" w:sz="4" w:space="0" w:color="auto"/>
              <w:left w:val="single" w:sz="4" w:space="0" w:color="auto"/>
              <w:bottom w:val="single" w:sz="4" w:space="0" w:color="auto"/>
              <w:right w:val="single" w:sz="4" w:space="0" w:color="auto"/>
            </w:tcBorders>
          </w:tcPr>
          <w:p w:rsidR="00660BA8" w:rsidRDefault="00660BA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16" w:type="dxa"/>
            <w:gridSpan w:val="2"/>
            <w:tcBorders>
              <w:top w:val="single" w:sz="4" w:space="0" w:color="auto"/>
              <w:left w:val="single" w:sz="4" w:space="0" w:color="auto"/>
              <w:bottom w:val="single" w:sz="4" w:space="0" w:color="auto"/>
              <w:right w:val="single" w:sz="4" w:space="0" w:color="auto"/>
            </w:tcBorders>
          </w:tcPr>
          <w:p w:rsidR="00660BA8" w:rsidRDefault="003F2A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229" w:type="dxa"/>
            <w:gridSpan w:val="2"/>
            <w:tcBorders>
              <w:top w:val="single" w:sz="4" w:space="0" w:color="auto"/>
              <w:left w:val="single" w:sz="4" w:space="0" w:color="auto"/>
              <w:bottom w:val="single" w:sz="4" w:space="0" w:color="auto"/>
              <w:right w:val="single" w:sz="4" w:space="0" w:color="auto"/>
            </w:tcBorders>
          </w:tcPr>
          <w:p w:rsidR="00660BA8" w:rsidRDefault="009709E1" w:rsidP="003F58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Исследовательская работа</w:t>
            </w:r>
          </w:p>
        </w:tc>
      </w:tr>
      <w:tr w:rsidR="00BB2E48" w:rsidTr="00BB2E48">
        <w:tc>
          <w:tcPr>
            <w:tcW w:w="5387" w:type="dxa"/>
            <w:gridSpan w:val="3"/>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Итого</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F33B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162</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F33B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150</w:t>
            </w:r>
          </w:p>
        </w:tc>
        <w:tc>
          <w:tcPr>
            <w:tcW w:w="2229"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b/>
                <w:sz w:val="28"/>
                <w:szCs w:val="28"/>
                <w:lang w:eastAsia="ru-RU"/>
              </w:rPr>
            </w:pPr>
          </w:p>
        </w:tc>
      </w:tr>
      <w:tr w:rsidR="00BB2E48" w:rsidTr="00BB2E48">
        <w:tc>
          <w:tcPr>
            <w:tcW w:w="5387" w:type="dxa"/>
            <w:gridSpan w:val="3"/>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Всего                             </w:t>
            </w:r>
          </w:p>
        </w:tc>
        <w:tc>
          <w:tcPr>
            <w:tcW w:w="846" w:type="dxa"/>
            <w:tcBorders>
              <w:top w:val="single" w:sz="4" w:space="0" w:color="auto"/>
              <w:left w:val="single" w:sz="4" w:space="0" w:color="auto"/>
              <w:bottom w:val="single" w:sz="4" w:space="0" w:color="auto"/>
              <w:right w:val="single" w:sz="4" w:space="0" w:color="auto"/>
            </w:tcBorders>
            <w:hideMark/>
          </w:tcPr>
          <w:p w:rsidR="00BB2E48" w:rsidRDefault="00BF33B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336</w:t>
            </w:r>
          </w:p>
        </w:tc>
        <w:tc>
          <w:tcPr>
            <w:tcW w:w="989" w:type="dxa"/>
            <w:gridSpan w:val="2"/>
            <w:tcBorders>
              <w:top w:val="single" w:sz="4" w:space="0" w:color="auto"/>
              <w:left w:val="single" w:sz="4" w:space="0" w:color="auto"/>
              <w:bottom w:val="single" w:sz="4" w:space="0" w:color="auto"/>
              <w:right w:val="single" w:sz="4" w:space="0" w:color="auto"/>
            </w:tcBorders>
            <w:hideMark/>
          </w:tcPr>
          <w:p w:rsidR="00BB2E48" w:rsidRDefault="00BF33B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w:t>
            </w:r>
          </w:p>
        </w:tc>
        <w:tc>
          <w:tcPr>
            <w:tcW w:w="716" w:type="dxa"/>
            <w:gridSpan w:val="2"/>
            <w:tcBorders>
              <w:top w:val="single" w:sz="4" w:space="0" w:color="auto"/>
              <w:left w:val="single" w:sz="4" w:space="0" w:color="auto"/>
              <w:bottom w:val="single" w:sz="4" w:space="0" w:color="auto"/>
              <w:right w:val="single" w:sz="4" w:space="0" w:color="auto"/>
            </w:tcBorders>
            <w:hideMark/>
          </w:tcPr>
          <w:p w:rsidR="00BB2E48" w:rsidRDefault="00BF33B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295</w:t>
            </w:r>
          </w:p>
        </w:tc>
        <w:tc>
          <w:tcPr>
            <w:tcW w:w="2229" w:type="dxa"/>
            <w:gridSpan w:val="2"/>
            <w:tcBorders>
              <w:top w:val="single" w:sz="4" w:space="0" w:color="auto"/>
              <w:left w:val="single" w:sz="4" w:space="0" w:color="auto"/>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b/>
                <w:sz w:val="28"/>
                <w:szCs w:val="28"/>
                <w:lang w:eastAsia="ru-RU"/>
              </w:rPr>
            </w:pPr>
          </w:p>
        </w:tc>
      </w:tr>
    </w:tbl>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B2E48" w:rsidRDefault="00BB2E48" w:rsidP="00BB2E48">
      <w:pPr>
        <w:spacing w:after="0" w:line="240" w:lineRule="auto"/>
        <w:rPr>
          <w:rFonts w:ascii="Times New Roman" w:eastAsia="Times New Roman" w:hAnsi="Times New Roman" w:cs="Times New Roman"/>
          <w:sz w:val="28"/>
          <w:szCs w:val="28"/>
          <w:lang w:eastAsia="ru-RU"/>
        </w:rPr>
        <w:sectPr w:rsidR="00BB2E48">
          <w:pgSz w:w="11906" w:h="16838"/>
          <w:pgMar w:top="1134" w:right="851" w:bottom="1134" w:left="1701" w:header="709" w:footer="709" w:gutter="0"/>
          <w:cols w:space="720"/>
        </w:sectPr>
      </w:pPr>
    </w:p>
    <w:p w:rsidR="00BB2E48" w:rsidRDefault="00BB2E48" w:rsidP="00BB2E48">
      <w:pPr>
        <w:spacing w:after="0" w:line="240" w:lineRule="auto"/>
        <w:ind w:right="-3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Календарный график о</w:t>
      </w:r>
      <w:r w:rsidR="00BF33B4">
        <w:rPr>
          <w:rFonts w:ascii="Times New Roman" w:eastAsia="Times New Roman" w:hAnsi="Times New Roman" w:cs="Times New Roman"/>
          <w:b/>
          <w:sz w:val="28"/>
          <w:szCs w:val="28"/>
          <w:lang w:eastAsia="ru-RU"/>
        </w:rPr>
        <w:t>бразовательного процесса на 2018-2019</w:t>
      </w:r>
      <w:r>
        <w:rPr>
          <w:rFonts w:ascii="Times New Roman" w:eastAsia="Times New Roman" w:hAnsi="Times New Roman" w:cs="Times New Roman"/>
          <w:b/>
          <w:sz w:val="28"/>
          <w:szCs w:val="28"/>
          <w:lang w:eastAsia="ru-RU"/>
        </w:rPr>
        <w:t xml:space="preserve"> учебный год</w:t>
      </w:r>
    </w:p>
    <w:p w:rsidR="00BB2E48" w:rsidRDefault="00BB2E48" w:rsidP="00BB2E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Дополнительная  общеобразовательная общеразвивающая программа</w:t>
      </w:r>
    </w:p>
    <w:p w:rsidR="00BB2E48" w:rsidRDefault="00BB2E48" w:rsidP="00BB2E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Туристско-краеведческой  направленности «Музей для села».</w:t>
      </w:r>
    </w:p>
    <w:p w:rsidR="00BB2E48" w:rsidRDefault="00BB2E48" w:rsidP="00BB2E4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(4  год обучения)</w:t>
      </w:r>
    </w:p>
    <w:p w:rsidR="00BB2E48" w:rsidRDefault="00BB2E48" w:rsidP="00BB2E48">
      <w:pPr>
        <w:spacing w:after="0" w:line="240" w:lineRule="auto"/>
        <w:jc w:val="center"/>
        <w:rPr>
          <w:rFonts w:ascii="Times New Roman" w:eastAsia="Times New Roman" w:hAnsi="Times New Roman" w:cs="Times New Roman"/>
          <w:b/>
          <w:sz w:val="28"/>
          <w:szCs w:val="24"/>
          <w:lang w:eastAsia="ru-RU"/>
        </w:rPr>
      </w:pPr>
    </w:p>
    <w:tbl>
      <w:tblPr>
        <w:tblW w:w="498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8"/>
        <w:gridCol w:w="323"/>
        <w:gridCol w:w="327"/>
        <w:gridCol w:w="326"/>
        <w:gridCol w:w="326"/>
        <w:gridCol w:w="325"/>
        <w:gridCol w:w="325"/>
        <w:gridCol w:w="325"/>
        <w:gridCol w:w="325"/>
        <w:gridCol w:w="325"/>
        <w:gridCol w:w="325"/>
        <w:gridCol w:w="325"/>
        <w:gridCol w:w="325"/>
        <w:gridCol w:w="325"/>
        <w:gridCol w:w="324"/>
        <w:gridCol w:w="324"/>
        <w:gridCol w:w="324"/>
        <w:gridCol w:w="324"/>
        <w:gridCol w:w="324"/>
        <w:gridCol w:w="324"/>
        <w:gridCol w:w="324"/>
        <w:gridCol w:w="324"/>
        <w:gridCol w:w="324"/>
        <w:gridCol w:w="324"/>
        <w:gridCol w:w="324"/>
        <w:gridCol w:w="271"/>
        <w:gridCol w:w="284"/>
        <w:gridCol w:w="283"/>
        <w:gridCol w:w="284"/>
        <w:gridCol w:w="283"/>
        <w:gridCol w:w="284"/>
        <w:gridCol w:w="283"/>
        <w:gridCol w:w="284"/>
        <w:gridCol w:w="283"/>
        <w:gridCol w:w="236"/>
        <w:gridCol w:w="236"/>
        <w:gridCol w:w="237"/>
        <w:gridCol w:w="236"/>
        <w:gridCol w:w="240"/>
        <w:gridCol w:w="242"/>
        <w:gridCol w:w="255"/>
        <w:gridCol w:w="240"/>
        <w:gridCol w:w="252"/>
      </w:tblGrid>
      <w:tr w:rsidR="00BB2E48" w:rsidTr="006E163E">
        <w:trPr>
          <w:trHeight w:val="536"/>
        </w:trPr>
        <w:tc>
          <w:tcPr>
            <w:tcW w:w="13996" w:type="dxa"/>
            <w:gridSpan w:val="40"/>
            <w:tcBorders>
              <w:top w:val="single" w:sz="12" w:space="0" w:color="000000"/>
              <w:left w:val="single" w:sz="12" w:space="0" w:color="000000"/>
              <w:bottom w:val="single" w:sz="4" w:space="0" w:color="000000"/>
              <w:right w:val="nil"/>
            </w:tcBorders>
            <w:hideMark/>
          </w:tcPr>
          <w:p w:rsidR="00BB2E48" w:rsidRDefault="00BB2E48">
            <w:pPr>
              <w:spacing w:after="0"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Календарный график образовательного процесса</w:t>
            </w:r>
          </w:p>
        </w:tc>
        <w:tc>
          <w:tcPr>
            <w:tcW w:w="747" w:type="dxa"/>
            <w:gridSpan w:val="3"/>
            <w:tcBorders>
              <w:top w:val="single" w:sz="4" w:space="0" w:color="auto"/>
              <w:left w:val="nil"/>
              <w:bottom w:val="single" w:sz="4" w:space="0" w:color="auto"/>
              <w:right w:val="single" w:sz="4" w:space="0" w:color="auto"/>
            </w:tcBorders>
          </w:tcPr>
          <w:p w:rsidR="00BB2E48" w:rsidRDefault="00BB2E48">
            <w:pPr>
              <w:spacing w:after="0" w:line="240" w:lineRule="auto"/>
              <w:rPr>
                <w:rFonts w:ascii="Times New Roman" w:eastAsia="Times New Roman" w:hAnsi="Times New Roman" w:cs="Times New Roman"/>
                <w:sz w:val="24"/>
                <w:szCs w:val="24"/>
                <w:lang w:eastAsia="ru-RU"/>
              </w:rPr>
            </w:pPr>
          </w:p>
        </w:tc>
      </w:tr>
      <w:tr w:rsidR="00BB2E48" w:rsidTr="006E163E">
        <w:trPr>
          <w:trHeight w:val="304"/>
        </w:trPr>
        <w:tc>
          <w:tcPr>
            <w:tcW w:w="2239" w:type="dxa"/>
            <w:vMerge w:val="restart"/>
            <w:tcBorders>
              <w:top w:val="single" w:sz="4" w:space="0" w:color="000000"/>
              <w:left w:val="single" w:sz="12" w:space="0" w:color="000000"/>
              <w:bottom w:val="single" w:sz="8" w:space="0" w:color="000000"/>
              <w:right w:val="single" w:sz="4" w:space="0" w:color="000000"/>
            </w:tcBorders>
            <w:textDirection w:val="btLr"/>
            <w:vAlign w:val="center"/>
          </w:tcPr>
          <w:p w:rsidR="00BB2E48" w:rsidRDefault="00BB2E48">
            <w:pPr>
              <w:spacing w:after="0" w:line="240" w:lineRule="atLeast"/>
              <w:ind w:right="113"/>
              <w:contextualSpacing/>
              <w:jc w:val="center"/>
              <w:rPr>
                <w:rFonts w:ascii="Times New Roman" w:eastAsia="Times New Roman" w:hAnsi="Times New Roman" w:cs="Times New Roman"/>
                <w:b/>
                <w:sz w:val="24"/>
                <w:szCs w:val="24"/>
                <w:lang w:eastAsia="ru-RU"/>
              </w:rPr>
            </w:pPr>
          </w:p>
        </w:tc>
        <w:tc>
          <w:tcPr>
            <w:tcW w:w="11757" w:type="dxa"/>
            <w:gridSpan w:val="39"/>
            <w:tcBorders>
              <w:top w:val="single" w:sz="4" w:space="0" w:color="000000"/>
              <w:left w:val="single" w:sz="4" w:space="0" w:color="000000"/>
              <w:bottom w:val="single" w:sz="4" w:space="0" w:color="000000"/>
              <w:right w:val="nil"/>
            </w:tcBorders>
            <w:hideMark/>
          </w:tcPr>
          <w:p w:rsidR="00BB2E48" w:rsidRDefault="00BB2E48">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Порядковые номера недель учебного года</w:t>
            </w:r>
          </w:p>
        </w:tc>
        <w:tc>
          <w:tcPr>
            <w:tcW w:w="747" w:type="dxa"/>
            <w:gridSpan w:val="3"/>
            <w:tcBorders>
              <w:top w:val="single" w:sz="4" w:space="0" w:color="auto"/>
              <w:left w:val="nil"/>
              <w:bottom w:val="nil"/>
              <w:right w:val="single" w:sz="4" w:space="0" w:color="auto"/>
            </w:tcBorders>
          </w:tcPr>
          <w:p w:rsidR="00BB2E48" w:rsidRDefault="00BB2E48">
            <w:pPr>
              <w:spacing w:after="0" w:line="240" w:lineRule="auto"/>
              <w:rPr>
                <w:rFonts w:ascii="Times New Roman" w:eastAsia="Times New Roman" w:hAnsi="Times New Roman" w:cs="Times New Roman"/>
                <w:sz w:val="24"/>
                <w:szCs w:val="24"/>
                <w:lang w:eastAsia="ru-RU"/>
              </w:rPr>
            </w:pPr>
          </w:p>
        </w:tc>
      </w:tr>
      <w:tr w:rsidR="006E163E" w:rsidTr="006E163E">
        <w:trPr>
          <w:cantSplit/>
          <w:trHeight w:val="834"/>
        </w:trPr>
        <w:tc>
          <w:tcPr>
            <w:tcW w:w="2239" w:type="dxa"/>
            <w:vMerge/>
            <w:tcBorders>
              <w:top w:val="single" w:sz="4" w:space="0" w:color="000000"/>
              <w:left w:val="single" w:sz="12" w:space="0" w:color="000000"/>
              <w:bottom w:val="single" w:sz="8" w:space="0" w:color="000000"/>
              <w:right w:val="single" w:sz="4" w:space="0" w:color="000000"/>
            </w:tcBorders>
            <w:vAlign w:val="center"/>
            <w:hideMark/>
          </w:tcPr>
          <w:p w:rsidR="006E163E" w:rsidRDefault="006E163E">
            <w:pPr>
              <w:spacing w:after="0" w:line="240" w:lineRule="auto"/>
              <w:rPr>
                <w:rFonts w:ascii="Times New Roman" w:eastAsia="Times New Roman" w:hAnsi="Times New Roman" w:cs="Times New Roman"/>
                <w:b/>
                <w:sz w:val="24"/>
                <w:szCs w:val="24"/>
                <w:lang w:eastAsia="ru-RU"/>
              </w:rPr>
            </w:pPr>
          </w:p>
        </w:tc>
        <w:tc>
          <w:tcPr>
            <w:tcW w:w="323"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27"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326"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326"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325"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c>
          <w:tcPr>
            <w:tcW w:w="32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p>
        </w:tc>
        <w:tc>
          <w:tcPr>
            <w:tcW w:w="271"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284"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283"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p>
        </w:tc>
        <w:tc>
          <w:tcPr>
            <w:tcW w:w="236" w:type="dxa"/>
            <w:tcBorders>
              <w:top w:val="single" w:sz="4" w:space="0" w:color="000000"/>
              <w:left w:val="single" w:sz="4" w:space="0" w:color="000000"/>
              <w:bottom w:val="single" w:sz="8" w:space="0" w:color="000000"/>
              <w:right w:val="single" w:sz="4" w:space="0" w:color="000000"/>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237" w:type="dxa"/>
            <w:tcBorders>
              <w:top w:val="single" w:sz="4" w:space="0" w:color="000000"/>
              <w:left w:val="single" w:sz="4" w:space="0" w:color="000000"/>
              <w:bottom w:val="single" w:sz="8" w:space="0" w:color="000000"/>
              <w:right w:val="single" w:sz="4" w:space="0" w:color="auto"/>
            </w:tcBorders>
            <w:textDirection w:val="btLr"/>
            <w:vAlign w:val="center"/>
            <w:hideMark/>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36</w:t>
            </w:r>
          </w:p>
        </w:tc>
        <w:tc>
          <w:tcPr>
            <w:tcW w:w="236" w:type="dxa"/>
            <w:tcBorders>
              <w:top w:val="single" w:sz="4" w:space="0" w:color="auto"/>
              <w:left w:val="single" w:sz="4" w:space="0" w:color="000000"/>
              <w:bottom w:val="single" w:sz="8" w:space="0" w:color="000000"/>
              <w:right w:val="single" w:sz="4" w:space="0" w:color="auto"/>
            </w:tcBorders>
            <w:textDirection w:val="btLr"/>
            <w:vAlign w:val="center"/>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w:t>
            </w:r>
          </w:p>
        </w:tc>
        <w:tc>
          <w:tcPr>
            <w:tcW w:w="240" w:type="dxa"/>
            <w:tcBorders>
              <w:top w:val="single" w:sz="4" w:space="0" w:color="auto"/>
              <w:left w:val="single" w:sz="4" w:space="0" w:color="000000"/>
              <w:bottom w:val="single" w:sz="8" w:space="0" w:color="000000"/>
              <w:right w:val="single" w:sz="4" w:space="0" w:color="auto"/>
            </w:tcBorders>
            <w:textDirection w:val="btLr"/>
            <w:vAlign w:val="center"/>
          </w:tcPr>
          <w:p w:rsidR="006E163E" w:rsidRDefault="006E163E">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w:t>
            </w:r>
          </w:p>
        </w:tc>
        <w:tc>
          <w:tcPr>
            <w:tcW w:w="242" w:type="dxa"/>
            <w:tcBorders>
              <w:top w:val="single" w:sz="4" w:space="0" w:color="auto"/>
              <w:left w:val="single" w:sz="4" w:space="0" w:color="000000"/>
              <w:bottom w:val="single" w:sz="8" w:space="0" w:color="000000"/>
              <w:right w:val="single" w:sz="4" w:space="0" w:color="auto"/>
            </w:tcBorders>
            <w:textDirection w:val="btLr"/>
            <w:vAlign w:val="center"/>
          </w:tcPr>
          <w:p w:rsidR="006E163E" w:rsidRDefault="003F5899">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c>
          <w:tcPr>
            <w:tcW w:w="255" w:type="dxa"/>
            <w:tcBorders>
              <w:top w:val="single" w:sz="4" w:space="0" w:color="auto"/>
              <w:left w:val="single" w:sz="4" w:space="0" w:color="000000"/>
              <w:bottom w:val="single" w:sz="8" w:space="0" w:color="000000"/>
              <w:right w:val="single" w:sz="4" w:space="0" w:color="auto"/>
            </w:tcBorders>
            <w:textDirection w:val="btLr"/>
            <w:vAlign w:val="center"/>
          </w:tcPr>
          <w:p w:rsidR="006E163E" w:rsidRDefault="003F5899">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w:t>
            </w:r>
          </w:p>
        </w:tc>
        <w:tc>
          <w:tcPr>
            <w:tcW w:w="240" w:type="dxa"/>
            <w:tcBorders>
              <w:top w:val="single" w:sz="4" w:space="0" w:color="auto"/>
              <w:left w:val="single" w:sz="4" w:space="0" w:color="000000"/>
              <w:bottom w:val="single" w:sz="8" w:space="0" w:color="000000"/>
              <w:right w:val="single" w:sz="4" w:space="0" w:color="auto"/>
            </w:tcBorders>
            <w:textDirection w:val="btLr"/>
            <w:vAlign w:val="center"/>
          </w:tcPr>
          <w:p w:rsidR="006E163E" w:rsidRDefault="003F5899">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41</w:t>
            </w:r>
          </w:p>
        </w:tc>
        <w:tc>
          <w:tcPr>
            <w:tcW w:w="252" w:type="dxa"/>
            <w:tcBorders>
              <w:top w:val="single" w:sz="4" w:space="0" w:color="000000"/>
              <w:left w:val="single" w:sz="4" w:space="0" w:color="000000"/>
              <w:bottom w:val="single" w:sz="8" w:space="0" w:color="000000"/>
              <w:right w:val="single" w:sz="4" w:space="0" w:color="auto"/>
            </w:tcBorders>
            <w:textDirection w:val="btLr"/>
            <w:vAlign w:val="center"/>
          </w:tcPr>
          <w:p w:rsidR="006E163E" w:rsidRDefault="003F5899">
            <w:pPr>
              <w:spacing w:after="0" w:line="120" w:lineRule="atLeast"/>
              <w:ind w:right="113"/>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w:t>
            </w:r>
          </w:p>
        </w:tc>
      </w:tr>
      <w:tr w:rsidR="006E163E" w:rsidTr="006E163E">
        <w:trPr>
          <w:trHeight w:val="894"/>
        </w:trPr>
        <w:tc>
          <w:tcPr>
            <w:tcW w:w="2239" w:type="dxa"/>
            <w:tcBorders>
              <w:top w:val="single" w:sz="4" w:space="0" w:color="000000"/>
              <w:left w:val="single" w:sz="12" w:space="0" w:color="000000"/>
              <w:bottom w:val="single" w:sz="4" w:space="0" w:color="000000"/>
              <w:right w:val="single" w:sz="4" w:space="0" w:color="000000"/>
            </w:tcBorders>
            <w:hideMark/>
          </w:tcPr>
          <w:p w:rsidR="006E163E" w:rsidRDefault="006E163E">
            <w:pPr>
              <w:widowControl w:val="0"/>
              <w:autoSpaceDE w:val="0"/>
              <w:autoSpaceDN w:val="0"/>
              <w:adjustRightInd w:val="0"/>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«Этикет и культура речи»</w:t>
            </w:r>
          </w:p>
        </w:tc>
        <w:tc>
          <w:tcPr>
            <w:tcW w:w="323" w:type="dxa"/>
            <w:tcBorders>
              <w:top w:val="single" w:sz="4" w:space="0" w:color="000000"/>
              <w:left w:val="single" w:sz="4" w:space="0" w:color="000000"/>
              <w:bottom w:val="single" w:sz="4" w:space="0" w:color="000000"/>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7" w:type="dxa"/>
            <w:tcBorders>
              <w:top w:val="single" w:sz="4" w:space="0" w:color="000000"/>
              <w:left w:val="single" w:sz="4" w:space="0" w:color="000000"/>
              <w:bottom w:val="single" w:sz="4" w:space="0" w:color="000000"/>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6" w:type="dxa"/>
            <w:tcBorders>
              <w:top w:val="single" w:sz="4" w:space="0" w:color="000000"/>
              <w:left w:val="single" w:sz="4" w:space="0" w:color="000000"/>
              <w:bottom w:val="single" w:sz="4" w:space="0" w:color="000000"/>
              <w:right w:val="single" w:sz="4" w:space="0" w:color="000000"/>
            </w:tcBorders>
            <w:hideMark/>
          </w:tcPr>
          <w:p w:rsidR="006E163E" w:rsidRDefault="006E163E">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hideMark/>
          </w:tcPr>
          <w:p w:rsidR="006E163E" w:rsidRDefault="006E163E">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71"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000000"/>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7" w:type="dxa"/>
            <w:tcBorders>
              <w:top w:val="single" w:sz="4" w:space="0" w:color="000000"/>
              <w:left w:val="single" w:sz="4" w:space="0" w:color="000000"/>
              <w:bottom w:val="single" w:sz="4" w:space="0" w:color="000000"/>
              <w:right w:val="single" w:sz="4" w:space="0" w:color="auto"/>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p>
        </w:tc>
        <w:tc>
          <w:tcPr>
            <w:tcW w:w="236" w:type="dxa"/>
            <w:tcBorders>
              <w:top w:val="single" w:sz="4" w:space="0" w:color="000000"/>
              <w:left w:val="single" w:sz="4" w:space="0" w:color="auto"/>
              <w:bottom w:val="single" w:sz="4" w:space="0" w:color="000000"/>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0" w:type="dxa"/>
            <w:tcBorders>
              <w:top w:val="single" w:sz="4" w:space="0" w:color="000000"/>
              <w:left w:val="single" w:sz="4" w:space="0" w:color="auto"/>
              <w:bottom w:val="single" w:sz="4" w:space="0" w:color="000000"/>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2" w:type="dxa"/>
            <w:tcBorders>
              <w:top w:val="single" w:sz="4" w:space="0" w:color="000000"/>
              <w:left w:val="single" w:sz="4" w:space="0" w:color="auto"/>
              <w:bottom w:val="single" w:sz="4" w:space="0" w:color="000000"/>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55" w:type="dxa"/>
            <w:tcBorders>
              <w:top w:val="single" w:sz="4" w:space="0" w:color="000000"/>
              <w:left w:val="single" w:sz="4" w:space="0" w:color="auto"/>
              <w:bottom w:val="single" w:sz="4" w:space="0" w:color="000000"/>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0" w:type="dxa"/>
            <w:tcBorders>
              <w:top w:val="single" w:sz="4" w:space="0" w:color="000000"/>
              <w:left w:val="single" w:sz="4" w:space="0" w:color="auto"/>
              <w:bottom w:val="single" w:sz="4" w:space="0" w:color="000000"/>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52" w:type="dxa"/>
            <w:tcBorders>
              <w:top w:val="single" w:sz="4" w:space="0" w:color="000000"/>
              <w:left w:val="single" w:sz="4" w:space="0" w:color="auto"/>
              <w:bottom w:val="single" w:sz="4" w:space="0" w:color="000000"/>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r>
      <w:tr w:rsidR="006E163E" w:rsidTr="006E163E">
        <w:trPr>
          <w:trHeight w:val="720"/>
        </w:trPr>
        <w:tc>
          <w:tcPr>
            <w:tcW w:w="2239" w:type="dxa"/>
            <w:tcBorders>
              <w:top w:val="single" w:sz="4" w:space="0" w:color="000000"/>
              <w:left w:val="single" w:sz="12" w:space="0" w:color="000000"/>
              <w:bottom w:val="single" w:sz="4" w:space="0" w:color="auto"/>
              <w:right w:val="single" w:sz="4" w:space="0" w:color="000000"/>
            </w:tcBorders>
            <w:hideMark/>
          </w:tcPr>
          <w:p w:rsidR="006E163E" w:rsidRDefault="006E163E">
            <w:pPr>
              <w:widowControl w:val="0"/>
              <w:autoSpaceDE w:val="0"/>
              <w:autoSpaceDN w:val="0"/>
              <w:adjustRightInd w:val="0"/>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Курс «Музееведение». </w:t>
            </w:r>
          </w:p>
        </w:tc>
        <w:tc>
          <w:tcPr>
            <w:tcW w:w="323"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7"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5" w:type="dxa"/>
            <w:tcBorders>
              <w:top w:val="single" w:sz="4" w:space="0" w:color="000000"/>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5"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71"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7" w:type="dxa"/>
            <w:tcBorders>
              <w:top w:val="single" w:sz="4" w:space="0" w:color="000000"/>
              <w:left w:val="single" w:sz="4" w:space="0" w:color="000000"/>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000000"/>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0" w:type="dxa"/>
            <w:tcBorders>
              <w:top w:val="single" w:sz="4" w:space="0" w:color="000000"/>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2" w:type="dxa"/>
            <w:tcBorders>
              <w:top w:val="single" w:sz="4" w:space="0" w:color="000000"/>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55" w:type="dxa"/>
            <w:tcBorders>
              <w:top w:val="single" w:sz="4" w:space="0" w:color="000000"/>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0" w:type="dxa"/>
            <w:tcBorders>
              <w:top w:val="single" w:sz="4" w:space="0" w:color="000000"/>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52" w:type="dxa"/>
            <w:tcBorders>
              <w:top w:val="single" w:sz="4" w:space="0" w:color="000000"/>
              <w:left w:val="single" w:sz="4" w:space="0" w:color="auto"/>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r>
      <w:tr w:rsidR="006E163E" w:rsidTr="006E163E">
        <w:trPr>
          <w:trHeight w:val="240"/>
        </w:trPr>
        <w:tc>
          <w:tcPr>
            <w:tcW w:w="2239" w:type="dxa"/>
            <w:tcBorders>
              <w:top w:val="single" w:sz="4" w:space="0" w:color="auto"/>
              <w:left w:val="single" w:sz="12" w:space="0" w:color="000000"/>
              <w:bottom w:val="single" w:sz="4" w:space="0" w:color="auto"/>
              <w:right w:val="single" w:sz="4" w:space="0" w:color="000000"/>
            </w:tcBorders>
          </w:tcPr>
          <w:p w:rsidR="006E163E" w:rsidRDefault="006E163E">
            <w:pPr>
              <w:widowControl w:val="0"/>
              <w:autoSpaceDE w:val="0"/>
              <w:autoSpaceDN w:val="0"/>
              <w:adjustRightInd w:val="0"/>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«Служба на благо Отечество»</w:t>
            </w:r>
          </w:p>
          <w:p w:rsidR="006E163E" w:rsidRDefault="006E163E">
            <w:pPr>
              <w:widowControl w:val="0"/>
              <w:autoSpaceDE w:val="0"/>
              <w:autoSpaceDN w:val="0"/>
              <w:adjustRightInd w:val="0"/>
              <w:spacing w:after="0" w:line="240" w:lineRule="atLeast"/>
              <w:contextualSpacing/>
              <w:rPr>
                <w:rFonts w:ascii="Times New Roman" w:eastAsia="Times New Roman" w:hAnsi="Times New Roman" w:cs="Times New Roman"/>
                <w:sz w:val="24"/>
                <w:szCs w:val="24"/>
                <w:lang w:eastAsia="ru-RU"/>
              </w:rPr>
            </w:pPr>
          </w:p>
        </w:tc>
        <w:tc>
          <w:tcPr>
            <w:tcW w:w="32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7"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5"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71"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7" w:type="dxa"/>
            <w:tcBorders>
              <w:top w:val="single" w:sz="4" w:space="0" w:color="auto"/>
              <w:left w:val="single" w:sz="4" w:space="0" w:color="000000"/>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0"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2"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0"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52" w:type="dxa"/>
            <w:tcBorders>
              <w:top w:val="single" w:sz="4" w:space="0" w:color="auto"/>
              <w:left w:val="single" w:sz="4" w:space="0" w:color="auto"/>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r>
      <w:tr w:rsidR="006E163E" w:rsidTr="006E163E">
        <w:trPr>
          <w:trHeight w:val="240"/>
        </w:trPr>
        <w:tc>
          <w:tcPr>
            <w:tcW w:w="2239" w:type="dxa"/>
            <w:tcBorders>
              <w:top w:val="single" w:sz="4" w:space="0" w:color="auto"/>
              <w:left w:val="single" w:sz="12" w:space="0" w:color="000000"/>
              <w:bottom w:val="single" w:sz="4" w:space="0" w:color="auto"/>
              <w:right w:val="single" w:sz="4" w:space="0" w:color="000000"/>
            </w:tcBorders>
            <w:hideMark/>
          </w:tcPr>
          <w:p w:rsidR="006E163E" w:rsidRDefault="006E163E">
            <w:pPr>
              <w:widowControl w:val="0"/>
              <w:autoSpaceDE w:val="0"/>
              <w:autoSpaceDN w:val="0"/>
              <w:adjustRightInd w:val="0"/>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«Мы – тимуровцы»</w:t>
            </w:r>
          </w:p>
        </w:tc>
        <w:tc>
          <w:tcPr>
            <w:tcW w:w="32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7"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71"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7" w:type="dxa"/>
            <w:tcBorders>
              <w:top w:val="single" w:sz="4" w:space="0" w:color="auto"/>
              <w:left w:val="single" w:sz="4" w:space="0" w:color="000000"/>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0"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2"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55"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40"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252" w:type="dxa"/>
            <w:tcBorders>
              <w:top w:val="single" w:sz="4" w:space="0" w:color="auto"/>
              <w:left w:val="single" w:sz="4" w:space="0" w:color="auto"/>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r>
      <w:tr w:rsidR="006E163E" w:rsidTr="006E163E">
        <w:trPr>
          <w:trHeight w:val="240"/>
        </w:trPr>
        <w:tc>
          <w:tcPr>
            <w:tcW w:w="2239" w:type="dxa"/>
            <w:tcBorders>
              <w:top w:val="single" w:sz="4" w:space="0" w:color="auto"/>
              <w:left w:val="single" w:sz="12" w:space="0" w:color="000000"/>
              <w:bottom w:val="single" w:sz="4" w:space="0" w:color="auto"/>
              <w:right w:val="single" w:sz="4" w:space="0" w:color="000000"/>
            </w:tcBorders>
            <w:hideMark/>
          </w:tcPr>
          <w:p w:rsidR="006E163E" w:rsidRDefault="006E163E">
            <w:pPr>
              <w:widowControl w:val="0"/>
              <w:autoSpaceDE w:val="0"/>
              <w:autoSpaceDN w:val="0"/>
              <w:adjustRightInd w:val="0"/>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Курс «Моя малая Родина»</w:t>
            </w:r>
          </w:p>
        </w:tc>
        <w:tc>
          <w:tcPr>
            <w:tcW w:w="323"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7"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6"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5"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1"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4"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83"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6"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6" w:type="dxa"/>
            <w:tcBorders>
              <w:top w:val="single" w:sz="4" w:space="0" w:color="auto"/>
              <w:left w:val="single" w:sz="4" w:space="0" w:color="000000"/>
              <w:bottom w:val="single" w:sz="4" w:space="0" w:color="auto"/>
              <w:right w:val="single" w:sz="4" w:space="0" w:color="000000"/>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7" w:type="dxa"/>
            <w:tcBorders>
              <w:top w:val="single" w:sz="4" w:space="0" w:color="auto"/>
              <w:left w:val="single" w:sz="4" w:space="0" w:color="000000"/>
              <w:bottom w:val="single" w:sz="4" w:space="0" w:color="auto"/>
              <w:right w:val="single" w:sz="4" w:space="0" w:color="auto"/>
            </w:tcBorders>
            <w:hideMark/>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6"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2"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 w:type="dxa"/>
            <w:tcBorders>
              <w:top w:val="single" w:sz="4" w:space="0" w:color="auto"/>
              <w:left w:val="single" w:sz="4" w:space="0" w:color="auto"/>
              <w:bottom w:val="single" w:sz="4" w:space="0" w:color="auto"/>
              <w:right w:val="single" w:sz="4" w:space="0" w:color="auto"/>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2" w:type="dxa"/>
            <w:tcBorders>
              <w:top w:val="single" w:sz="4" w:space="0" w:color="auto"/>
              <w:left w:val="single" w:sz="4" w:space="0" w:color="auto"/>
              <w:bottom w:val="single" w:sz="4" w:space="0" w:color="auto"/>
              <w:right w:val="single" w:sz="4" w:space="0" w:color="000000"/>
            </w:tcBorders>
          </w:tcPr>
          <w:p w:rsidR="006E163E" w:rsidRDefault="006E163E">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rsidR="00BB2E48" w:rsidRDefault="00BB2E48" w:rsidP="00BB2E48">
      <w:pPr>
        <w:widowControl w:val="0"/>
        <w:autoSpaceDE w:val="0"/>
        <w:autoSpaceDN w:val="0"/>
        <w:adjustRightInd w:val="0"/>
        <w:spacing w:after="0" w:line="240" w:lineRule="auto"/>
        <w:rPr>
          <w:rFonts w:ascii="Times New Roman" w:eastAsia="Times New Roman" w:hAnsi="Times New Roman" w:cs="Times New Roman"/>
          <w:b/>
          <w:bCs/>
          <w:color w:val="000000"/>
          <w:sz w:val="32"/>
          <w:szCs w:val="32"/>
          <w:lang w:eastAsia="ru-RU"/>
        </w:rPr>
      </w:pPr>
    </w:p>
    <w:tbl>
      <w:tblPr>
        <w:tblW w:w="48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2106"/>
        <w:gridCol w:w="2245"/>
        <w:gridCol w:w="2524"/>
        <w:gridCol w:w="1964"/>
        <w:gridCol w:w="1824"/>
        <w:gridCol w:w="1764"/>
      </w:tblGrid>
      <w:tr w:rsidR="00BB2E48" w:rsidTr="00BB2E48">
        <w:trPr>
          <w:trHeight w:val="465"/>
        </w:trPr>
        <w:tc>
          <w:tcPr>
            <w:tcW w:w="1843"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Обозначения:</w:t>
            </w:r>
          </w:p>
        </w:tc>
        <w:tc>
          <w:tcPr>
            <w:tcW w:w="2127"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Комплектование</w:t>
            </w:r>
          </w:p>
        </w:tc>
        <w:tc>
          <w:tcPr>
            <w:tcW w:w="2268"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Аудиторные занятия </w:t>
            </w:r>
            <w:r>
              <w:rPr>
                <w:rFonts w:ascii="Times New Roman" w:eastAsia="Times New Roman" w:hAnsi="Times New Roman" w:cs="Times New Roman"/>
                <w:b/>
                <w:i/>
                <w:sz w:val="24"/>
                <w:szCs w:val="24"/>
                <w:lang w:eastAsia="ru-RU"/>
              </w:rPr>
              <w:t>(количество часов в неделю) 2 год</w:t>
            </w: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Аудиторные занятия </w:t>
            </w:r>
            <w:r>
              <w:rPr>
                <w:rFonts w:ascii="Times New Roman" w:eastAsia="Times New Roman" w:hAnsi="Times New Roman" w:cs="Times New Roman"/>
                <w:b/>
                <w:i/>
                <w:sz w:val="24"/>
                <w:szCs w:val="24"/>
                <w:lang w:eastAsia="ru-RU"/>
              </w:rPr>
              <w:t xml:space="preserve">(количество часов в неделю) </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Внеаудиторные занятия</w:t>
            </w:r>
          </w:p>
        </w:tc>
        <w:tc>
          <w:tcPr>
            <w:tcW w:w="1842" w:type="dxa"/>
            <w:tcBorders>
              <w:top w:val="single" w:sz="4" w:space="0" w:color="auto"/>
              <w:left w:val="single" w:sz="4" w:space="0" w:color="auto"/>
              <w:bottom w:val="single" w:sz="4" w:space="0" w:color="auto"/>
              <w:right w:val="single" w:sz="4" w:space="0" w:color="auto"/>
            </w:tcBorders>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17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B2E48" w:rsidRDefault="00BB2E4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аттестация</w:t>
            </w:r>
          </w:p>
        </w:tc>
      </w:tr>
      <w:tr w:rsidR="00BB2E48" w:rsidTr="00BB2E48">
        <w:trPr>
          <w:trHeight w:val="284"/>
        </w:trPr>
        <w:tc>
          <w:tcPr>
            <w:tcW w:w="1843" w:type="dxa"/>
            <w:tcBorders>
              <w:top w:val="single" w:sz="4" w:space="0" w:color="auto"/>
              <w:left w:val="single" w:sz="4" w:space="0" w:color="auto"/>
              <w:bottom w:val="single" w:sz="4" w:space="0" w:color="auto"/>
              <w:right w:val="single" w:sz="4" w:space="0" w:color="auto"/>
            </w:tcBorders>
          </w:tcPr>
          <w:p w:rsidR="00BB2E48" w:rsidRDefault="00BB2E48">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к</w:t>
            </w:r>
          </w:p>
        </w:tc>
        <w:tc>
          <w:tcPr>
            <w:tcW w:w="2268"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B2E48" w:rsidRDefault="00BB2E48">
            <w:pPr>
              <w:spacing w:after="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p>
        </w:tc>
        <w:tc>
          <w:tcPr>
            <w:tcW w:w="1842" w:type="dxa"/>
            <w:tcBorders>
              <w:top w:val="single" w:sz="4" w:space="0" w:color="auto"/>
              <w:left w:val="single" w:sz="4" w:space="0" w:color="auto"/>
              <w:bottom w:val="single" w:sz="4" w:space="0" w:color="auto"/>
              <w:right w:val="single" w:sz="4" w:space="0" w:color="auto"/>
            </w:tcBorders>
            <w:hideMark/>
          </w:tcPr>
          <w:p w:rsidR="00BB2E48" w:rsidRDefault="00BB2E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п</w:t>
            </w:r>
          </w:p>
        </w:tc>
        <w:tc>
          <w:tcPr>
            <w:tcW w:w="17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BB2E48" w:rsidRDefault="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p>
        </w:tc>
      </w:tr>
    </w:tbl>
    <w:p w:rsidR="00BB2E48" w:rsidRDefault="00BB2E48" w:rsidP="00BB2E4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sectPr w:rsidR="00BB2E48">
          <w:pgSz w:w="16838" w:h="11906" w:orient="landscape"/>
          <w:pgMar w:top="851" w:right="1134" w:bottom="1701" w:left="1134" w:header="709" w:footer="709" w:gutter="0"/>
          <w:cols w:space="720"/>
        </w:sectPr>
      </w:pP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w:t>
      </w:r>
      <w:r w:rsidR="00A22631">
        <w:rPr>
          <w:rFonts w:ascii="Times New Roman" w:eastAsia="Times New Roman" w:hAnsi="Times New Roman" w:cs="Times New Roman"/>
          <w:b/>
          <w:sz w:val="28"/>
          <w:szCs w:val="28"/>
          <w:lang w:eastAsia="ru-RU"/>
        </w:rPr>
        <w:t xml:space="preserve"> тем четвертого года обучения</w:t>
      </w:r>
    </w:p>
    <w:p w:rsidR="00BB2E48" w:rsidRDefault="00A22631"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Курс </w:t>
      </w:r>
      <w:r w:rsidR="00BB2E48">
        <w:rPr>
          <w:rFonts w:ascii="Times New Roman" w:eastAsia="Times New Roman" w:hAnsi="Times New Roman" w:cs="Times New Roman"/>
          <w:b/>
          <w:sz w:val="28"/>
          <w:szCs w:val="28"/>
          <w:lang w:eastAsia="ru-RU"/>
        </w:rPr>
        <w:t xml:space="preserve"> «Этикет и культура речи»</w:t>
      </w:r>
    </w:p>
    <w:p w:rsidR="00BB2E48" w:rsidRDefault="00BB2E48" w:rsidP="00BB2E48">
      <w:pPr>
        <w:spacing w:after="0" w:line="240" w:lineRule="auto"/>
        <w:jc w:val="center"/>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Речевой этикет.</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Понятие бытового и делового общения. Формулы речевого этикета в различных ситуациях бытового и делового общения.</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1) Проигрывание предложенных ролевых ситуаций.  (см. Приложение зад. №3) 2) Упражнение на определение формул речевого общения. (см. Приложение зад «4)</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 «Владеешь ли  этикетом общения:» (см. Приложение зад. №5)</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Культура речи.  Основные  качества речи.</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Теория. </w:t>
      </w:r>
      <w:r>
        <w:rPr>
          <w:rFonts w:ascii="Times New Roman" w:eastAsia="Times New Roman" w:hAnsi="Times New Roman" w:cs="Times New Roman"/>
          <w:sz w:val="28"/>
          <w:szCs w:val="28"/>
          <w:lang w:eastAsia="ru-RU"/>
        </w:rPr>
        <w:t>Понятие культуры речи. Определяющие компоненты культуры речи: точность, чистота, выразительность, ясность, богатство.</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Чтение прозы, стихов. Анализ собственной речи, речи друзей, знакомых, родственников. </w:t>
      </w: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Курс</w:t>
      </w:r>
      <w:r>
        <w:rPr>
          <w:rFonts w:ascii="Times New Roman" w:eastAsia="Times New Roman" w:hAnsi="Times New Roman" w:cs="Times New Roman"/>
          <w:b/>
          <w:sz w:val="28"/>
          <w:szCs w:val="28"/>
          <w:lang w:eastAsia="ru-RU"/>
        </w:rPr>
        <w:t xml:space="preserve">  «Музееведение»</w:t>
      </w: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Основы теории и организации музейного дела.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Музей как учебно-исследовательское объединение учащихся. Профиль и название музея. Формы организации, ролевые функции, права и обязанности актива музея. Учредительные документы музея.</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Подготовка, обсуждение и принятие Положения о музее. Выборы активистов музея.</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xml:space="preserve"> Функции музея.</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Поли функциональность музеев.</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Знакомство по мультимедийным презентациям с лучшими музеями Каменского района.</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Фонды музея.</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Типы и группы музейных предметов. Состав и структура фондовой работы. Классификация и систематизация музейных предметов.</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Знакомство с составом и структурой фондов музея, вычерчивание схем, создание определителей и каталогов музейных коллекций.</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Контрольный опрос по теме «Музейные фонды»</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Организация собирательно - поисковой работы.</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Задачи поисковой работы, связь с профилем и тематикой музея. Основные формы: походы, экспедиции, переписка. Плавность, целенаправленность, научная и техническая подготовка поиска.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Методика сбора и фиксация материалов. Оформление задания. Инструктивные требования к организации и проведению походов учащихся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Разработка планов собирательно - поисковой деятельности  по конкретной теме. Распределение обязанностей между участниками поисково-собирательной работы. Разработка маршрутов, походов и экспедиций.</w:t>
      </w: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Курс «Служба на благо Отечества»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Понятие «Отечество» у великих людей. Отечество и эмигранты.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Понятие «Отечество» у великих людей. Отечество и эмигранты.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Сочинение «Служить Отечеству».</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xml:space="preserve"> Герои лет минувших.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Участие земляков в защите Родины. Герои края Великой  Отечественной войны.</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w:t>
      </w:r>
      <w:r>
        <w:rPr>
          <w:rFonts w:ascii="Times New Roman" w:eastAsia="Times New Roman" w:hAnsi="Times New Roman" w:cs="Times New Roman"/>
          <w:sz w:val="28"/>
          <w:szCs w:val="28"/>
          <w:lang w:eastAsia="ru-RU"/>
        </w:rPr>
        <w:t>а. Изучение биографий, подвигов, моральных качеств героев – земляков. Солдаты и генералы родного края. Ведение книги памяти «Их памяти будьте достойны».</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xml:space="preserve"> Герои тыла.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Теория. </w:t>
      </w:r>
      <w:r>
        <w:rPr>
          <w:rFonts w:ascii="Times New Roman" w:eastAsia="Times New Roman" w:hAnsi="Times New Roman" w:cs="Times New Roman"/>
          <w:sz w:val="28"/>
          <w:szCs w:val="28"/>
          <w:lang w:eastAsia="ru-RU"/>
        </w:rPr>
        <w:t>Пензенская область в годы ВОВ.  Условия труда и быта.</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Сбор и изучение материала по теме.</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xml:space="preserve"> Герои сегодня.</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Солдаты края, выполнявшие свой воинственный долг в «горячих точках».</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Изучение биографий,  подвигов, моральных качеств героев – земляков. </w:t>
      </w:r>
      <w:r w:rsidR="003F5899">
        <w:rPr>
          <w:rFonts w:ascii="Times New Roman" w:eastAsia="Times New Roman" w:hAnsi="Times New Roman" w:cs="Times New Roman"/>
          <w:sz w:val="28"/>
          <w:szCs w:val="28"/>
          <w:lang w:eastAsia="ru-RU"/>
        </w:rPr>
        <w:t xml:space="preserve"> </w:t>
      </w: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  «Мы – тимуровцы»</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Подведение итогов работы за летний период.</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Анализ целей и задач летних заданий.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Оценка результативности.</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xml:space="preserve"> Пока мы живы, они всегда с нами.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Памятники трудовой и боевой славы.</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Благоустройство памятников трудовой и боевой славы.</w:t>
      </w: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xml:space="preserve"> Оказание адресной помощи на территории сельской администрации с. Кобылкино</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Выполнение индивидуальных просьб хозяев усадьб.</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Акция «Звездочка».</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Войди в природу другом.</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Экологическое сознание детей и подростков.</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w:t>
      </w:r>
      <w:r>
        <w:rPr>
          <w:rFonts w:ascii="Times New Roman" w:eastAsia="Times New Roman" w:hAnsi="Times New Roman" w:cs="Times New Roman"/>
          <w:sz w:val="28"/>
          <w:szCs w:val="28"/>
          <w:lang w:eastAsia="ru-RU"/>
        </w:rPr>
        <w:t>а. Экологические десанты Акция «Природа – наш друг».</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xml:space="preserve"> Экологическая  конференция.</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 5</w:t>
      </w:r>
      <w:r>
        <w:rPr>
          <w:rFonts w:ascii="Times New Roman" w:eastAsia="Times New Roman" w:hAnsi="Times New Roman" w:cs="Times New Roman"/>
          <w:sz w:val="28"/>
          <w:szCs w:val="28"/>
          <w:lang w:eastAsia="ru-RU"/>
        </w:rPr>
        <w:t>. Традиционные тематические мероприятия</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Составление сценария, распределение обязанностей, изготовление подарков, </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Проведение мероприятия («Веков связующая  нить», «Дорогие мои старики», «Поклонимся великим тем годам» и т.п.).</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№6.</w:t>
      </w:r>
      <w:r>
        <w:rPr>
          <w:rFonts w:ascii="Times New Roman" w:eastAsia="Times New Roman" w:hAnsi="Times New Roman" w:cs="Times New Roman"/>
          <w:sz w:val="28"/>
          <w:szCs w:val="28"/>
          <w:lang w:eastAsia="ru-RU"/>
        </w:rPr>
        <w:t xml:space="preserve"> Отчет о проделанной работе.</w:t>
      </w:r>
    </w:p>
    <w:p w:rsidR="00BB2E48" w:rsidRDefault="00BB2E48" w:rsidP="00BB2E4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w:t>
      </w:r>
      <w:r>
        <w:rPr>
          <w:rFonts w:ascii="Times New Roman" w:eastAsia="Times New Roman" w:hAnsi="Times New Roman" w:cs="Times New Roman"/>
          <w:sz w:val="28"/>
          <w:szCs w:val="28"/>
          <w:lang w:eastAsia="ru-RU"/>
        </w:rPr>
        <w:t>а: Оценка результатов деятельности тимуровского отряда. Планирование на каникулы.</w:t>
      </w:r>
    </w:p>
    <w:p w:rsidR="00BB2E48" w:rsidRDefault="00BB2E48" w:rsidP="00BB2E48">
      <w:pPr>
        <w:spacing w:after="0" w:line="240" w:lineRule="auto"/>
        <w:rPr>
          <w:rFonts w:ascii="Times New Roman" w:eastAsia="Times New Roman" w:hAnsi="Times New Roman" w:cs="Times New Roman"/>
          <w:sz w:val="28"/>
          <w:szCs w:val="28"/>
          <w:lang w:eastAsia="ru-RU"/>
        </w:rPr>
      </w:pPr>
    </w:p>
    <w:p w:rsidR="00BB2E48" w:rsidRDefault="00BB2E48" w:rsidP="00BB2E48">
      <w:pPr>
        <w:spacing w:after="0" w:line="240" w:lineRule="auto"/>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Курс  «Моя малая Родина»</w:t>
      </w:r>
    </w:p>
    <w:p w:rsidR="00BB2E48" w:rsidRDefault="00BB2E48" w:rsidP="00BB2E48">
      <w:pPr>
        <w:spacing w:after="0" w:line="240" w:lineRule="auto"/>
        <w:jc w:val="center"/>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№1</w:t>
      </w:r>
      <w:r>
        <w:rPr>
          <w:rFonts w:ascii="Times New Roman" w:eastAsia="Times New Roman" w:hAnsi="Times New Roman" w:cs="Times New Roman"/>
          <w:sz w:val="28"/>
          <w:szCs w:val="28"/>
          <w:lang w:eastAsia="ru-RU"/>
        </w:rPr>
        <w:t>. Традиции и обычаи села.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Понятия «традиция» и «обычай». Классификация традиций и обычаев. Изменение традиций и обычаев. Усиление и  ослабление традиций. Возвращенные традиции. Соблюдение обрядов.</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Знакомство с религиозными, календарными, сельскохозяйственными, семейными и другими обрядами. Описание традиций, и обычаев в прошлом и настоящем. Анализ. Обсуждение. Выявление причин ослабления и усиления традиций. История возвращённых традиций. Знакомство с обрядовыми правилами.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xml:space="preserve"> Диспут «Традиции в нашей жизни. Нужны ли они и зачем?»</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№2</w:t>
      </w:r>
      <w:r>
        <w:rPr>
          <w:rFonts w:ascii="Times New Roman" w:eastAsia="Times New Roman" w:hAnsi="Times New Roman" w:cs="Times New Roman"/>
          <w:sz w:val="28"/>
          <w:szCs w:val="28"/>
          <w:lang w:eastAsia="ru-RU"/>
        </w:rPr>
        <w:t>. Семейные традиции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Путешествие в прошлое и настоящее семьи. Уроки духовного общения. Старинная кухня. Семейный фольклор.</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Сбор и изучение материала по теме. Знакомство с семейными традициями и обрядами. Описание традиций семьи. Беседа: «Уважаешь ли ты свои семейные традиции?» Круглый стол: «Кто является хранителем семейных традиций и обычаев?». Рецепты бабушек. Разучивание старинных игр. Конкурс семейных песен, частушек. Прослушивание грамзаписей.</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«Домик встреч» - вечер отдыха с родителями.</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№3</w:t>
      </w:r>
      <w:r>
        <w:rPr>
          <w:rFonts w:ascii="Times New Roman" w:eastAsia="Times New Roman" w:hAnsi="Times New Roman" w:cs="Times New Roman"/>
          <w:sz w:val="28"/>
          <w:szCs w:val="28"/>
          <w:lang w:eastAsia="ru-RU"/>
        </w:rPr>
        <w:t>. Трудом земля славится.</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Понятие «хорошо трудиться» - что в него входит?</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Профессии нашего села. Герои Социалистического труда, передовики производства, ветераны труда, биографии прославленных земляков.</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Встреча с людьми труда – «Человек и его дело» приглашение к разговору людей разных профессий: Руководителей хозяйств, доярок, механизаторов, бухгалтеров, фельдшеров, продавцов, парикмахеров. Условия труда. Профессиональные качества людей труда. Оформление альбома «Дорогие мои земляки» с биографиями прославленных тружеников села. Встреча трёх поколений (ветеранов труда, сегодняшних рабочих, выпускников школы – рабочих заводов предприятий). Подготовка профессиональных праздников, агитбригад. Интеллектуальная игра «Умники и умницы» (по биографиям знаменитых земляков). Знакомство с материалом газет.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Групповая творческая работа «Мои замечательные земляки».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№4</w:t>
      </w:r>
      <w:r>
        <w:rPr>
          <w:rFonts w:ascii="Times New Roman" w:eastAsia="Times New Roman" w:hAnsi="Times New Roman" w:cs="Times New Roman"/>
          <w:sz w:val="28"/>
          <w:szCs w:val="28"/>
          <w:lang w:eastAsia="ru-RU"/>
        </w:rPr>
        <w:t>. Трудовые династии.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Понятие «династия». Трудовые династии нашего села, их достижения и вклад в общественную жизнь села.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Что такое династия? Представители трудовых  династий нашего села. Вечер – встреча с представителями трудовых династий. Оформление альбома №Трудовые достижения» (результаты труда сельских династий). Сочинение – рассуждение «Легко ли быть продолжателем трудового дела?».</w:t>
      </w:r>
    </w:p>
    <w:p w:rsidR="00BB2E48" w:rsidRDefault="00BB2E48" w:rsidP="00BB2E4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B2E48" w:rsidRDefault="00BB2E48" w:rsidP="00BB2E48">
      <w:pPr>
        <w:spacing w:after="0" w:line="240" w:lineRule="auto"/>
        <w:rPr>
          <w:rFonts w:ascii="Times New Roman" w:eastAsia="Times New Roman" w:hAnsi="Times New Roman" w:cs="Times New Roman"/>
          <w:b/>
          <w:sz w:val="28"/>
          <w:szCs w:val="28"/>
          <w:lang w:eastAsia="ru-RU"/>
        </w:rPr>
      </w:pP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Тема №5</w:t>
      </w:r>
      <w:r>
        <w:rPr>
          <w:rFonts w:ascii="Times New Roman" w:eastAsia="Times New Roman" w:hAnsi="Times New Roman" w:cs="Times New Roman"/>
          <w:sz w:val="28"/>
          <w:szCs w:val="28"/>
          <w:lang w:eastAsia="ru-RU"/>
        </w:rPr>
        <w:t>. Творческие люди села.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Понятие «талант». Разнообразие талантов. Талантливые люди – гордость нашего села. Преемственность поколений. Династии.</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Встреча с талантливыми людьми, их биография. Уникальность каждого человека. Сбор и изучение материала по теме. Анализ. Художественное оформление материалов. Творческая мастерская «Всякое умение требует терпения». Игра «Открой в себе талант».</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«Визитная карточка талантливого человека» (творческие работы детей).</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Контроль</w:t>
      </w:r>
      <w:r>
        <w:rPr>
          <w:rFonts w:ascii="Times New Roman" w:eastAsia="Times New Roman" w:hAnsi="Times New Roman" w:cs="Times New Roman"/>
          <w:sz w:val="28"/>
          <w:szCs w:val="28"/>
          <w:lang w:eastAsia="ru-RU"/>
        </w:rPr>
        <w:t xml:space="preserve">: Выставка – конкурс юных умельцев «Мы сами – своими руками».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Тема №6.</w:t>
      </w:r>
      <w:r>
        <w:rPr>
          <w:rFonts w:ascii="Times New Roman" w:eastAsia="Times New Roman" w:hAnsi="Times New Roman" w:cs="Times New Roman"/>
          <w:sz w:val="28"/>
          <w:szCs w:val="28"/>
          <w:lang w:eastAsia="ru-RU"/>
        </w:rPr>
        <w:t xml:space="preserve"> Школа как объект социума.</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Теория.</w:t>
      </w:r>
      <w:r>
        <w:rPr>
          <w:rFonts w:ascii="Times New Roman" w:eastAsia="Times New Roman" w:hAnsi="Times New Roman" w:cs="Times New Roman"/>
          <w:sz w:val="28"/>
          <w:szCs w:val="28"/>
          <w:lang w:eastAsia="ru-RU"/>
        </w:rPr>
        <w:t xml:space="preserve"> Всё начинается со школы. История развития образования в нашей местности. Летопись школы. Школьные традиции и  достопримечательности. Учителя и ученики школы, их след в истории села. Школьный и районный архивы. Выпускники школы – продолжатели школьной традиции. Профессиональные качества учителей</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Практика.</w:t>
      </w:r>
      <w:r>
        <w:rPr>
          <w:rFonts w:ascii="Times New Roman" w:eastAsia="Times New Roman" w:hAnsi="Times New Roman" w:cs="Times New Roman"/>
          <w:sz w:val="28"/>
          <w:szCs w:val="28"/>
          <w:lang w:eastAsia="ru-RU"/>
        </w:rPr>
        <w:t xml:space="preserve"> Знакомство с историей развития образования в нашей местности. Составление списка бывших учителей школы. Встреча с бывшими учителями – сбор материалов, отражающих различные стороны школьной жизни, работа предметных кружков, спортивных секций, занятий художественной самодеятельностью. Изучение летописи школы. Сочинение «Учитель будущего». Творческая работа «Учителя и выпускники школы: их след в истории школы и села». </w:t>
      </w:r>
      <w:r w:rsidR="009709E1">
        <w:rPr>
          <w:rFonts w:ascii="Times New Roman" w:eastAsia="Times New Roman" w:hAnsi="Times New Roman" w:cs="Times New Roman"/>
          <w:sz w:val="28"/>
          <w:szCs w:val="28"/>
          <w:lang w:eastAsia="ru-RU"/>
        </w:rPr>
        <w:t xml:space="preserve"> </w:t>
      </w:r>
    </w:p>
    <w:p w:rsidR="00BB2E48" w:rsidRDefault="00BB2E48" w:rsidP="00BB2E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Контроль.</w:t>
      </w:r>
      <w:r w:rsidR="009709E1">
        <w:rPr>
          <w:rFonts w:ascii="Times New Roman" w:eastAsia="Times New Roman" w:hAnsi="Times New Roman" w:cs="Times New Roman"/>
          <w:b/>
          <w:sz w:val="28"/>
          <w:szCs w:val="28"/>
          <w:lang w:eastAsia="ru-RU"/>
        </w:rPr>
        <w:t xml:space="preserve"> </w:t>
      </w:r>
      <w:r w:rsidR="003F5899">
        <w:rPr>
          <w:rFonts w:ascii="Times New Roman" w:eastAsia="Times New Roman" w:hAnsi="Times New Roman" w:cs="Times New Roman"/>
          <w:sz w:val="28"/>
          <w:szCs w:val="28"/>
          <w:lang w:eastAsia="ru-RU"/>
        </w:rPr>
        <w:t>Презентация проекта «История школы в лицах, и фотографиях»</w:t>
      </w:r>
      <w:r>
        <w:rPr>
          <w:rFonts w:ascii="Times New Roman" w:eastAsia="Times New Roman" w:hAnsi="Times New Roman" w:cs="Times New Roman"/>
          <w:sz w:val="28"/>
          <w:szCs w:val="28"/>
          <w:lang w:eastAsia="ru-RU"/>
        </w:rPr>
        <w:t>.</w:t>
      </w:r>
    </w:p>
    <w:p w:rsidR="009709E1" w:rsidRPr="009709E1" w:rsidRDefault="009709E1" w:rsidP="009709E1">
      <w:pPr>
        <w:tabs>
          <w:tab w:val="left" w:pos="709"/>
        </w:tabs>
        <w:spacing w:after="0" w:line="240" w:lineRule="auto"/>
        <w:ind w:right="851"/>
        <w:jc w:val="both"/>
        <w:rPr>
          <w:rFonts w:ascii="Times New Roman" w:eastAsia="Times New Roman" w:hAnsi="Times New Roman" w:cs="Times New Roman"/>
          <w:b/>
          <w:sz w:val="28"/>
          <w:szCs w:val="28"/>
          <w:lang w:eastAsia="ru-RU"/>
        </w:rPr>
      </w:pPr>
      <w:r w:rsidRPr="009709E1">
        <w:rPr>
          <w:rFonts w:ascii="Times New Roman" w:eastAsia="Times New Roman" w:hAnsi="Times New Roman" w:cs="Times New Roman"/>
          <w:b/>
          <w:sz w:val="28"/>
          <w:szCs w:val="28"/>
          <w:lang w:eastAsia="ru-RU"/>
        </w:rPr>
        <w:t>Тема 3. Памятные места нашего края.</w:t>
      </w:r>
    </w:p>
    <w:p w:rsidR="009709E1" w:rsidRPr="009709E1" w:rsidRDefault="009709E1" w:rsidP="009709E1">
      <w:pPr>
        <w:tabs>
          <w:tab w:val="left" w:pos="709"/>
        </w:tabs>
        <w:spacing w:after="0" w:line="240" w:lineRule="auto"/>
        <w:ind w:right="-85"/>
        <w:jc w:val="both"/>
        <w:rPr>
          <w:rFonts w:ascii="Times New Roman" w:eastAsia="Times New Roman" w:hAnsi="Times New Roman" w:cs="Times New Roman"/>
          <w:sz w:val="28"/>
          <w:szCs w:val="28"/>
          <w:lang w:eastAsia="ru-RU"/>
        </w:rPr>
      </w:pPr>
      <w:r w:rsidRPr="009709E1">
        <w:rPr>
          <w:rFonts w:ascii="Times New Roman" w:eastAsia="Times New Roman" w:hAnsi="Times New Roman" w:cs="Times New Roman"/>
          <w:b/>
          <w:sz w:val="28"/>
          <w:szCs w:val="28"/>
          <w:lang w:eastAsia="ru-RU"/>
        </w:rPr>
        <w:t>Теория:</w:t>
      </w:r>
      <w:r w:rsidRPr="009709E1">
        <w:rPr>
          <w:rFonts w:ascii="Times New Roman" w:eastAsia="Times New Roman" w:hAnsi="Times New Roman" w:cs="Times New Roman"/>
          <w:sz w:val="28"/>
          <w:szCs w:val="28"/>
          <w:lang w:eastAsia="ru-RU"/>
        </w:rPr>
        <w:t xml:space="preserve"> Понятие «памятные места». Виды памятников (археологические, культурные, трудовые, природные, документальные и др.). Памятные места </w:t>
      </w:r>
      <w:r>
        <w:rPr>
          <w:rFonts w:ascii="Times New Roman" w:eastAsia="Times New Roman" w:hAnsi="Times New Roman" w:cs="Times New Roman"/>
          <w:sz w:val="28"/>
          <w:szCs w:val="28"/>
          <w:lang w:eastAsia="ru-RU"/>
        </w:rPr>
        <w:t xml:space="preserve"> </w:t>
      </w:r>
      <w:r w:rsidRPr="009709E1">
        <w:rPr>
          <w:rFonts w:ascii="Times New Roman" w:eastAsia="Times New Roman" w:hAnsi="Times New Roman" w:cs="Times New Roman"/>
          <w:sz w:val="28"/>
          <w:szCs w:val="28"/>
          <w:lang w:eastAsia="ru-RU"/>
        </w:rPr>
        <w:t xml:space="preserve"> р</w:t>
      </w:r>
      <w:r>
        <w:rPr>
          <w:rFonts w:ascii="Times New Roman" w:eastAsia="Times New Roman" w:hAnsi="Times New Roman" w:cs="Times New Roman"/>
          <w:sz w:val="28"/>
          <w:szCs w:val="28"/>
          <w:lang w:eastAsia="ru-RU"/>
        </w:rPr>
        <w:t xml:space="preserve">айона. Местные памятные места, памятники природы </w:t>
      </w:r>
      <w:r w:rsidRPr="009709E1">
        <w:rPr>
          <w:rFonts w:ascii="Times New Roman" w:eastAsia="Times New Roman" w:hAnsi="Times New Roman" w:cs="Times New Roman"/>
          <w:sz w:val="28"/>
          <w:szCs w:val="28"/>
          <w:lang w:eastAsia="ru-RU"/>
        </w:rPr>
        <w:t>. Законы об охране памятников истори</w:t>
      </w:r>
      <w:r>
        <w:rPr>
          <w:rFonts w:ascii="Times New Roman" w:eastAsia="Times New Roman" w:hAnsi="Times New Roman" w:cs="Times New Roman"/>
          <w:sz w:val="28"/>
          <w:szCs w:val="28"/>
          <w:lang w:eastAsia="ru-RU"/>
        </w:rPr>
        <w:t>и и культуры. Святые источники села</w:t>
      </w:r>
      <w:r w:rsidRPr="009709E1">
        <w:rPr>
          <w:rFonts w:ascii="Times New Roman" w:eastAsia="Times New Roman" w:hAnsi="Times New Roman" w:cs="Times New Roman"/>
          <w:sz w:val="28"/>
          <w:szCs w:val="28"/>
          <w:lang w:eastAsia="ru-RU"/>
        </w:rPr>
        <w:t xml:space="preserve">. </w:t>
      </w:r>
    </w:p>
    <w:p w:rsidR="009709E1" w:rsidRPr="009709E1" w:rsidRDefault="009709E1" w:rsidP="009709E1">
      <w:pPr>
        <w:tabs>
          <w:tab w:val="left" w:pos="709"/>
        </w:tabs>
        <w:spacing w:after="0" w:line="240" w:lineRule="auto"/>
        <w:ind w:right="-85"/>
        <w:jc w:val="both"/>
        <w:rPr>
          <w:rFonts w:ascii="Times New Roman" w:eastAsia="Times New Roman" w:hAnsi="Times New Roman" w:cs="Times New Roman"/>
          <w:sz w:val="28"/>
          <w:szCs w:val="28"/>
          <w:lang w:eastAsia="ru-RU"/>
        </w:rPr>
      </w:pPr>
      <w:r w:rsidRPr="009709E1">
        <w:rPr>
          <w:rFonts w:ascii="Times New Roman" w:eastAsia="Times New Roman" w:hAnsi="Times New Roman" w:cs="Times New Roman"/>
          <w:b/>
          <w:sz w:val="28"/>
          <w:szCs w:val="28"/>
          <w:lang w:eastAsia="ru-RU"/>
        </w:rPr>
        <w:t>Практика:</w:t>
      </w:r>
      <w:r w:rsidRPr="009709E1">
        <w:rPr>
          <w:rFonts w:ascii="Times New Roman" w:eastAsia="Times New Roman" w:hAnsi="Times New Roman" w:cs="Times New Roman"/>
          <w:sz w:val="28"/>
          <w:szCs w:val="28"/>
          <w:lang w:eastAsia="ru-RU"/>
        </w:rPr>
        <w:t xml:space="preserve"> Сбор и изучение материала по теме. Изучение  закона об охране памятников. Составление карты - схемы памятных мест нашего села. </w:t>
      </w:r>
      <w:r>
        <w:rPr>
          <w:rFonts w:ascii="Times New Roman" w:eastAsia="Times New Roman" w:hAnsi="Times New Roman" w:cs="Times New Roman"/>
          <w:sz w:val="28"/>
          <w:szCs w:val="28"/>
          <w:lang w:eastAsia="ru-RU"/>
        </w:rPr>
        <w:t xml:space="preserve"> </w:t>
      </w:r>
      <w:r w:rsidRPr="009709E1">
        <w:rPr>
          <w:rFonts w:ascii="Times New Roman" w:eastAsia="Times New Roman" w:hAnsi="Times New Roman" w:cs="Times New Roman"/>
          <w:sz w:val="28"/>
          <w:szCs w:val="28"/>
          <w:lang w:eastAsia="ru-RU"/>
        </w:rPr>
        <w:t xml:space="preserve"> </w:t>
      </w:r>
    </w:p>
    <w:p w:rsidR="009709E1" w:rsidRPr="009709E1" w:rsidRDefault="009709E1" w:rsidP="009709E1">
      <w:pPr>
        <w:tabs>
          <w:tab w:val="left" w:pos="709"/>
        </w:tabs>
        <w:spacing w:after="0" w:line="240" w:lineRule="auto"/>
        <w:ind w:right="-85"/>
        <w:jc w:val="both"/>
        <w:rPr>
          <w:rFonts w:ascii="Times New Roman" w:eastAsia="Times New Roman" w:hAnsi="Times New Roman" w:cs="Times New Roman"/>
          <w:sz w:val="28"/>
          <w:szCs w:val="28"/>
          <w:lang w:eastAsia="ru-RU"/>
        </w:rPr>
      </w:pPr>
      <w:r w:rsidRPr="009709E1">
        <w:rPr>
          <w:rFonts w:ascii="Times New Roman" w:eastAsia="Times New Roman" w:hAnsi="Times New Roman" w:cs="Times New Roman"/>
          <w:b/>
          <w:sz w:val="28"/>
          <w:szCs w:val="28"/>
          <w:lang w:eastAsia="ru-RU"/>
        </w:rPr>
        <w:t xml:space="preserve">Контроль: </w:t>
      </w:r>
      <w:r w:rsidRPr="009709E1">
        <w:rPr>
          <w:rFonts w:ascii="Times New Roman" w:eastAsia="Times New Roman" w:hAnsi="Times New Roman" w:cs="Times New Roman"/>
          <w:sz w:val="28"/>
          <w:szCs w:val="28"/>
          <w:lang w:eastAsia="ru-RU"/>
        </w:rPr>
        <w:t xml:space="preserve">Творческая работа – отчёт  о памятных местах. </w:t>
      </w:r>
    </w:p>
    <w:p w:rsidR="009709E1" w:rsidRPr="009709E1" w:rsidRDefault="009709E1" w:rsidP="009709E1">
      <w:pPr>
        <w:spacing w:after="0" w:line="240" w:lineRule="auto"/>
        <w:rPr>
          <w:rFonts w:ascii="Times New Roman" w:eastAsia="Times New Roman" w:hAnsi="Times New Roman" w:cs="Times New Roman"/>
          <w:b/>
          <w:color w:val="000000"/>
          <w:sz w:val="28"/>
          <w:szCs w:val="28"/>
          <w:lang w:eastAsia="ru-RU"/>
        </w:rPr>
      </w:pPr>
      <w:r w:rsidRPr="009709E1">
        <w:rPr>
          <w:rFonts w:ascii="Times New Roman" w:eastAsia="Times New Roman" w:hAnsi="Times New Roman" w:cs="Times New Roman"/>
          <w:b/>
          <w:color w:val="000000"/>
          <w:spacing w:val="30"/>
          <w:sz w:val="28"/>
          <w:szCs w:val="28"/>
          <w:lang w:eastAsia="ru-RU"/>
        </w:rPr>
        <w:t>Тема №4.</w:t>
      </w:r>
      <w:r w:rsidRPr="009709E1">
        <w:rPr>
          <w:rFonts w:ascii="Times New Roman" w:eastAsia="Times New Roman" w:hAnsi="Times New Roman" w:cs="Times New Roman"/>
          <w:color w:val="000000"/>
          <w:spacing w:val="30"/>
          <w:sz w:val="28"/>
          <w:szCs w:val="28"/>
          <w:lang w:eastAsia="ru-RU"/>
        </w:rPr>
        <w:t xml:space="preserve"> </w:t>
      </w:r>
      <w:r w:rsidRPr="009709E1">
        <w:rPr>
          <w:rFonts w:ascii="Times New Roman" w:eastAsia="Times New Roman" w:hAnsi="Times New Roman" w:cs="Times New Roman"/>
          <w:b/>
          <w:color w:val="000000"/>
          <w:sz w:val="28"/>
          <w:szCs w:val="28"/>
          <w:lang w:eastAsia="ru-RU"/>
        </w:rPr>
        <w:t>Почетные жители населенного пункта.</w:t>
      </w:r>
    </w:p>
    <w:p w:rsidR="009709E1" w:rsidRPr="009709E1" w:rsidRDefault="009709E1" w:rsidP="009709E1">
      <w:pPr>
        <w:tabs>
          <w:tab w:val="left" w:pos="360"/>
        </w:tabs>
        <w:spacing w:after="0" w:line="240" w:lineRule="auto"/>
        <w:ind w:right="-85"/>
        <w:jc w:val="both"/>
        <w:rPr>
          <w:rFonts w:ascii="Times New Roman" w:eastAsia="Times New Roman" w:hAnsi="Times New Roman" w:cs="Times New Roman"/>
          <w:color w:val="000000"/>
          <w:sz w:val="28"/>
          <w:szCs w:val="28"/>
          <w:lang w:eastAsia="ru-RU"/>
        </w:rPr>
      </w:pPr>
      <w:r w:rsidRPr="009709E1">
        <w:rPr>
          <w:rFonts w:ascii="Times New Roman" w:eastAsia="Times New Roman" w:hAnsi="Times New Roman" w:cs="Times New Roman"/>
          <w:b/>
          <w:color w:val="000000"/>
          <w:sz w:val="28"/>
          <w:szCs w:val="28"/>
          <w:lang w:eastAsia="ru-RU"/>
        </w:rPr>
        <w:t>Теория:</w:t>
      </w:r>
      <w:r w:rsidRPr="009709E1">
        <w:rPr>
          <w:rFonts w:ascii="Times New Roman" w:eastAsia="Times New Roman" w:hAnsi="Times New Roman" w:cs="Times New Roman"/>
          <w:color w:val="000000"/>
          <w:sz w:val="28"/>
          <w:szCs w:val="28"/>
          <w:lang w:eastAsia="ru-RU"/>
        </w:rPr>
        <w:t xml:space="preserve"> История звания «Почетный житель нашего села». Почетные жители    </w:t>
      </w:r>
      <w:r>
        <w:rPr>
          <w:rFonts w:ascii="Times New Roman" w:eastAsia="Times New Roman" w:hAnsi="Times New Roman" w:cs="Times New Roman"/>
          <w:color w:val="000000"/>
          <w:sz w:val="28"/>
          <w:szCs w:val="28"/>
          <w:lang w:eastAsia="ru-RU"/>
        </w:rPr>
        <w:t xml:space="preserve"> </w:t>
      </w:r>
      <w:r w:rsidRPr="009709E1">
        <w:rPr>
          <w:rFonts w:ascii="Times New Roman" w:eastAsia="Times New Roman" w:hAnsi="Times New Roman" w:cs="Times New Roman"/>
          <w:color w:val="000000"/>
          <w:sz w:val="28"/>
          <w:szCs w:val="28"/>
          <w:lang w:eastAsia="ru-RU"/>
        </w:rPr>
        <w:t>населенного пункта, их биографии, достижения в работе. Вклад в общественную жизнь села.</w:t>
      </w:r>
    </w:p>
    <w:p w:rsidR="009709E1" w:rsidRPr="009709E1" w:rsidRDefault="009709E1" w:rsidP="009709E1">
      <w:pPr>
        <w:spacing w:after="0" w:line="240" w:lineRule="auto"/>
        <w:ind w:firstLine="284"/>
        <w:jc w:val="both"/>
        <w:rPr>
          <w:rFonts w:ascii="Times New Roman" w:eastAsia="Times New Roman" w:hAnsi="Times New Roman" w:cs="Times New Roman"/>
          <w:color w:val="000000"/>
          <w:sz w:val="28"/>
          <w:szCs w:val="28"/>
          <w:lang w:eastAsia="ru-RU"/>
        </w:rPr>
      </w:pPr>
      <w:r w:rsidRPr="009709E1">
        <w:rPr>
          <w:rFonts w:ascii="Times New Roman" w:eastAsia="Times New Roman" w:hAnsi="Times New Roman" w:cs="Times New Roman"/>
          <w:b/>
          <w:color w:val="000000"/>
          <w:sz w:val="28"/>
          <w:szCs w:val="28"/>
          <w:lang w:eastAsia="ru-RU"/>
        </w:rPr>
        <w:t>Практика:</w:t>
      </w:r>
      <w:r w:rsidRPr="009709E1">
        <w:rPr>
          <w:rFonts w:ascii="Times New Roman" w:eastAsia="Times New Roman" w:hAnsi="Times New Roman" w:cs="Times New Roman"/>
          <w:color w:val="000000"/>
          <w:sz w:val="28"/>
          <w:szCs w:val="28"/>
          <w:lang w:eastAsia="ru-RU"/>
        </w:rPr>
        <w:t xml:space="preserve"> Изучение биографий почетных жителей населенного пункта.  </w:t>
      </w:r>
    </w:p>
    <w:p w:rsidR="009709E1" w:rsidRPr="009709E1" w:rsidRDefault="009709E1" w:rsidP="009709E1">
      <w:pPr>
        <w:spacing w:after="0" w:line="240" w:lineRule="auto"/>
        <w:ind w:firstLine="284"/>
        <w:jc w:val="both"/>
        <w:rPr>
          <w:rFonts w:ascii="Times New Roman" w:eastAsia="Times New Roman" w:hAnsi="Times New Roman" w:cs="Times New Roman"/>
          <w:color w:val="000000"/>
          <w:sz w:val="28"/>
          <w:szCs w:val="28"/>
          <w:lang w:eastAsia="ru-RU"/>
        </w:rPr>
      </w:pPr>
      <w:r w:rsidRPr="009709E1">
        <w:rPr>
          <w:rFonts w:ascii="Times New Roman" w:eastAsia="Times New Roman" w:hAnsi="Times New Roman" w:cs="Times New Roman"/>
          <w:color w:val="000000"/>
          <w:sz w:val="28"/>
          <w:szCs w:val="28"/>
          <w:lang w:eastAsia="ru-RU"/>
        </w:rPr>
        <w:t xml:space="preserve">Анкетирование, запись воспоминаний о становлении и развитии села. Беседа «Что значит быть настоящим человеком?». </w:t>
      </w:r>
    </w:p>
    <w:p w:rsidR="009709E1" w:rsidRPr="009709E1" w:rsidRDefault="009709E1" w:rsidP="009709E1">
      <w:pPr>
        <w:spacing w:after="0" w:line="240" w:lineRule="auto"/>
        <w:ind w:firstLine="284"/>
        <w:jc w:val="both"/>
        <w:rPr>
          <w:rFonts w:ascii="Times New Roman" w:eastAsia="Times New Roman" w:hAnsi="Times New Roman" w:cs="Times New Roman"/>
          <w:color w:val="000000"/>
          <w:sz w:val="28"/>
          <w:szCs w:val="28"/>
          <w:lang w:eastAsia="ru-RU"/>
        </w:rPr>
      </w:pPr>
      <w:r w:rsidRPr="009709E1">
        <w:rPr>
          <w:rFonts w:ascii="Times New Roman" w:eastAsia="Times New Roman" w:hAnsi="Times New Roman" w:cs="Times New Roman"/>
          <w:b/>
          <w:color w:val="000000"/>
          <w:sz w:val="28"/>
          <w:szCs w:val="28"/>
          <w:lang w:eastAsia="ru-RU"/>
        </w:rPr>
        <w:t>Контроль:</w:t>
      </w:r>
      <w:r w:rsidRPr="009709E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9709E1">
        <w:rPr>
          <w:rFonts w:ascii="Times New Roman" w:eastAsia="Times New Roman" w:hAnsi="Times New Roman" w:cs="Times New Roman"/>
          <w:color w:val="000000"/>
          <w:sz w:val="28"/>
          <w:szCs w:val="28"/>
          <w:lang w:eastAsia="ru-RU"/>
        </w:rPr>
        <w:t>Оформление  выставки «Ими  гордится наше село».</w:t>
      </w:r>
    </w:p>
    <w:p w:rsidR="009709E1" w:rsidRDefault="009709E1" w:rsidP="00BB2E48">
      <w:pPr>
        <w:spacing w:after="0" w:line="240" w:lineRule="auto"/>
        <w:jc w:val="both"/>
        <w:rPr>
          <w:rFonts w:ascii="Times New Roman" w:eastAsia="Times New Roman" w:hAnsi="Times New Roman" w:cs="Times New Roman"/>
          <w:sz w:val="28"/>
          <w:szCs w:val="28"/>
          <w:lang w:eastAsia="ru-RU"/>
        </w:rPr>
      </w:pPr>
    </w:p>
    <w:p w:rsidR="00A22631" w:rsidRPr="003F5899" w:rsidRDefault="00A22631" w:rsidP="00BB2E48">
      <w:pPr>
        <w:spacing w:after="0" w:line="240" w:lineRule="auto"/>
        <w:jc w:val="both"/>
        <w:rPr>
          <w:rFonts w:ascii="Times New Roman" w:eastAsia="Times New Roman" w:hAnsi="Times New Roman" w:cs="Times New Roman"/>
          <w:sz w:val="20"/>
          <w:szCs w:val="28"/>
          <w:lang w:eastAsia="ru-RU"/>
        </w:rPr>
      </w:pPr>
    </w:p>
    <w:p w:rsidR="00A22631" w:rsidRDefault="00A22631" w:rsidP="00BB2E48">
      <w:pPr>
        <w:spacing w:after="0" w:line="240" w:lineRule="auto"/>
        <w:jc w:val="both"/>
        <w:rPr>
          <w:rFonts w:ascii="Times New Roman" w:eastAsia="Times New Roman" w:hAnsi="Times New Roman" w:cs="Times New Roman"/>
          <w:sz w:val="28"/>
          <w:szCs w:val="28"/>
          <w:lang w:eastAsia="ru-RU"/>
        </w:rPr>
      </w:pPr>
    </w:p>
    <w:p w:rsidR="00A22631" w:rsidRDefault="00A22631" w:rsidP="00A22631">
      <w:pPr>
        <w:spacing w:after="0" w:line="240" w:lineRule="auto"/>
        <w:rPr>
          <w:rFonts w:ascii="Times New Roman" w:eastAsia="Times New Roman" w:hAnsi="Times New Roman" w:cs="Times New Roman"/>
          <w:b/>
          <w:sz w:val="28"/>
          <w:szCs w:val="28"/>
          <w:lang w:eastAsia="ru-RU"/>
        </w:rPr>
      </w:pPr>
    </w:p>
    <w:p w:rsidR="00A22631" w:rsidRDefault="00A22631" w:rsidP="00A226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и методы контроля.</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Подведение итогов по результатам освоения материала данной программы может быть в форме защиты проектов, исследовательской работы, КТД, тестирования, деловых игр, создание мультимедийных презентаций,  экскурсионной  работы, творческие работы, викторины. </w:t>
      </w:r>
    </w:p>
    <w:p w:rsidR="00A22631" w:rsidRDefault="00A22631" w:rsidP="00A22631">
      <w:pPr>
        <w:spacing w:after="0" w:line="240" w:lineRule="auto"/>
        <w:jc w:val="both"/>
        <w:rPr>
          <w:rFonts w:ascii="Times New Roman" w:eastAsia="Times New Roman" w:hAnsi="Times New Roman" w:cs="Times New Roman"/>
          <w:sz w:val="28"/>
          <w:szCs w:val="28"/>
          <w:lang w:eastAsia="ru-RU"/>
        </w:rPr>
      </w:pP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Промежуточная аттестация</w:t>
      </w:r>
      <w:r>
        <w:rPr>
          <w:rFonts w:ascii="Times New Roman" w:eastAsia="Times New Roman" w:hAnsi="Times New Roman" w:cs="Times New Roman"/>
          <w:sz w:val="28"/>
          <w:szCs w:val="28"/>
          <w:lang w:eastAsia="ru-RU"/>
        </w:rPr>
        <w:t xml:space="preserve"> учащихся включает в себя проверку теоретических знаний и практических умений и навыков. Промежуточная аттестация проводится в конце декабря и мая, в форме тестирования, викторины, опроса, КТД, создание мультимедийных презентации.</w:t>
      </w:r>
    </w:p>
    <w:p w:rsidR="00A22631" w:rsidRDefault="00A22631" w:rsidP="00A22631">
      <w:pPr>
        <w:spacing w:after="0" w:line="240" w:lineRule="auto"/>
        <w:jc w:val="both"/>
        <w:rPr>
          <w:rFonts w:ascii="Times New Roman" w:eastAsia="Times New Roman" w:hAnsi="Times New Roman" w:cs="Times New Roman"/>
          <w:sz w:val="28"/>
          <w:szCs w:val="28"/>
          <w:lang w:eastAsia="ru-RU"/>
        </w:rPr>
      </w:pP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Итоговая аттестация</w:t>
      </w:r>
      <w:r>
        <w:rPr>
          <w:rFonts w:ascii="Times New Roman" w:eastAsia="Times New Roman" w:hAnsi="Times New Roman" w:cs="Times New Roman"/>
          <w:sz w:val="28"/>
          <w:szCs w:val="28"/>
          <w:lang w:eastAsia="ru-RU"/>
        </w:rPr>
        <w:t xml:space="preserve"> проводится по окончании  обучения по дополнительной общеобразовательной общеразвивающей программе «Музей для села».  Итоговая аттестация может проводиться в следующих формах: защита проекта, участие в областных и районных конкурсах, защита исследовательской работы. </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итоговой аттестации учащихся оценивается таким образом, чтобы можно было определить:</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-насколько достигнуты прогнозируемые  результаты дополнительной общеобразовательной общеразвивающей программы каждым учащимся;</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полнота освоения дополнительной общеобразовательной общеразвивающей программы;</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результативность самостоятельной деятельности учащихся в течении всех годов обучения.</w:t>
      </w:r>
    </w:p>
    <w:p w:rsidR="00A22631" w:rsidRDefault="00A22631" w:rsidP="00A22631">
      <w:pPr>
        <w:spacing w:after="0" w:line="240" w:lineRule="auto"/>
        <w:jc w:val="both"/>
        <w:rPr>
          <w:rFonts w:ascii="Times New Roman" w:eastAsia="Times New Roman" w:hAnsi="Times New Roman" w:cs="Times New Roman"/>
          <w:sz w:val="28"/>
          <w:szCs w:val="28"/>
          <w:lang w:eastAsia="ru-RU"/>
        </w:rPr>
      </w:pPr>
    </w:p>
    <w:p w:rsidR="00A22631" w:rsidRDefault="00A22631" w:rsidP="00A22631">
      <w:pPr>
        <w:spacing w:after="0" w:line="240" w:lineRule="auto"/>
        <w:jc w:val="both"/>
        <w:rPr>
          <w:rFonts w:ascii="Times New Roman" w:eastAsia="Times New Roman" w:hAnsi="Times New Roman" w:cs="Times New Roman"/>
          <w:sz w:val="28"/>
          <w:szCs w:val="28"/>
          <w:lang w:eastAsia="ru-RU"/>
        </w:rPr>
      </w:pPr>
    </w:p>
    <w:p w:rsidR="00A22631" w:rsidRDefault="00A22631" w:rsidP="00A2263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Условия реализации программы</w:t>
      </w:r>
      <w:r>
        <w:rPr>
          <w:rFonts w:ascii="Times New Roman" w:eastAsia="Times New Roman" w:hAnsi="Times New Roman" w:cs="Times New Roman"/>
          <w:sz w:val="28"/>
          <w:szCs w:val="28"/>
          <w:lang w:eastAsia="ru-RU"/>
        </w:rPr>
        <w:t>:</w:t>
      </w:r>
    </w:p>
    <w:p w:rsidR="00A22631" w:rsidRDefault="00A22631" w:rsidP="00A22631">
      <w:pPr>
        <w:spacing w:after="0" w:line="240" w:lineRule="auto"/>
        <w:jc w:val="center"/>
        <w:rPr>
          <w:rFonts w:ascii="Times New Roman" w:eastAsia="Times New Roman" w:hAnsi="Times New Roman" w:cs="Times New Roman"/>
          <w:sz w:val="28"/>
          <w:szCs w:val="28"/>
          <w:lang w:eastAsia="ru-RU"/>
        </w:rPr>
      </w:pP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Занятия проводятся в помещении школы  отвечающий санитарно-гигиеническим требованиям (сухое, теплое, просторное, с хорошим естественным и искусственным освещением).</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Данная программа может быть полностью реализована при взаимодействии нескольких факторов:</w:t>
      </w:r>
    </w:p>
    <w:p w:rsidR="00A22631" w:rsidRDefault="00A22631" w:rsidP="00A226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Научно-теоретического обеспечения</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использование результатов исследований с целью оптимизации и корректировки в сфере патриотического воспитания с учетом новых явлений и тенденций в современном обществе;</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диагностика потребностей, интересов, идеалов молодого поколения.</w:t>
      </w:r>
    </w:p>
    <w:p w:rsidR="00A22631" w:rsidRDefault="00A22631" w:rsidP="00A226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Организационно - методического обеспечения</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учебно-методических комплексов для учебных курсов;</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изучение и отбор новых педагогических технологий при совершенствовании и корректировке уже существующих и проверенных временем;</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использование разнообразных форм работы, активирующих познавательные и творческие способности детей;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регулярное ознакомление с литературой, освещающей сферу патриотического воспитания детей;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педагогов, общественности, учреждений различного типа для сотрудничества с объединением.</w:t>
      </w:r>
    </w:p>
    <w:p w:rsidR="00A22631" w:rsidRDefault="00A22631" w:rsidP="00A22631">
      <w:pPr>
        <w:spacing w:after="0" w:line="240" w:lineRule="auto"/>
        <w:jc w:val="both"/>
        <w:rPr>
          <w:rFonts w:ascii="Times New Roman" w:eastAsia="Times New Roman" w:hAnsi="Times New Roman" w:cs="Times New Roman"/>
          <w:b/>
          <w:sz w:val="28"/>
          <w:szCs w:val="28"/>
          <w:lang w:eastAsia="ru-RU"/>
        </w:rPr>
      </w:pPr>
    </w:p>
    <w:p w:rsidR="00A22631" w:rsidRDefault="00A22631" w:rsidP="00A226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Материально-технического оснащение. </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наличие всей необходимой материальной базы для качественного преподавания изучаемых дисциплин.</w:t>
      </w:r>
    </w:p>
    <w:p w:rsidR="00A22631" w:rsidRDefault="00A22631" w:rsidP="00A226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22631" w:rsidRDefault="00A22631" w:rsidP="00A22631">
      <w:pPr>
        <w:spacing w:after="0" w:line="240" w:lineRule="auto"/>
        <w:jc w:val="center"/>
        <w:rPr>
          <w:rFonts w:ascii="Times New Roman" w:eastAsia="Times New Roman" w:hAnsi="Times New Roman" w:cs="Times New Roman"/>
          <w:sz w:val="28"/>
          <w:szCs w:val="28"/>
          <w:lang w:eastAsia="ru-RU"/>
        </w:rPr>
      </w:pPr>
    </w:p>
    <w:p w:rsidR="00A22631" w:rsidRDefault="00A22631" w:rsidP="00A226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Методическое оснащение. </w:t>
      </w:r>
    </w:p>
    <w:p w:rsidR="00A22631" w:rsidRDefault="00A22631" w:rsidP="00A22631">
      <w:pPr>
        <w:spacing w:after="0" w:line="240" w:lineRule="auto"/>
        <w:jc w:val="center"/>
        <w:rPr>
          <w:rFonts w:ascii="Times New Roman" w:eastAsia="Times New Roman" w:hAnsi="Times New Roman" w:cs="Times New Roman"/>
          <w:b/>
          <w:sz w:val="28"/>
          <w:szCs w:val="28"/>
          <w:lang w:eastAsia="ru-RU"/>
        </w:rPr>
      </w:pPr>
    </w:p>
    <w:p w:rsidR="00A22631" w:rsidRDefault="00A22631" w:rsidP="00A22631">
      <w:pPr>
        <w:spacing w:after="0" w:line="240" w:lineRule="auto"/>
        <w:jc w:val="center"/>
        <w:rPr>
          <w:rFonts w:ascii="Times New Roman" w:eastAsia="Times New Roman" w:hAnsi="Times New Roman" w:cs="Times New Roman"/>
          <w:b/>
          <w:sz w:val="28"/>
          <w:szCs w:val="28"/>
          <w:lang w:eastAsia="ru-RU"/>
        </w:rPr>
      </w:pPr>
    </w:p>
    <w:p w:rsidR="00A22631" w:rsidRDefault="00A22631" w:rsidP="00A226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методические разработки и планы, конспекты занятий;</w:t>
      </w:r>
    </w:p>
    <w:p w:rsidR="00A22631" w:rsidRDefault="00A22631" w:rsidP="00A226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методические рекомендации  к практическим занятиям;</w:t>
      </w:r>
    </w:p>
    <w:p w:rsidR="00A22631" w:rsidRDefault="00A22631" w:rsidP="00A226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-развивающие диагностические игры, тесы, кроссворды.</w:t>
      </w:r>
    </w:p>
    <w:p w:rsidR="00A22631" w:rsidRDefault="00A22631" w:rsidP="00A22631">
      <w:pPr>
        <w:spacing w:after="0" w:line="240" w:lineRule="auto"/>
        <w:rPr>
          <w:rFonts w:ascii="Times New Roman" w:eastAsia="Times New Roman" w:hAnsi="Times New Roman" w:cs="Times New Roman"/>
          <w:sz w:val="28"/>
          <w:szCs w:val="28"/>
          <w:lang w:eastAsia="ru-RU"/>
        </w:rPr>
      </w:pPr>
    </w:p>
    <w:p w:rsidR="00A22631" w:rsidRDefault="00A22631" w:rsidP="00A226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Дидактический материал.</w:t>
      </w:r>
    </w:p>
    <w:p w:rsidR="00A22631" w:rsidRDefault="00A22631" w:rsidP="00A22631">
      <w:pPr>
        <w:spacing w:after="0" w:line="240" w:lineRule="auto"/>
        <w:jc w:val="center"/>
        <w:rPr>
          <w:rFonts w:ascii="Times New Roman" w:eastAsia="Times New Roman" w:hAnsi="Times New Roman" w:cs="Times New Roman"/>
          <w:b/>
          <w:sz w:val="28"/>
          <w:szCs w:val="28"/>
          <w:lang w:eastAsia="ru-RU"/>
        </w:rPr>
      </w:pPr>
    </w:p>
    <w:p w:rsidR="00A22631" w:rsidRDefault="00A22631" w:rsidP="00A226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видеофильмы, фотоальбомы, журналы, музейные экспонаты. </w:t>
      </w:r>
    </w:p>
    <w:p w:rsidR="00A22631" w:rsidRDefault="00A22631" w:rsidP="00A22631">
      <w:pPr>
        <w:spacing w:after="0" w:line="240" w:lineRule="auto"/>
        <w:rPr>
          <w:rFonts w:ascii="Times New Roman" w:eastAsia="Times New Roman" w:hAnsi="Times New Roman" w:cs="Times New Roman"/>
          <w:sz w:val="28"/>
          <w:szCs w:val="28"/>
          <w:lang w:eastAsia="ru-RU"/>
        </w:rPr>
      </w:pPr>
    </w:p>
    <w:p w:rsidR="00A22631" w:rsidRDefault="00A22631" w:rsidP="00A22631">
      <w:pPr>
        <w:spacing w:after="0" w:line="240" w:lineRule="auto"/>
        <w:rPr>
          <w:rFonts w:ascii="Times New Roman" w:eastAsia="Times New Roman" w:hAnsi="Times New Roman" w:cs="Times New Roman"/>
          <w:sz w:val="28"/>
          <w:szCs w:val="28"/>
          <w:lang w:eastAsia="ru-RU"/>
        </w:rPr>
      </w:pPr>
    </w:p>
    <w:p w:rsidR="00A22631" w:rsidRDefault="00A22631" w:rsidP="00A2263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Методическое обеспечение образовательного процесса.</w:t>
      </w:r>
      <w:r>
        <w:rPr>
          <w:rFonts w:ascii="Times New Roman" w:eastAsia="Times New Roman" w:hAnsi="Times New Roman" w:cs="Times New Roman"/>
          <w:b/>
          <w:color w:val="FF0000"/>
          <w:sz w:val="28"/>
          <w:szCs w:val="28"/>
          <w:lang w:eastAsia="ru-RU"/>
        </w:rPr>
        <w:t xml:space="preserve">  </w:t>
      </w:r>
    </w:p>
    <w:p w:rsidR="00A22631" w:rsidRDefault="00A22631" w:rsidP="00A22631">
      <w:pPr>
        <w:spacing w:after="0" w:line="240" w:lineRule="auto"/>
        <w:rPr>
          <w:rFonts w:ascii="Times New Roman" w:eastAsia="Times New Roman" w:hAnsi="Times New Roman" w:cs="Times New Roman"/>
          <w:sz w:val="28"/>
          <w:szCs w:val="28"/>
          <w:lang w:eastAsia="ru-RU"/>
        </w:rPr>
      </w:pPr>
    </w:p>
    <w:p w:rsidR="00A22631" w:rsidRDefault="00A22631" w:rsidP="00A22631">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Методы:</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словесный;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проблемный;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исследовательский.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объяснительно-иллюстративный;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поисковый;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эвристический;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наблюдение;</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практический;</w:t>
      </w:r>
    </w:p>
    <w:p w:rsidR="00A22631" w:rsidRDefault="00A22631" w:rsidP="00A22631">
      <w:pPr>
        <w:spacing w:after="0" w:line="240" w:lineRule="auto"/>
        <w:rPr>
          <w:rFonts w:ascii="Times New Roman" w:eastAsia="Times New Roman" w:hAnsi="Times New Roman" w:cs="Times New Roman"/>
          <w:sz w:val="28"/>
          <w:szCs w:val="28"/>
          <w:lang w:eastAsia="ru-RU"/>
        </w:rPr>
      </w:pPr>
    </w:p>
    <w:p w:rsidR="00A22631" w:rsidRDefault="00A22631" w:rsidP="00A2263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Формы занятий: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ролевые игры;</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деловые игры;</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тестирование;</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практические занятия </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КТД (работа парами, работа по группам)</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формирование музейных коллекций;</w:t>
      </w:r>
    </w:p>
    <w:p w:rsidR="00A22631" w:rsidRDefault="00A22631" w:rsidP="00A2263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паспортизация школьных музеев</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воспоминаний, рассказов участников, очевидцев событий;</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летописей, хроник об исторических событий и природных явлениях по истории населённых пунктов;</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переписка и проведение встреч с земляками;</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творческие работы разных жанров;</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составление атласов, карт, схем села;</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праздников, игр, выставок</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выявление и сбор краеведческих материалов по военной истории; </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-создание мультимедийных презентаций;                                                                 </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-диспуты;</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трудовые десанты;</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акции.</w:t>
      </w:r>
    </w:p>
    <w:p w:rsidR="00A22631" w:rsidRDefault="00A22631" w:rsidP="00A2263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в архивах</w:t>
      </w:r>
    </w:p>
    <w:p w:rsidR="00A22631" w:rsidRDefault="00A22631" w:rsidP="00A22631">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работа с документами.</w:t>
      </w:r>
    </w:p>
    <w:p w:rsidR="00A22631" w:rsidRDefault="00A22631" w:rsidP="00A22631">
      <w:pPr>
        <w:pStyle w:val="af1"/>
        <w:rPr>
          <w:rFonts w:ascii="Times New Roman" w:hAnsi="Times New Roman" w:cs="Times New Roman"/>
          <w:sz w:val="28"/>
          <w:szCs w:val="28"/>
          <w:lang w:eastAsia="ru-RU"/>
        </w:rPr>
      </w:pPr>
      <w:r>
        <w:rPr>
          <w:rFonts w:ascii="Times New Roman" w:hAnsi="Times New Roman" w:cs="Times New Roman"/>
          <w:sz w:val="28"/>
          <w:szCs w:val="28"/>
          <w:lang w:eastAsia="ru-RU"/>
        </w:rPr>
        <w:t>- исследовательская деятельность.</w:t>
      </w:r>
    </w:p>
    <w:p w:rsidR="00182017" w:rsidRDefault="00182017" w:rsidP="00BB2E48">
      <w:pPr>
        <w:spacing w:after="0" w:line="240" w:lineRule="auto"/>
        <w:jc w:val="both"/>
        <w:rPr>
          <w:rFonts w:ascii="Times New Roman" w:eastAsia="Times New Roman" w:hAnsi="Times New Roman" w:cs="Times New Roman"/>
          <w:sz w:val="28"/>
          <w:szCs w:val="28"/>
          <w:lang w:eastAsia="ru-RU"/>
        </w:rPr>
      </w:pPr>
    </w:p>
    <w:p w:rsidR="00182017" w:rsidRDefault="00182017" w:rsidP="00BB2E48">
      <w:pPr>
        <w:spacing w:after="0" w:line="240" w:lineRule="auto"/>
        <w:jc w:val="both"/>
        <w:rPr>
          <w:rFonts w:ascii="Times New Roman" w:eastAsia="Times New Roman" w:hAnsi="Times New Roman" w:cs="Times New Roman"/>
          <w:sz w:val="28"/>
          <w:szCs w:val="28"/>
          <w:lang w:eastAsia="ru-RU"/>
        </w:rPr>
      </w:pPr>
    </w:p>
    <w:p w:rsidR="00E74320" w:rsidRDefault="00E74320" w:rsidP="00182017">
      <w:pPr>
        <w:keepNext/>
        <w:tabs>
          <w:tab w:val="left" w:pos="709"/>
        </w:tabs>
        <w:spacing w:before="360" w:after="0" w:line="240" w:lineRule="auto"/>
        <w:ind w:left="360"/>
        <w:jc w:val="center"/>
        <w:outlineLvl w:val="0"/>
        <w:rPr>
          <w:rFonts w:ascii="Rodeo" w:eastAsia="Times New Roman" w:hAnsi="Rodeo" w:cs="Times New Roman"/>
          <w:b/>
          <w:sz w:val="32"/>
          <w:szCs w:val="32"/>
          <w:lang w:eastAsia="ru-RU"/>
        </w:rPr>
      </w:pPr>
    </w:p>
    <w:p w:rsidR="00182017" w:rsidRPr="00182017" w:rsidRDefault="00182017" w:rsidP="00182017">
      <w:pPr>
        <w:keepNext/>
        <w:tabs>
          <w:tab w:val="left" w:pos="709"/>
        </w:tabs>
        <w:spacing w:before="360" w:after="0" w:line="240" w:lineRule="auto"/>
        <w:ind w:left="360"/>
        <w:jc w:val="center"/>
        <w:outlineLvl w:val="0"/>
        <w:rPr>
          <w:rFonts w:ascii="Rodeo" w:eastAsia="Times New Roman" w:hAnsi="Rodeo" w:cs="Times New Roman"/>
          <w:b/>
          <w:sz w:val="32"/>
          <w:szCs w:val="32"/>
          <w:lang w:eastAsia="ru-RU"/>
        </w:rPr>
      </w:pPr>
      <w:r w:rsidRPr="00182017">
        <w:rPr>
          <w:rFonts w:ascii="Rodeo" w:eastAsia="Times New Roman" w:hAnsi="Rodeo" w:cs="Times New Roman"/>
          <w:b/>
          <w:sz w:val="32"/>
          <w:szCs w:val="32"/>
          <w:lang w:eastAsia="ru-RU"/>
        </w:rPr>
        <w:t>Перечень литературы для педагогов</w:t>
      </w:r>
    </w:p>
    <w:p w:rsidR="00182017" w:rsidRPr="00182017" w:rsidRDefault="00182017" w:rsidP="00182017">
      <w:pPr>
        <w:spacing w:after="0" w:line="240" w:lineRule="auto"/>
        <w:rPr>
          <w:rFonts w:ascii="Times New Roman" w:eastAsia="Times New Roman" w:hAnsi="Times New Roman" w:cs="Times New Roman"/>
          <w:sz w:val="24"/>
          <w:szCs w:val="24"/>
          <w:lang w:eastAsia="ru-RU"/>
        </w:rPr>
      </w:pPr>
    </w:p>
    <w:p w:rsidR="00182017" w:rsidRPr="00182017" w:rsidRDefault="00182017" w:rsidP="00182017">
      <w:pPr>
        <w:tabs>
          <w:tab w:val="left" w:pos="709"/>
        </w:tabs>
        <w:spacing w:after="0" w:line="240" w:lineRule="auto"/>
        <w:ind w:left="340" w:right="851"/>
        <w:jc w:val="center"/>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Курс «Этикет и культура речи»</w:t>
      </w:r>
    </w:p>
    <w:p w:rsidR="00182017" w:rsidRPr="00182017" w:rsidRDefault="00182017" w:rsidP="00182017">
      <w:pPr>
        <w:numPr>
          <w:ilvl w:val="0"/>
          <w:numId w:val="23"/>
        </w:numPr>
        <w:tabs>
          <w:tab w:val="clear" w:pos="720"/>
          <w:tab w:val="left" w:pos="709"/>
          <w:tab w:val="left" w:pos="2190"/>
        </w:tabs>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Аванесов Р.И. Русское литературное произношение. 6-е изд., перераб. и доп.-М.,1984.</w:t>
      </w:r>
    </w:p>
    <w:p w:rsidR="00182017" w:rsidRPr="00182017" w:rsidRDefault="00182017" w:rsidP="00182017">
      <w:pPr>
        <w:numPr>
          <w:ilvl w:val="0"/>
          <w:numId w:val="23"/>
        </w:numPr>
        <w:tabs>
          <w:tab w:val="clear" w:pos="720"/>
          <w:tab w:val="left" w:pos="709"/>
          <w:tab w:val="left" w:pos="2190"/>
        </w:tabs>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Введенская Л.А., Павлова  Л.Г. Риторика и культура речи. Изд.3, дополн. и переработ. Ростов Н/Д: Феликс,2003.</w:t>
      </w:r>
    </w:p>
    <w:p w:rsidR="00182017" w:rsidRPr="00182017" w:rsidRDefault="00182017" w:rsidP="00182017">
      <w:pPr>
        <w:numPr>
          <w:ilvl w:val="0"/>
          <w:numId w:val="23"/>
        </w:numPr>
        <w:tabs>
          <w:tab w:val="clear" w:pos="720"/>
          <w:tab w:val="left" w:pos="709"/>
        </w:tabs>
        <w:spacing w:after="0" w:line="240" w:lineRule="auto"/>
        <w:ind w:left="340" w:right="85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Головин Б.Н. Основы культуры речи.2-е изд., испр. и перераб.М.,1988.</w:t>
      </w:r>
    </w:p>
    <w:p w:rsidR="00182017" w:rsidRPr="00182017" w:rsidRDefault="00182017" w:rsidP="00182017">
      <w:pPr>
        <w:numPr>
          <w:ilvl w:val="0"/>
          <w:numId w:val="23"/>
        </w:numPr>
        <w:tabs>
          <w:tab w:val="clear" w:pos="720"/>
          <w:tab w:val="left" w:pos="709"/>
        </w:tabs>
        <w:spacing w:after="0" w:line="240" w:lineRule="auto"/>
        <w:ind w:right="85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Еланская А. Секреты твоего успеха. Этикет и искусство общения.- М.: Махаон, 2006.- 192 с.; ил.</w:t>
      </w:r>
    </w:p>
    <w:p w:rsidR="00182017" w:rsidRPr="00182017" w:rsidRDefault="00182017" w:rsidP="00182017">
      <w:pPr>
        <w:numPr>
          <w:ilvl w:val="0"/>
          <w:numId w:val="23"/>
        </w:numPr>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Культура устной и письменной речи делового человека: Справочник. Практикум. – М.,1997.</w:t>
      </w:r>
    </w:p>
    <w:p w:rsidR="00182017" w:rsidRPr="00182017" w:rsidRDefault="00182017" w:rsidP="00182017">
      <w:pPr>
        <w:numPr>
          <w:ilvl w:val="0"/>
          <w:numId w:val="23"/>
        </w:numPr>
        <w:tabs>
          <w:tab w:val="clear" w:pos="720"/>
          <w:tab w:val="left" w:pos="709"/>
          <w:tab w:val="left" w:pos="2190"/>
        </w:tabs>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Леонтьев А.А. Психология общения. – М.,1997.</w:t>
      </w:r>
    </w:p>
    <w:p w:rsidR="00182017" w:rsidRPr="00182017" w:rsidRDefault="00182017" w:rsidP="00182017">
      <w:pPr>
        <w:numPr>
          <w:ilvl w:val="0"/>
          <w:numId w:val="23"/>
        </w:numPr>
        <w:tabs>
          <w:tab w:val="clear" w:pos="720"/>
          <w:tab w:val="left" w:pos="709"/>
          <w:tab w:val="left" w:pos="2190"/>
        </w:tabs>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Русские писатели о языке. – Л.,1954.</w:t>
      </w:r>
    </w:p>
    <w:p w:rsidR="00182017" w:rsidRPr="00182017" w:rsidRDefault="00182017" w:rsidP="00182017">
      <w:pPr>
        <w:numPr>
          <w:ilvl w:val="0"/>
          <w:numId w:val="23"/>
        </w:numPr>
        <w:tabs>
          <w:tab w:val="clear" w:pos="720"/>
          <w:tab w:val="left" w:pos="709"/>
          <w:tab w:val="left" w:pos="2190"/>
        </w:tabs>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Савельева Л.В. Языковая экология. – Петрозаводск,1997.</w:t>
      </w:r>
    </w:p>
    <w:p w:rsidR="00182017" w:rsidRPr="00182017" w:rsidRDefault="00182017" w:rsidP="00182017">
      <w:pPr>
        <w:numPr>
          <w:ilvl w:val="0"/>
          <w:numId w:val="23"/>
        </w:numPr>
        <w:tabs>
          <w:tab w:val="clear" w:pos="720"/>
          <w:tab w:val="left" w:pos="709"/>
          <w:tab w:val="left" w:pos="2190"/>
        </w:tabs>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Санников В.П. Русский язык в зеркале языковой игры. – М.,1999.</w:t>
      </w:r>
    </w:p>
    <w:p w:rsidR="00182017" w:rsidRPr="00182017" w:rsidRDefault="00182017" w:rsidP="00182017">
      <w:pPr>
        <w:numPr>
          <w:ilvl w:val="0"/>
          <w:numId w:val="23"/>
        </w:numPr>
        <w:tabs>
          <w:tab w:val="clear" w:pos="720"/>
          <w:tab w:val="left" w:pos="709"/>
        </w:tabs>
        <w:spacing w:after="0" w:line="240" w:lineRule="auto"/>
        <w:ind w:right="85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Скворцов Л.И. Язык, общение и культура общения. – М..1996.</w:t>
      </w:r>
    </w:p>
    <w:p w:rsidR="00182017" w:rsidRPr="00182017" w:rsidRDefault="00182017" w:rsidP="00182017">
      <w:pPr>
        <w:numPr>
          <w:ilvl w:val="0"/>
          <w:numId w:val="23"/>
        </w:numPr>
        <w:tabs>
          <w:tab w:val="clear" w:pos="720"/>
          <w:tab w:val="left" w:pos="709"/>
        </w:tabs>
        <w:spacing w:after="0" w:line="240" w:lineRule="auto"/>
        <w:ind w:right="85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Снегирёва А. Правила хорошего тона.- М.: ООО «Изд-во Астрель»: «Изд-  </w:t>
      </w:r>
    </w:p>
    <w:p w:rsidR="00182017" w:rsidRPr="00182017" w:rsidRDefault="00182017" w:rsidP="00182017">
      <w:pPr>
        <w:tabs>
          <w:tab w:val="left" w:pos="709"/>
        </w:tabs>
        <w:spacing w:after="0" w:line="240" w:lineRule="auto"/>
        <w:ind w:left="360" w:right="85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во АСт», 2003.- 430;ил.</w:t>
      </w:r>
    </w:p>
    <w:p w:rsidR="00182017" w:rsidRPr="00182017" w:rsidRDefault="00182017" w:rsidP="00182017">
      <w:pPr>
        <w:numPr>
          <w:ilvl w:val="0"/>
          <w:numId w:val="23"/>
        </w:numPr>
        <w:tabs>
          <w:tab w:val="left" w:pos="720"/>
        </w:tabs>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Соколова В.В. Культура речи и культура общения. – М.,1996.</w:t>
      </w:r>
    </w:p>
    <w:p w:rsidR="00182017" w:rsidRPr="00182017" w:rsidRDefault="00182017" w:rsidP="00182017">
      <w:pPr>
        <w:numPr>
          <w:ilvl w:val="0"/>
          <w:numId w:val="23"/>
        </w:numPr>
        <w:tabs>
          <w:tab w:val="left" w:pos="720"/>
        </w:tabs>
        <w:spacing w:after="0" w:line="240" w:lineRule="auto"/>
        <w:ind w:left="360"/>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Сопер П. Основы искусства речи. – М.,1992.</w:t>
      </w:r>
    </w:p>
    <w:p w:rsidR="00182017" w:rsidRPr="00182017" w:rsidRDefault="00182017" w:rsidP="00182017">
      <w:pPr>
        <w:numPr>
          <w:ilvl w:val="0"/>
          <w:numId w:val="23"/>
        </w:numPr>
        <w:spacing w:after="0" w:line="240" w:lineRule="auto"/>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Энциклопедия этикета. СПб., 1996.</w:t>
      </w:r>
    </w:p>
    <w:p w:rsidR="00182017" w:rsidRPr="00182017" w:rsidRDefault="00182017" w:rsidP="00182017">
      <w:pPr>
        <w:tabs>
          <w:tab w:val="left" w:pos="709"/>
        </w:tabs>
        <w:spacing w:after="0" w:line="240" w:lineRule="auto"/>
        <w:ind w:right="851"/>
        <w:rPr>
          <w:rFonts w:ascii="Times New Roman" w:eastAsia="Times New Roman" w:hAnsi="Times New Roman" w:cs="Times New Roman"/>
          <w:sz w:val="28"/>
          <w:szCs w:val="28"/>
          <w:lang w:eastAsia="ru-RU"/>
        </w:rPr>
      </w:pPr>
    </w:p>
    <w:p w:rsidR="00182017" w:rsidRPr="00182017" w:rsidRDefault="00182017" w:rsidP="00182017">
      <w:pPr>
        <w:tabs>
          <w:tab w:val="left" w:pos="709"/>
        </w:tabs>
        <w:spacing w:after="0" w:line="240" w:lineRule="auto"/>
        <w:ind w:right="851"/>
        <w:jc w:val="center"/>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Курс «Моя малая Родина»</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1. Ашурков В. Н., Кацуба Д. В., Матюшин Г. Н. Историческое краеведение. – М., </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1987.</w:t>
      </w:r>
    </w:p>
    <w:p w:rsidR="00182017" w:rsidRPr="00182017" w:rsidRDefault="00182017" w:rsidP="00182017">
      <w:pPr>
        <w:numPr>
          <w:ilvl w:val="0"/>
          <w:numId w:val="25"/>
        </w:numPr>
        <w:tabs>
          <w:tab w:val="clear" w:pos="72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Барышева Ю.А. Формирование эколого- краеведческих знаний у учащихся . – М.: ЦДЮТур РФ,1997.</w:t>
      </w: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3.  Горбаневский М. В. В мире имен и названий. – М., 1987.</w:t>
      </w:r>
    </w:p>
    <w:p w:rsidR="00182017" w:rsidRPr="00182017" w:rsidRDefault="00182017" w:rsidP="00182017">
      <w:pPr>
        <w:tabs>
          <w:tab w:val="left" w:pos="360"/>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4. Даринский А. В. Краеведение: Пособие для учителя. – М., 1987.</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5. Дрешина Е.И. Воспитываем любовь к малой родине. («Начальная школа», 5, 2006).</w:t>
      </w:r>
    </w:p>
    <w:p w:rsidR="00182017" w:rsidRPr="00182017" w:rsidRDefault="00182017" w:rsidP="00182017">
      <w:pPr>
        <w:tabs>
          <w:tab w:val="left" w:pos="720"/>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6. Дятлов В.С. Образовательная программа «Я родину люблю…».</w:t>
      </w:r>
    </w:p>
    <w:p w:rsidR="00182017" w:rsidRPr="00182017" w:rsidRDefault="00182017" w:rsidP="00182017">
      <w:pPr>
        <w:tabs>
          <w:tab w:val="left" w:pos="360"/>
        </w:tabs>
        <w:spacing w:after="0" w:line="240" w:lineRule="auto"/>
        <w:jc w:val="both"/>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4"/>
          <w:szCs w:val="24"/>
          <w:lang w:eastAsia="ru-RU"/>
        </w:rPr>
        <w:t xml:space="preserve">      </w:t>
      </w:r>
      <w:r w:rsidRPr="00182017">
        <w:rPr>
          <w:rFonts w:ascii="Times New Roman" w:eastAsia="Times New Roman" w:hAnsi="Times New Roman" w:cs="Times New Roman"/>
          <w:sz w:val="28"/>
          <w:szCs w:val="28"/>
          <w:lang w:eastAsia="ru-RU"/>
        </w:rPr>
        <w:t>7.</w:t>
      </w:r>
      <w:r w:rsidRPr="00182017">
        <w:rPr>
          <w:rFonts w:ascii="Times New Roman" w:eastAsia="Times New Roman" w:hAnsi="Times New Roman" w:cs="Times New Roman"/>
          <w:sz w:val="24"/>
          <w:szCs w:val="24"/>
          <w:lang w:eastAsia="ru-RU"/>
        </w:rPr>
        <w:t xml:space="preserve"> </w:t>
      </w:r>
      <w:r w:rsidRPr="00182017">
        <w:rPr>
          <w:rFonts w:ascii="Times New Roman" w:eastAsia="Times New Roman" w:hAnsi="Times New Roman" w:cs="Times New Roman"/>
          <w:sz w:val="28"/>
          <w:szCs w:val="24"/>
          <w:lang w:eastAsia="ru-RU"/>
        </w:rPr>
        <w:t xml:space="preserve">Забылин М. Русский народ. Его обычаи, обряды, суеверия, предания и поэзия. М.,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 xml:space="preserve">         1996.</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4"/>
          <w:lang w:eastAsia="ru-RU"/>
        </w:rPr>
        <w:t xml:space="preserve">8. </w:t>
      </w:r>
      <w:r w:rsidRPr="00182017">
        <w:rPr>
          <w:rFonts w:ascii="Times New Roman" w:eastAsia="Times New Roman" w:hAnsi="Times New Roman" w:cs="Times New Roman"/>
          <w:sz w:val="28"/>
          <w:szCs w:val="28"/>
          <w:lang w:eastAsia="ru-RU"/>
        </w:rPr>
        <w:t xml:space="preserve">Кулагин П.Г. Край Пензенский.- Саратовское книжное изд-во. Пензенское   </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отд..1975.</w:t>
      </w:r>
    </w:p>
    <w:p w:rsidR="00182017" w:rsidRPr="00182017" w:rsidRDefault="00182017" w:rsidP="00182017">
      <w:pPr>
        <w:numPr>
          <w:ilvl w:val="0"/>
          <w:numId w:val="27"/>
        </w:numPr>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Курицын И.И., Марденский Н.А. География Пензенской области. – Саратов: Приволжское кн. изд., 1984.</w:t>
      </w:r>
    </w:p>
    <w:p w:rsidR="00182017" w:rsidRPr="00182017" w:rsidRDefault="00182017" w:rsidP="00182017">
      <w:pPr>
        <w:tabs>
          <w:tab w:val="left" w:pos="360"/>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sz w:val="28"/>
          <w:szCs w:val="28"/>
          <w:lang w:eastAsia="ru-RU"/>
        </w:rPr>
        <w:t xml:space="preserve">10. </w:t>
      </w:r>
      <w:r w:rsidRPr="00182017">
        <w:rPr>
          <w:rFonts w:ascii="Times New Roman" w:eastAsia="Times New Roman" w:hAnsi="Times New Roman" w:cs="Times New Roman"/>
          <w:color w:val="000000"/>
          <w:sz w:val="28"/>
          <w:szCs w:val="28"/>
          <w:lang w:eastAsia="ru-RU"/>
        </w:rPr>
        <w:t>Мартышин В. С. Твоя родословная. – М., 2000.</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sz w:val="28"/>
          <w:szCs w:val="28"/>
          <w:lang w:eastAsia="ru-RU"/>
        </w:rPr>
        <w:t>11.</w:t>
      </w:r>
      <w:r w:rsidRPr="00182017">
        <w:rPr>
          <w:rFonts w:ascii="Times New Roman" w:eastAsia="Times New Roman" w:hAnsi="Times New Roman" w:cs="Times New Roman"/>
          <w:color w:val="000000"/>
          <w:sz w:val="28"/>
          <w:szCs w:val="28"/>
          <w:lang w:eastAsia="ru-RU"/>
        </w:rPr>
        <w:t xml:space="preserve"> Методика историко-краеведческой работы в школе /Под ред. Н. С. Борисова. – М.,      </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1982.</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12. Методика собирания и изучения народных игр. – М., 1992.</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13.</w:t>
      </w:r>
      <w:r w:rsidRPr="00182017">
        <w:rPr>
          <w:rFonts w:ascii="Times New Roman" w:eastAsia="Times New Roman" w:hAnsi="Times New Roman" w:cs="Times New Roman"/>
          <w:sz w:val="28"/>
          <w:szCs w:val="28"/>
          <w:lang w:eastAsia="ru-RU"/>
        </w:rPr>
        <w:t xml:space="preserve"> Никитин Н. Биография патриотизма / Н. Никитин // Патриот – 2003 - №34 – с.8-9.</w:t>
      </w:r>
    </w:p>
    <w:p w:rsidR="00182017" w:rsidRPr="00182017" w:rsidRDefault="00182017" w:rsidP="00182017">
      <w:pPr>
        <w:tabs>
          <w:tab w:val="left" w:pos="709"/>
        </w:tabs>
        <w:spacing w:after="0" w:line="240" w:lineRule="auto"/>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sz w:val="28"/>
          <w:szCs w:val="28"/>
          <w:lang w:eastAsia="ru-RU"/>
        </w:rPr>
        <w:t xml:space="preserve">    14.</w:t>
      </w:r>
      <w:r w:rsidRPr="00182017">
        <w:rPr>
          <w:rFonts w:ascii="Times New Roman" w:eastAsia="Times New Roman" w:hAnsi="Times New Roman" w:cs="Times New Roman"/>
          <w:color w:val="000000"/>
          <w:sz w:val="28"/>
          <w:szCs w:val="28"/>
          <w:lang w:eastAsia="ru-RU"/>
        </w:rPr>
        <w:t xml:space="preserve"> Никонов В.  А. Словарь русских фамилий. – М., 1993.</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15.</w:t>
      </w:r>
      <w:r w:rsidRPr="00182017">
        <w:rPr>
          <w:rFonts w:ascii="Times New Roman" w:eastAsia="Times New Roman" w:hAnsi="Times New Roman" w:cs="Times New Roman"/>
          <w:sz w:val="28"/>
          <w:szCs w:val="28"/>
          <w:lang w:eastAsia="ru-RU"/>
        </w:rPr>
        <w:t xml:space="preserve"> Патриотическое воспитание. Система работы. Разработки занятий / авт.-сост. И.А.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Пашкович – Волгоград – 2006.</w:t>
      </w:r>
    </w:p>
    <w:p w:rsidR="00182017" w:rsidRPr="00182017" w:rsidRDefault="00182017" w:rsidP="00182017">
      <w:pPr>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16.Программы для внешкольных и общеобразовательных школ. Туризм и   </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краеведение. – М.: Просвещение,1982.</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17.Программа «Патриотическое воспитание граждан на 2006-2010 годы».</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18.Рожков С. Воспитываем патриотов: Патриотическое воспитание в школе / С.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Рожков // Пед. Вестн. – 2003 - №12 – с.7.</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sz w:val="28"/>
          <w:szCs w:val="28"/>
          <w:lang w:eastAsia="ru-RU"/>
        </w:rPr>
        <w:t xml:space="preserve"> 19.</w:t>
      </w:r>
      <w:r w:rsidRPr="00182017">
        <w:rPr>
          <w:rFonts w:ascii="Times New Roman" w:eastAsia="Times New Roman" w:hAnsi="Times New Roman" w:cs="Times New Roman"/>
          <w:color w:val="000000"/>
          <w:sz w:val="28"/>
          <w:szCs w:val="28"/>
          <w:lang w:eastAsia="ru-RU"/>
        </w:rPr>
        <w:t>Суслова А. В., Суперанская А. В. О русских именах. – Л., 1991.</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20.</w:t>
      </w:r>
      <w:r w:rsidRPr="00182017">
        <w:rPr>
          <w:rFonts w:ascii="Times New Roman" w:eastAsia="Times New Roman" w:hAnsi="Times New Roman" w:cs="Times New Roman"/>
          <w:sz w:val="28"/>
          <w:szCs w:val="28"/>
          <w:lang w:eastAsia="ru-RU"/>
        </w:rPr>
        <w:t xml:space="preserve">С чего начинается Родина? : Всероссийская научно-практическая конференция по  </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патриотическому воспитанию // Начальная школа: 2004 - №9 – с.92-93.</w:t>
      </w:r>
    </w:p>
    <w:p w:rsidR="00182017" w:rsidRPr="00182017" w:rsidRDefault="00182017" w:rsidP="00182017">
      <w:pPr>
        <w:tabs>
          <w:tab w:val="left" w:pos="360"/>
          <w:tab w:val="left" w:pos="720"/>
        </w:tabs>
        <w:spacing w:after="0" w:line="240" w:lineRule="auto"/>
        <w:ind w:firstLine="284"/>
        <w:jc w:val="both"/>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8"/>
          <w:lang w:eastAsia="ru-RU"/>
        </w:rPr>
        <w:t xml:space="preserve"> 21.</w:t>
      </w:r>
      <w:r w:rsidRPr="00182017">
        <w:rPr>
          <w:rFonts w:ascii="Times New Roman" w:eastAsia="Times New Roman" w:hAnsi="Times New Roman" w:cs="Times New Roman"/>
          <w:sz w:val="28"/>
          <w:szCs w:val="24"/>
          <w:lang w:eastAsia="ru-RU"/>
        </w:rPr>
        <w:t>Эйдлин С. Поиграем-ка, ребята. Куйбышев, 1989.</w:t>
      </w:r>
    </w:p>
    <w:p w:rsidR="00182017" w:rsidRPr="00182017" w:rsidRDefault="00182017" w:rsidP="00182017">
      <w:pPr>
        <w:spacing w:after="0" w:line="240" w:lineRule="auto"/>
        <w:ind w:left="360"/>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22.Энциклопедия обрядов и обычаев. СПб., 1996.</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w:t>
      </w:r>
    </w:p>
    <w:p w:rsidR="00182017" w:rsidRPr="00182017" w:rsidRDefault="00182017" w:rsidP="00182017">
      <w:pPr>
        <w:tabs>
          <w:tab w:val="left" w:pos="709"/>
        </w:tabs>
        <w:spacing w:after="0" w:line="240" w:lineRule="auto"/>
        <w:ind w:left="340" w:right="851"/>
        <w:jc w:val="center"/>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Курс «Музееведение»</w:t>
      </w:r>
    </w:p>
    <w:p w:rsidR="00182017" w:rsidRPr="00182017" w:rsidRDefault="00182017" w:rsidP="00182017">
      <w:pPr>
        <w:tabs>
          <w:tab w:val="left" w:pos="709"/>
          <w:tab w:val="left" w:pos="10800"/>
        </w:tabs>
        <w:spacing w:after="0" w:line="240" w:lineRule="auto"/>
        <w:ind w:left="360" w:right="-85"/>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1. Александров Ю.Н. Подготовка и проведение экскурсий: метод.рекомендации. -   </w:t>
      </w:r>
    </w:p>
    <w:p w:rsidR="00182017" w:rsidRPr="00182017" w:rsidRDefault="00182017" w:rsidP="00182017">
      <w:pPr>
        <w:tabs>
          <w:tab w:val="left" w:pos="709"/>
          <w:tab w:val="left" w:pos="10800"/>
        </w:tabs>
        <w:spacing w:after="0" w:line="240" w:lineRule="auto"/>
        <w:ind w:left="360" w:right="-85"/>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М.,Турист,1974.</w:t>
      </w:r>
    </w:p>
    <w:p w:rsidR="00182017" w:rsidRPr="00182017" w:rsidRDefault="00182017" w:rsidP="00182017">
      <w:pPr>
        <w:tabs>
          <w:tab w:val="left" w:pos="709"/>
        </w:tabs>
        <w:spacing w:after="0" w:line="240" w:lineRule="auto"/>
        <w:ind w:left="360"/>
        <w:rPr>
          <w:rFonts w:ascii="Times New Roman" w:eastAsia="Times New Roman" w:hAnsi="Times New Roman" w:cs="Times New Roman"/>
          <w:color w:val="000000"/>
          <w:sz w:val="28"/>
          <w:szCs w:val="24"/>
          <w:lang w:eastAsia="ru-RU"/>
        </w:rPr>
      </w:pPr>
      <w:r w:rsidRPr="00182017">
        <w:rPr>
          <w:rFonts w:ascii="Times New Roman" w:eastAsia="Times New Roman" w:hAnsi="Times New Roman" w:cs="Times New Roman"/>
          <w:sz w:val="28"/>
          <w:szCs w:val="28"/>
          <w:lang w:eastAsia="ru-RU"/>
        </w:rPr>
        <w:t xml:space="preserve">2. </w:t>
      </w:r>
      <w:r w:rsidRPr="00182017">
        <w:rPr>
          <w:rFonts w:ascii="Times New Roman" w:eastAsia="Times New Roman" w:hAnsi="Times New Roman" w:cs="Times New Roman"/>
          <w:color w:val="000000"/>
          <w:sz w:val="28"/>
          <w:szCs w:val="24"/>
          <w:lang w:eastAsia="ru-RU"/>
        </w:rPr>
        <w:t>Атрибуция музейного памятника: классификация, терминология, методика.</w:t>
      </w:r>
      <w:r w:rsidRPr="00182017">
        <w:rPr>
          <w:rFonts w:ascii="Times New Roman" w:eastAsia="Times New Roman" w:hAnsi="Times New Roman" w:cs="Times New Roman"/>
          <w:color w:val="000000"/>
          <w:sz w:val="28"/>
          <w:szCs w:val="24"/>
          <w:lang w:eastAsia="ru-RU"/>
        </w:rPr>
        <w:br/>
        <w:t xml:space="preserve">    /Под ред. И.В. Дубова - СПб.: 1999. </w:t>
      </w:r>
    </w:p>
    <w:p w:rsidR="00182017" w:rsidRPr="00182017" w:rsidRDefault="00182017" w:rsidP="00182017">
      <w:pPr>
        <w:tabs>
          <w:tab w:val="left" w:pos="709"/>
        </w:tabs>
        <w:spacing w:after="0" w:line="240" w:lineRule="auto"/>
        <w:ind w:left="360"/>
        <w:rPr>
          <w:rFonts w:ascii="Times New Roman" w:eastAsia="Times New Roman" w:hAnsi="Times New Roman" w:cs="Times New Roman"/>
          <w:sz w:val="28"/>
          <w:szCs w:val="24"/>
          <w:lang w:eastAsia="ru-RU"/>
        </w:rPr>
      </w:pPr>
      <w:r w:rsidRPr="00182017">
        <w:rPr>
          <w:rFonts w:ascii="Times New Roman" w:eastAsia="Times New Roman" w:hAnsi="Times New Roman" w:cs="Times New Roman"/>
          <w:color w:val="000000"/>
          <w:sz w:val="28"/>
          <w:szCs w:val="24"/>
          <w:lang w:eastAsia="ru-RU"/>
        </w:rPr>
        <w:t xml:space="preserve">3. </w:t>
      </w:r>
      <w:r w:rsidRPr="00182017">
        <w:rPr>
          <w:rFonts w:ascii="Times New Roman" w:eastAsia="Times New Roman" w:hAnsi="Times New Roman" w:cs="Times New Roman"/>
          <w:sz w:val="28"/>
          <w:szCs w:val="24"/>
          <w:lang w:eastAsia="ru-RU"/>
        </w:rPr>
        <w:t>Вансляева  Е.Г. Музейный всеобуч: Научно-практические рекомендации. М., 1989.</w:t>
      </w:r>
    </w:p>
    <w:p w:rsidR="00182017" w:rsidRPr="00182017" w:rsidRDefault="00182017" w:rsidP="00182017">
      <w:pPr>
        <w:tabs>
          <w:tab w:val="left" w:pos="709"/>
        </w:tabs>
        <w:spacing w:after="0" w:line="240" w:lineRule="auto"/>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 xml:space="preserve">     4. В истории навсегда. В помощь организаторам школьных музеев.-М., Молодая         </w:t>
      </w:r>
    </w:p>
    <w:p w:rsidR="00182017" w:rsidRPr="00182017" w:rsidRDefault="00182017" w:rsidP="00182017">
      <w:pPr>
        <w:tabs>
          <w:tab w:val="left" w:pos="709"/>
        </w:tabs>
        <w:spacing w:after="0" w:line="240" w:lineRule="auto"/>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 xml:space="preserve">         гвардия, 1986.</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4"/>
          <w:lang w:eastAsia="ru-RU"/>
        </w:rPr>
        <w:t xml:space="preserve">     5. </w:t>
      </w:r>
      <w:r w:rsidRPr="00182017">
        <w:rPr>
          <w:rFonts w:ascii="Times New Roman" w:eastAsia="Times New Roman" w:hAnsi="Times New Roman" w:cs="Times New Roman"/>
          <w:sz w:val="28"/>
          <w:szCs w:val="28"/>
          <w:lang w:eastAsia="ru-RU"/>
        </w:rPr>
        <w:t xml:space="preserve">Воспитание и дополнительное образование детей «Работа в краеведческом </w:t>
      </w:r>
    </w:p>
    <w:p w:rsidR="00182017" w:rsidRPr="00182017" w:rsidRDefault="00182017" w:rsidP="00182017">
      <w:pPr>
        <w:tabs>
          <w:tab w:val="left" w:pos="709"/>
        </w:tabs>
        <w:spacing w:after="0" w:line="240" w:lineRule="auto"/>
        <w:ind w:left="360"/>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музее»/под редакцией Ланковой Н.М..- М.,2001.</w:t>
      </w:r>
    </w:p>
    <w:p w:rsidR="00182017" w:rsidRPr="00182017" w:rsidRDefault="00182017" w:rsidP="00182017">
      <w:pPr>
        <w:spacing w:after="0" w:line="240" w:lineRule="auto"/>
        <w:ind w:left="360"/>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6.Гиндина Н.Г., Фоломеев Б.А., Шкурко А.И. Учёт и хранение фондов школьных   </w:t>
      </w:r>
    </w:p>
    <w:p w:rsidR="00182017" w:rsidRPr="00182017" w:rsidRDefault="00182017" w:rsidP="00182017">
      <w:pPr>
        <w:tabs>
          <w:tab w:val="left" w:pos="709"/>
        </w:tabs>
        <w:spacing w:after="0" w:line="240" w:lineRule="auto"/>
        <w:ind w:left="360"/>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музеев.- М., 1988.</w:t>
      </w:r>
    </w:p>
    <w:p w:rsidR="00182017" w:rsidRPr="00182017" w:rsidRDefault="00182017" w:rsidP="00182017">
      <w:pPr>
        <w:spacing w:after="0" w:line="240" w:lineRule="auto"/>
        <w:ind w:left="360"/>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7.Гнедовский М.Б. Музей в системе непрерывного образования. Вып.3. М., 1993.</w:t>
      </w:r>
    </w:p>
    <w:p w:rsidR="00182017" w:rsidRPr="00182017" w:rsidRDefault="00182017" w:rsidP="00182017">
      <w:pPr>
        <w:spacing w:after="0" w:line="240" w:lineRule="auto"/>
        <w:ind w:left="360"/>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8.Дик Н.Е., Валишин Ю.И. Экспозиция школьного краеведческого музея (пособие для учителей).- М., Просвещение, 1979.</w:t>
      </w:r>
    </w:p>
    <w:p w:rsidR="00182017" w:rsidRPr="00182017" w:rsidRDefault="00182017" w:rsidP="00182017">
      <w:pPr>
        <w:spacing w:after="0" w:line="240" w:lineRule="auto"/>
        <w:ind w:left="360"/>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9. Закон Российской Федерации «Об объектов историко-культурного наследия».</w:t>
      </w:r>
    </w:p>
    <w:p w:rsidR="00182017" w:rsidRPr="00182017" w:rsidRDefault="00182017" w:rsidP="00182017">
      <w:pPr>
        <w:spacing w:after="0" w:line="240" w:lineRule="auto"/>
        <w:ind w:left="360"/>
        <w:jc w:val="both"/>
        <w:rPr>
          <w:rFonts w:ascii="Times New Roman" w:eastAsia="Times New Roman" w:hAnsi="Times New Roman" w:cs="Times New Roman"/>
          <w:color w:val="000000"/>
          <w:sz w:val="28"/>
          <w:szCs w:val="24"/>
          <w:lang w:eastAsia="ru-RU"/>
        </w:rPr>
      </w:pPr>
      <w:r w:rsidRPr="00182017">
        <w:rPr>
          <w:rFonts w:ascii="Times New Roman" w:eastAsia="Times New Roman" w:hAnsi="Times New Roman" w:cs="Times New Roman"/>
          <w:color w:val="000000"/>
          <w:sz w:val="28"/>
          <w:szCs w:val="24"/>
          <w:lang w:eastAsia="ru-RU"/>
        </w:rPr>
        <w:t xml:space="preserve">10.Злацен Н.Н. Подготовка новых экскурсий. /Вопросы экскурсионной работы Труды        </w:t>
      </w:r>
    </w:p>
    <w:p w:rsidR="00182017" w:rsidRPr="00182017" w:rsidRDefault="00182017" w:rsidP="00182017">
      <w:pPr>
        <w:spacing w:after="0" w:line="240" w:lineRule="auto"/>
        <w:jc w:val="both"/>
        <w:rPr>
          <w:rFonts w:ascii="Times New Roman" w:eastAsia="Times New Roman" w:hAnsi="Times New Roman" w:cs="Times New Roman"/>
          <w:color w:val="000000"/>
          <w:sz w:val="28"/>
          <w:szCs w:val="24"/>
          <w:lang w:eastAsia="ru-RU"/>
        </w:rPr>
      </w:pPr>
      <w:r w:rsidRPr="00182017">
        <w:rPr>
          <w:rFonts w:ascii="Times New Roman" w:eastAsia="Times New Roman" w:hAnsi="Times New Roman" w:cs="Times New Roman"/>
          <w:color w:val="000000"/>
          <w:sz w:val="28"/>
          <w:szCs w:val="24"/>
          <w:lang w:eastAsia="ru-RU"/>
        </w:rPr>
        <w:t xml:space="preserve">          НИИ культуры № 10. - М.: 1973. </w:t>
      </w:r>
    </w:p>
    <w:p w:rsidR="00182017" w:rsidRPr="00182017" w:rsidRDefault="00182017" w:rsidP="00182017">
      <w:pPr>
        <w:tabs>
          <w:tab w:val="left" w:pos="720"/>
        </w:tabs>
        <w:spacing w:after="0" w:line="240" w:lineRule="auto"/>
        <w:jc w:val="both"/>
        <w:rPr>
          <w:rFonts w:ascii="Times New Roman" w:eastAsia="Times New Roman" w:hAnsi="Times New Roman" w:cs="Times New Roman"/>
          <w:sz w:val="28"/>
          <w:szCs w:val="24"/>
          <w:lang w:eastAsia="ru-RU"/>
        </w:rPr>
      </w:pPr>
      <w:r w:rsidRPr="00182017">
        <w:rPr>
          <w:rFonts w:ascii="Times New Roman" w:eastAsia="Times New Roman" w:hAnsi="Times New Roman" w:cs="Times New Roman"/>
          <w:color w:val="000000"/>
          <w:sz w:val="28"/>
          <w:szCs w:val="24"/>
          <w:lang w:eastAsia="ru-RU"/>
        </w:rPr>
        <w:t xml:space="preserve">     11.</w:t>
      </w:r>
      <w:r w:rsidRPr="00182017">
        <w:rPr>
          <w:rFonts w:ascii="Times New Roman" w:eastAsia="Times New Roman" w:hAnsi="Times New Roman" w:cs="Times New Roman"/>
          <w:sz w:val="28"/>
          <w:szCs w:val="24"/>
          <w:lang w:eastAsia="ru-RU"/>
        </w:rPr>
        <w:t>Крейн А.З. Жизнь музея. - , Сов. Россия, 1979.</w:t>
      </w:r>
    </w:p>
    <w:p w:rsidR="00182017" w:rsidRPr="00182017" w:rsidRDefault="00182017" w:rsidP="00182017">
      <w:pPr>
        <w:spacing w:after="0" w:line="240" w:lineRule="auto"/>
        <w:ind w:left="360"/>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12.Крейн А.З. Рождение музея. - , Сов. Россия, 1983.</w:t>
      </w:r>
    </w:p>
    <w:p w:rsidR="00182017" w:rsidRPr="00182017" w:rsidRDefault="00182017" w:rsidP="00182017">
      <w:pPr>
        <w:tabs>
          <w:tab w:val="left" w:pos="720"/>
        </w:tabs>
        <w:spacing w:after="0" w:line="240" w:lineRule="auto"/>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 xml:space="preserve">     13.Ломунова А.К. Воспитание музейной культуры посетителя. М., 1988.</w:t>
      </w:r>
    </w:p>
    <w:p w:rsidR="00182017" w:rsidRPr="00182017" w:rsidRDefault="00182017" w:rsidP="00182017">
      <w:pPr>
        <w:spacing w:after="0" w:line="240" w:lineRule="auto"/>
        <w:rPr>
          <w:rFonts w:ascii="Times New Roman" w:eastAsia="Times New Roman" w:hAnsi="Times New Roman" w:cs="Times New Roman"/>
          <w:color w:val="000000"/>
          <w:sz w:val="28"/>
          <w:szCs w:val="24"/>
          <w:lang w:eastAsia="ru-RU"/>
        </w:rPr>
      </w:pPr>
      <w:r w:rsidRPr="00182017">
        <w:rPr>
          <w:rFonts w:ascii="Times New Roman" w:eastAsia="Times New Roman" w:hAnsi="Times New Roman" w:cs="Times New Roman"/>
          <w:sz w:val="28"/>
          <w:szCs w:val="24"/>
          <w:lang w:eastAsia="ru-RU"/>
        </w:rPr>
        <w:t xml:space="preserve">     14.</w:t>
      </w:r>
      <w:r w:rsidRPr="00182017">
        <w:rPr>
          <w:rFonts w:ascii="Times New Roman" w:eastAsia="Times New Roman" w:hAnsi="Times New Roman" w:cs="Times New Roman"/>
          <w:color w:val="000000"/>
          <w:sz w:val="28"/>
          <w:szCs w:val="24"/>
          <w:lang w:eastAsia="ru-RU"/>
        </w:rPr>
        <w:t xml:space="preserve">Михайловская А.И. Музейная экспозиция (Организация и техника). /Под ред.            </w:t>
      </w:r>
    </w:p>
    <w:p w:rsidR="00182017" w:rsidRPr="00182017" w:rsidRDefault="00182017" w:rsidP="00182017">
      <w:pPr>
        <w:spacing w:after="0" w:line="240" w:lineRule="auto"/>
        <w:rPr>
          <w:rFonts w:ascii="Times New Roman" w:eastAsia="Times New Roman" w:hAnsi="Times New Roman" w:cs="Times New Roman"/>
          <w:color w:val="000000"/>
          <w:sz w:val="28"/>
          <w:szCs w:val="24"/>
          <w:lang w:eastAsia="ru-RU"/>
        </w:rPr>
      </w:pPr>
      <w:r w:rsidRPr="00182017">
        <w:rPr>
          <w:rFonts w:ascii="Times New Roman" w:eastAsia="Times New Roman" w:hAnsi="Times New Roman" w:cs="Times New Roman"/>
          <w:color w:val="000000"/>
          <w:sz w:val="28"/>
          <w:szCs w:val="24"/>
          <w:lang w:eastAsia="ru-RU"/>
        </w:rPr>
        <w:t xml:space="preserve">           проф. Ф.Н. Петрова и проф. К.Г. Митяева. - М.: 1964.</w:t>
      </w:r>
    </w:p>
    <w:p w:rsidR="00182017" w:rsidRPr="00182017" w:rsidRDefault="00182017" w:rsidP="00182017">
      <w:pPr>
        <w:tabs>
          <w:tab w:val="left" w:pos="720"/>
        </w:tabs>
        <w:spacing w:after="0" w:line="240" w:lineRule="auto"/>
        <w:rPr>
          <w:rFonts w:ascii="Times New Roman" w:eastAsia="Times New Roman" w:hAnsi="Times New Roman" w:cs="Times New Roman"/>
          <w:color w:val="000000"/>
          <w:sz w:val="28"/>
          <w:szCs w:val="24"/>
          <w:lang w:eastAsia="ru-RU"/>
        </w:rPr>
      </w:pPr>
      <w:r w:rsidRPr="00182017">
        <w:rPr>
          <w:rFonts w:ascii="Times New Roman" w:eastAsia="Times New Roman" w:hAnsi="Times New Roman" w:cs="Times New Roman"/>
          <w:color w:val="000000"/>
          <w:sz w:val="28"/>
          <w:szCs w:val="24"/>
          <w:lang w:eastAsia="ru-RU"/>
        </w:rPr>
        <w:t xml:space="preserve">     15.Музееведение. Музеи исторического профиля: Учеб. пособие для вузов по</w:t>
      </w:r>
      <w:r w:rsidRPr="00182017">
        <w:rPr>
          <w:rFonts w:ascii="Times New Roman" w:eastAsia="Times New Roman" w:hAnsi="Times New Roman" w:cs="Times New Roman"/>
          <w:color w:val="000000"/>
          <w:sz w:val="28"/>
          <w:szCs w:val="24"/>
          <w:lang w:eastAsia="ru-RU"/>
        </w:rPr>
        <w:br/>
        <w:t xml:space="preserve">           спец. «История» /Под ред. К.Г. Левыкина и В. Хербста. - М.: 1988.</w:t>
      </w:r>
    </w:p>
    <w:p w:rsidR="00182017" w:rsidRPr="00182017" w:rsidRDefault="00182017" w:rsidP="00182017">
      <w:pPr>
        <w:tabs>
          <w:tab w:val="left" w:pos="709"/>
        </w:tabs>
        <w:spacing w:after="0" w:line="240" w:lineRule="auto"/>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4"/>
          <w:lang w:eastAsia="ru-RU"/>
        </w:rPr>
        <w:t xml:space="preserve">     16.</w:t>
      </w:r>
      <w:r w:rsidRPr="00182017">
        <w:rPr>
          <w:rFonts w:ascii="Times New Roman" w:eastAsia="Times New Roman" w:hAnsi="Times New Roman" w:cs="Times New Roman"/>
          <w:color w:val="000000"/>
          <w:sz w:val="28"/>
          <w:szCs w:val="28"/>
          <w:lang w:eastAsia="ru-RU"/>
        </w:rPr>
        <w:t>Музей и школа /Под ред. Т. А. Кудриной. – М., 1994.</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17.Наследие /Авт.-сост. К. Д. Вишневский, Н. М. Инюшкин. –  Пенза, 1994.</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18.О сборе и использовании документальных памятников по истории и культуре     </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родного края /Под ред. С. О. Шмидта. – М., 1977.</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sz w:val="28"/>
          <w:szCs w:val="24"/>
          <w:lang w:eastAsia="ru-RU"/>
        </w:rPr>
      </w:pPr>
      <w:r w:rsidRPr="00182017">
        <w:rPr>
          <w:rFonts w:ascii="Times New Roman" w:eastAsia="Times New Roman" w:hAnsi="Times New Roman" w:cs="Times New Roman"/>
          <w:color w:val="000000"/>
          <w:sz w:val="28"/>
          <w:szCs w:val="28"/>
          <w:lang w:eastAsia="ru-RU"/>
        </w:rPr>
        <w:t xml:space="preserve"> 19.</w:t>
      </w:r>
      <w:r w:rsidRPr="00182017">
        <w:rPr>
          <w:rFonts w:ascii="Times New Roman" w:eastAsia="Times New Roman" w:hAnsi="Times New Roman" w:cs="Times New Roman"/>
          <w:sz w:val="28"/>
          <w:szCs w:val="24"/>
          <w:lang w:eastAsia="ru-RU"/>
        </w:rPr>
        <w:t xml:space="preserve">Панкратова Т.Н., Чумалова Т.В. Занятия и сценарии с элементами музейной   </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 xml:space="preserve">       педагогики для младших школьников. М., 2000.</w:t>
      </w:r>
    </w:p>
    <w:p w:rsidR="00182017" w:rsidRPr="00182017" w:rsidRDefault="00182017" w:rsidP="00182017">
      <w:pPr>
        <w:tabs>
          <w:tab w:val="left" w:pos="709"/>
        </w:tabs>
        <w:spacing w:after="0" w:line="240" w:lineRule="auto"/>
        <w:ind w:left="340" w:right="851"/>
        <w:jc w:val="both"/>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 xml:space="preserve">20.Работа со школьниками в краеведческом музее (сценарии занятий). Под  </w:t>
      </w:r>
    </w:p>
    <w:p w:rsidR="00182017" w:rsidRPr="00182017" w:rsidRDefault="00182017" w:rsidP="00182017">
      <w:pPr>
        <w:tabs>
          <w:tab w:val="left" w:pos="709"/>
        </w:tabs>
        <w:spacing w:after="0" w:line="240" w:lineRule="auto"/>
        <w:ind w:left="340" w:right="851"/>
        <w:jc w:val="both"/>
        <w:rPr>
          <w:rFonts w:ascii="Times New Roman" w:eastAsia="Times New Roman" w:hAnsi="Times New Roman" w:cs="Times New Roman"/>
          <w:sz w:val="28"/>
          <w:szCs w:val="24"/>
          <w:lang w:eastAsia="ru-RU"/>
        </w:rPr>
      </w:pPr>
      <w:r w:rsidRPr="00182017">
        <w:rPr>
          <w:rFonts w:ascii="Times New Roman" w:eastAsia="Times New Roman" w:hAnsi="Times New Roman" w:cs="Times New Roman"/>
          <w:sz w:val="28"/>
          <w:szCs w:val="24"/>
          <w:lang w:eastAsia="ru-RU"/>
        </w:rPr>
        <w:t xml:space="preserve">     ред. Ланковой Н.М. М., 2001.</w:t>
      </w:r>
    </w:p>
    <w:p w:rsidR="00182017" w:rsidRPr="00182017" w:rsidRDefault="00182017" w:rsidP="00182017">
      <w:pPr>
        <w:spacing w:after="0" w:line="240" w:lineRule="auto"/>
        <w:jc w:val="both"/>
        <w:rPr>
          <w:rFonts w:ascii="Times New Roman" w:eastAsia="Times New Roman" w:hAnsi="Times New Roman" w:cs="Times New Roman"/>
          <w:color w:val="000000"/>
          <w:sz w:val="28"/>
          <w:szCs w:val="24"/>
          <w:lang w:eastAsia="ru-RU"/>
        </w:rPr>
      </w:pPr>
      <w:r w:rsidRPr="00182017">
        <w:rPr>
          <w:rFonts w:ascii="Times New Roman" w:eastAsia="Times New Roman" w:hAnsi="Times New Roman" w:cs="Times New Roman"/>
          <w:sz w:val="28"/>
          <w:szCs w:val="24"/>
          <w:lang w:eastAsia="ru-RU"/>
        </w:rPr>
        <w:t xml:space="preserve">     21.</w:t>
      </w:r>
      <w:r w:rsidRPr="00182017">
        <w:rPr>
          <w:rFonts w:ascii="Times New Roman" w:eastAsia="Times New Roman" w:hAnsi="Times New Roman" w:cs="Times New Roman"/>
          <w:color w:val="000000"/>
          <w:sz w:val="28"/>
          <w:szCs w:val="24"/>
          <w:lang w:eastAsia="ru-RU"/>
        </w:rPr>
        <w:t xml:space="preserve">Туманов В.Е. Школьный музей. Методическое пособие. - М.: 2003. </w:t>
      </w:r>
    </w:p>
    <w:p w:rsidR="00182017" w:rsidRPr="00182017" w:rsidRDefault="00182017" w:rsidP="00182017">
      <w:pPr>
        <w:tabs>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4"/>
          <w:lang w:eastAsia="ru-RU"/>
        </w:rPr>
        <w:t xml:space="preserve"> 22.</w:t>
      </w:r>
      <w:r w:rsidRPr="00182017">
        <w:rPr>
          <w:rFonts w:ascii="Times New Roman" w:eastAsia="Times New Roman" w:hAnsi="Times New Roman" w:cs="Times New Roman"/>
          <w:color w:val="000000"/>
          <w:sz w:val="28"/>
          <w:szCs w:val="28"/>
          <w:lang w:eastAsia="ru-RU"/>
        </w:rPr>
        <w:t>Чудакова М. О. Беседы об архивах. – М., 1975.</w:t>
      </w:r>
    </w:p>
    <w:p w:rsidR="00182017" w:rsidRPr="00182017" w:rsidRDefault="00182017" w:rsidP="00182017">
      <w:pPr>
        <w:tabs>
          <w:tab w:val="left" w:pos="360"/>
          <w:tab w:val="left" w:pos="709"/>
        </w:tabs>
        <w:spacing w:after="0" w:line="240" w:lineRule="auto"/>
        <w:ind w:firstLine="284"/>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23.</w:t>
      </w:r>
      <w:r w:rsidRPr="00182017">
        <w:rPr>
          <w:rFonts w:ascii="Times New Roman" w:eastAsia="Times New Roman" w:hAnsi="Times New Roman" w:cs="Times New Roman"/>
          <w:color w:val="000000"/>
          <w:sz w:val="28"/>
          <w:szCs w:val="24"/>
          <w:lang w:eastAsia="ru-RU"/>
        </w:rPr>
        <w:t>Элькин Г.Ю., Огризко ЗА. Школьные музеи: Пособие для учителей.- М.: 1972.</w:t>
      </w:r>
    </w:p>
    <w:p w:rsidR="00182017" w:rsidRPr="00182017" w:rsidRDefault="00182017" w:rsidP="00182017">
      <w:pPr>
        <w:tabs>
          <w:tab w:val="left" w:pos="360"/>
          <w:tab w:val="left" w:pos="709"/>
        </w:tabs>
        <w:spacing w:after="0" w:line="240" w:lineRule="auto"/>
        <w:ind w:firstLine="284"/>
        <w:jc w:val="both"/>
        <w:rPr>
          <w:rFonts w:ascii="Times New Roman" w:eastAsia="Times New Roman" w:hAnsi="Times New Roman" w:cs="Times New Roman"/>
          <w:color w:val="000000"/>
          <w:sz w:val="28"/>
          <w:szCs w:val="28"/>
          <w:lang w:eastAsia="ru-RU"/>
        </w:rPr>
      </w:pPr>
    </w:p>
    <w:p w:rsidR="00182017" w:rsidRPr="00182017" w:rsidRDefault="00182017" w:rsidP="00182017">
      <w:pPr>
        <w:tabs>
          <w:tab w:val="left" w:pos="709"/>
        </w:tabs>
        <w:spacing w:after="0" w:line="240" w:lineRule="auto"/>
        <w:ind w:left="340" w:right="851"/>
        <w:jc w:val="center"/>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Курс «Служба на благо Отечества»</w:t>
      </w: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1. Аронов А. А.</w:t>
      </w:r>
      <w:r w:rsidRPr="00182017">
        <w:rPr>
          <w:rFonts w:ascii="Times New Roman" w:eastAsia="Times New Roman" w:hAnsi="Times New Roman" w:cs="Times New Roman"/>
          <w:i/>
          <w:color w:val="000000"/>
          <w:sz w:val="28"/>
          <w:szCs w:val="28"/>
          <w:lang w:eastAsia="ru-RU"/>
        </w:rPr>
        <w:t xml:space="preserve"> </w:t>
      </w:r>
      <w:r w:rsidRPr="00182017">
        <w:rPr>
          <w:rFonts w:ascii="Times New Roman" w:eastAsia="Times New Roman" w:hAnsi="Times New Roman" w:cs="Times New Roman"/>
          <w:color w:val="000000"/>
          <w:sz w:val="28"/>
          <w:szCs w:val="28"/>
          <w:lang w:eastAsia="ru-RU"/>
        </w:rPr>
        <w:t>Воспитывать патриотов. – М., 1989.</w:t>
      </w: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2. Военно- патриотическое воспитание молодёжи: Проблемы и опыт.- М.: Патриот,  </w:t>
      </w: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1991.</w:t>
      </w:r>
    </w:p>
    <w:p w:rsidR="00182017" w:rsidRPr="00182017" w:rsidRDefault="00182017" w:rsidP="00182017">
      <w:pPr>
        <w:tabs>
          <w:tab w:val="left" w:pos="709"/>
        </w:tabs>
        <w:spacing w:after="0" w:line="240" w:lineRule="auto"/>
        <w:ind w:left="340"/>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3. Вырщиков А.Н. Патриотическое воспитание: методологический аспект.-   </w:t>
      </w:r>
    </w:p>
    <w:p w:rsidR="00182017" w:rsidRPr="00182017" w:rsidRDefault="00182017" w:rsidP="00182017">
      <w:pPr>
        <w:tabs>
          <w:tab w:val="left" w:pos="709"/>
        </w:tabs>
        <w:spacing w:after="0" w:line="240" w:lineRule="auto"/>
        <w:ind w:left="340"/>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Волгоград,2001.</w:t>
      </w:r>
    </w:p>
    <w:p w:rsidR="00182017" w:rsidRPr="00182017" w:rsidRDefault="00182017" w:rsidP="00182017">
      <w:pPr>
        <w:numPr>
          <w:ilvl w:val="0"/>
          <w:numId w:val="26"/>
        </w:numPr>
        <w:tabs>
          <w:tab w:val="clear" w:pos="72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Глыжко Л.И., Пищулин С.А. Военно-патриотическое воспитание молодёжи (Опыт       </w:t>
      </w:r>
    </w:p>
    <w:p w:rsidR="00182017" w:rsidRPr="00182017" w:rsidRDefault="00182017" w:rsidP="00182017">
      <w:pPr>
        <w:tabs>
          <w:tab w:val="left" w:pos="709"/>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работы Центра дополнительного образования детей «Пост №1» г. Волгограда) //   </w:t>
      </w:r>
    </w:p>
    <w:p w:rsidR="00182017" w:rsidRPr="00182017" w:rsidRDefault="00182017" w:rsidP="00182017">
      <w:pPr>
        <w:tabs>
          <w:tab w:val="left" w:pos="709"/>
        </w:tabs>
        <w:spacing w:after="0" w:line="240" w:lineRule="auto"/>
        <w:ind w:left="340" w:firstLine="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Внешкольник –     2002 - №2- с.11- 12.</w:t>
      </w:r>
    </w:p>
    <w:p w:rsidR="00182017" w:rsidRPr="00182017" w:rsidRDefault="00182017" w:rsidP="00182017">
      <w:pPr>
        <w:tabs>
          <w:tab w:val="left" w:pos="709"/>
        </w:tabs>
        <w:spacing w:after="0" w:line="240" w:lineRule="auto"/>
        <w:ind w:left="340"/>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5. Говорят погибшие солдаты. Книга памяти в 2 – частях / под общей редакцией    </w:t>
      </w:r>
    </w:p>
    <w:p w:rsidR="00182017" w:rsidRPr="00182017" w:rsidRDefault="00182017" w:rsidP="00182017">
      <w:pPr>
        <w:spacing w:after="0" w:line="240" w:lineRule="auto"/>
        <w:ind w:left="360"/>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Л.М.Пляцевой . - Пенза,2003.</w:t>
      </w:r>
    </w:p>
    <w:p w:rsidR="00182017" w:rsidRPr="00182017" w:rsidRDefault="00182017" w:rsidP="00182017">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6. Государственная программа «Патриотическое воспитание РФ на 2006-2010 годы».- </w:t>
      </w:r>
    </w:p>
    <w:p w:rsidR="00182017" w:rsidRPr="00182017" w:rsidRDefault="00182017" w:rsidP="00182017">
      <w:pPr>
        <w:tabs>
          <w:tab w:val="left" w:pos="709"/>
        </w:tabs>
        <w:spacing w:after="0" w:line="240" w:lineRule="auto"/>
        <w:ind w:firstLine="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М.,2005.</w:t>
      </w:r>
    </w:p>
    <w:p w:rsidR="00182017" w:rsidRPr="00182017" w:rsidRDefault="00182017" w:rsidP="00182017">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7. Зурабова К. Как воспитать защитника? // Дошкольное воспитание – 2003 - №2 – с.   </w:t>
      </w:r>
    </w:p>
    <w:p w:rsidR="00182017" w:rsidRPr="00182017" w:rsidRDefault="00182017" w:rsidP="00182017">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39-42.</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8. Лебедева О.В. Патриотическое воспитание – верноподданическое или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гражданское? / Лебедева О.В. // Педагогика – 2003 - №9 – с. 77-82.</w:t>
      </w:r>
    </w:p>
    <w:p w:rsidR="00182017" w:rsidRPr="00182017" w:rsidRDefault="00182017" w:rsidP="00182017">
      <w:pPr>
        <w:tabs>
          <w:tab w:val="left" w:pos="709"/>
        </w:tabs>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9. Книга памяти погибших в армии в мирное время / под общей редакцией Л.М.   </w:t>
      </w:r>
    </w:p>
    <w:p w:rsidR="00182017" w:rsidRPr="00182017" w:rsidRDefault="00182017" w:rsidP="00182017">
      <w:pPr>
        <w:spacing w:after="0" w:line="240" w:lineRule="auto"/>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Пляцевой. - Пенза,1998.</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10.Мазыкина Н.В., Монахов А.Л. Равнение на победу: методические рекомендации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организаторам работы по патриотическому воспитанию детей и подростков – М. –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2004.</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11.На службе Отечеству. Книга для чтения по истории Российского государства и   </w:t>
      </w:r>
    </w:p>
    <w:p w:rsidR="00182017" w:rsidRPr="00182017" w:rsidRDefault="00182017" w:rsidP="00182017">
      <w:pPr>
        <w:tabs>
          <w:tab w:val="left" w:pos="360"/>
          <w:tab w:val="left" w:pos="54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Его Вооруженные силы. М.: Воениздат, 1998.</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p>
    <w:p w:rsidR="00182017" w:rsidRPr="00182017" w:rsidRDefault="00182017" w:rsidP="00182017">
      <w:pPr>
        <w:tabs>
          <w:tab w:val="left" w:pos="709"/>
        </w:tabs>
        <w:spacing w:after="0" w:line="240" w:lineRule="auto"/>
        <w:ind w:left="340" w:right="851"/>
        <w:jc w:val="center"/>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Курс «Тимуровцы»</w:t>
      </w:r>
    </w:p>
    <w:p w:rsidR="00182017" w:rsidRPr="00182017" w:rsidRDefault="00182017" w:rsidP="00182017">
      <w:pPr>
        <w:tabs>
          <w:tab w:val="left" w:pos="709"/>
        </w:tabs>
        <w:spacing w:after="0" w:line="240" w:lineRule="auto"/>
        <w:ind w:left="340" w:right="85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
          <w:sz w:val="28"/>
          <w:szCs w:val="28"/>
          <w:lang w:eastAsia="ru-RU"/>
        </w:rPr>
        <w:t xml:space="preserve"> </w:t>
      </w:r>
      <w:r w:rsidRPr="00182017">
        <w:rPr>
          <w:rFonts w:ascii="Times New Roman" w:eastAsia="Times New Roman" w:hAnsi="Times New Roman" w:cs="Times New Roman"/>
          <w:sz w:val="28"/>
          <w:szCs w:val="28"/>
          <w:lang w:eastAsia="ru-RU"/>
        </w:rPr>
        <w:t>1. Благотворительность – это актуально? /Лекарева Р.О.// Огонёк-2004-№5.</w:t>
      </w:r>
    </w:p>
    <w:p w:rsidR="00182017" w:rsidRPr="00182017" w:rsidRDefault="00182017" w:rsidP="00182017">
      <w:pPr>
        <w:tabs>
          <w:tab w:val="left" w:pos="709"/>
        </w:tabs>
        <w:spacing w:after="0" w:line="240" w:lineRule="auto"/>
        <w:ind w:left="340" w:right="85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2. Волонтёрство. Что это такое?/ Паршина О.А.// Педагогика-2000-№1.</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3. Программа «Патриотическое воспитание граждан на 2006-2010 годы».</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4. Пронина О.В., Никитина С.Н. Дарите радость людям. Методические материалы по  </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организации возрождения всероссийского тимуровского движения по оказанию  </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помощи ветеранам и вдовам погибших и умерших участников Великой    </w:t>
      </w:r>
    </w:p>
    <w:p w:rsidR="00182017" w:rsidRPr="00182017" w:rsidRDefault="00182017" w:rsidP="00182017">
      <w:pPr>
        <w:tabs>
          <w:tab w:val="left" w:pos="720"/>
        </w:tabs>
        <w:spacing w:after="0" w:line="240" w:lineRule="auto"/>
        <w:ind w:left="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Отечественной войны, локальных войн и конфликтов. Колышлей, 2006.</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p>
    <w:p w:rsidR="00182017" w:rsidRPr="00182017" w:rsidRDefault="00182017" w:rsidP="00182017">
      <w:pPr>
        <w:tabs>
          <w:tab w:val="left" w:pos="709"/>
        </w:tabs>
        <w:spacing w:after="0" w:line="240" w:lineRule="auto"/>
        <w:jc w:val="center"/>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Перечень литературы для детей</w:t>
      </w:r>
    </w:p>
    <w:p w:rsidR="00182017" w:rsidRPr="00182017" w:rsidRDefault="00182017" w:rsidP="00182017">
      <w:pPr>
        <w:tabs>
          <w:tab w:val="left" w:pos="709"/>
        </w:tabs>
        <w:spacing w:after="0" w:line="240" w:lineRule="auto"/>
        <w:jc w:val="center"/>
        <w:rPr>
          <w:rFonts w:ascii="Times New Roman" w:eastAsia="Times New Roman" w:hAnsi="Times New Roman" w:cs="Times New Roman"/>
          <w:b/>
          <w:sz w:val="28"/>
          <w:szCs w:val="28"/>
          <w:lang w:eastAsia="ru-RU"/>
        </w:rPr>
      </w:pPr>
    </w:p>
    <w:p w:rsidR="00182017" w:rsidRPr="00182017" w:rsidRDefault="00182017" w:rsidP="00182017">
      <w:pPr>
        <w:numPr>
          <w:ilvl w:val="0"/>
          <w:numId w:val="28"/>
        </w:numPr>
        <w:tabs>
          <w:tab w:val="left" w:pos="360"/>
          <w:tab w:val="left" w:pos="54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Алексеев С. А. Птица слава: Рассказы об Отечественной войне 1812 года – М. –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1962.</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2.  Афанасьев. Древо жизни. М., 1965.</w:t>
      </w:r>
    </w:p>
    <w:p w:rsidR="00182017" w:rsidRPr="00182017" w:rsidRDefault="00182017" w:rsidP="00182017">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3.  Бакланов Г. Навеки – девятнадцатилетние – М. – 2003.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4.  Буровик К.А. Родословная вещей. М., 1991</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5. Гайдар А. Тимур и его команда.  Москва «Детская литература»,1989.</w:t>
      </w:r>
    </w:p>
    <w:p w:rsidR="00182017" w:rsidRPr="00182017" w:rsidRDefault="00182017" w:rsidP="00182017">
      <w:pPr>
        <w:numPr>
          <w:ilvl w:val="0"/>
          <w:numId w:val="24"/>
        </w:numPr>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Данилевский М., Таратута Ж. Война. Народ. Победа. – М. – 1983.</w:t>
      </w:r>
    </w:p>
    <w:p w:rsidR="00182017" w:rsidRPr="00182017" w:rsidRDefault="00182017" w:rsidP="00182017">
      <w:pPr>
        <w:numPr>
          <w:ilvl w:val="0"/>
          <w:numId w:val="24"/>
        </w:numPr>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Забылин М. « Русский народ».Его обычаи, обряды, суеверия, предания, поэзия.- М,1996.</w:t>
      </w:r>
    </w:p>
    <w:p w:rsidR="00182017" w:rsidRPr="00182017" w:rsidRDefault="00182017" w:rsidP="00182017">
      <w:pPr>
        <w:numPr>
          <w:ilvl w:val="0"/>
          <w:numId w:val="24"/>
        </w:numPr>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Ильин М. Сто тысяч почему… Л., 1989.</w:t>
      </w:r>
    </w:p>
    <w:p w:rsidR="00182017" w:rsidRPr="00182017" w:rsidRDefault="00182017" w:rsidP="00182017">
      <w:pPr>
        <w:numPr>
          <w:ilvl w:val="0"/>
          <w:numId w:val="24"/>
        </w:numPr>
        <w:tabs>
          <w:tab w:val="left" w:pos="720"/>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Кондратьев В.А., Плитов З.Н. Говорят погибшие герои 1941-</w:t>
      </w:r>
      <w:smartTag w:uri="urn:schemas-microsoft-com:office:smarttags" w:element="metricconverter">
        <w:smartTagPr>
          <w:attr w:name="ProductID" w:val="1945 г"/>
        </w:smartTagPr>
        <w:r w:rsidRPr="00182017">
          <w:rPr>
            <w:rFonts w:ascii="Times New Roman" w:eastAsia="Times New Roman" w:hAnsi="Times New Roman" w:cs="Times New Roman"/>
            <w:sz w:val="28"/>
            <w:szCs w:val="28"/>
            <w:lang w:eastAsia="ru-RU"/>
          </w:rPr>
          <w:t>1945 г</w:t>
        </w:r>
      </w:smartTag>
      <w:r w:rsidRPr="00182017">
        <w:rPr>
          <w:rFonts w:ascii="Times New Roman" w:eastAsia="Times New Roman" w:hAnsi="Times New Roman" w:cs="Times New Roman"/>
          <w:sz w:val="28"/>
          <w:szCs w:val="28"/>
          <w:lang w:eastAsia="ru-RU"/>
        </w:rPr>
        <w:t xml:space="preserve">. – М. – 1982. </w:t>
      </w:r>
    </w:p>
    <w:p w:rsidR="00182017" w:rsidRPr="00182017" w:rsidRDefault="00182017" w:rsidP="00182017">
      <w:pPr>
        <w:tabs>
          <w:tab w:val="left" w:pos="36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10. Кунин В. Хроника пикирующего бомбардировщика – М.- 2004.                                                                  </w:t>
      </w:r>
    </w:p>
    <w:p w:rsidR="00182017" w:rsidRPr="00182017" w:rsidRDefault="00182017" w:rsidP="00182017">
      <w:pPr>
        <w:tabs>
          <w:tab w:val="left" w:pos="36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11. Лубченков Ю. России – СССР – ХХ век – М. – 2003.</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12.Очерки истории Пензенского края. Пенза – 1973.</w:t>
      </w:r>
    </w:p>
    <w:p w:rsidR="00182017" w:rsidRPr="00182017" w:rsidRDefault="00182017" w:rsidP="00182017">
      <w:pPr>
        <w:tabs>
          <w:tab w:val="left" w:pos="54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13.Рассказы о родной истории – М. – 1996.</w:t>
      </w:r>
    </w:p>
    <w:p w:rsidR="00182017" w:rsidRPr="00182017" w:rsidRDefault="00182017" w:rsidP="00182017">
      <w:pPr>
        <w:tabs>
          <w:tab w:val="left" w:pos="36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14.Соловьёв В. История России для детей и взрослых – М. – 2003.</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15.Тошуляк В.В. История Пензенского края – Пенза -1995.</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16.Чалмаев В. Помнит мир спасённый – М. – 1985.</w:t>
      </w:r>
    </w:p>
    <w:p w:rsidR="00182017" w:rsidRDefault="00182017" w:rsidP="00182017">
      <w:pPr>
        <w:tabs>
          <w:tab w:val="left" w:pos="360"/>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17.Шефов Н.А. Битвы России – М. – 2004.</w:t>
      </w:r>
    </w:p>
    <w:p w:rsidR="00182017" w:rsidRDefault="00182017" w:rsidP="00182017">
      <w:pPr>
        <w:tabs>
          <w:tab w:val="left" w:pos="360"/>
          <w:tab w:val="left" w:pos="709"/>
        </w:tabs>
        <w:spacing w:after="0" w:line="240" w:lineRule="auto"/>
        <w:jc w:val="both"/>
        <w:rPr>
          <w:rFonts w:ascii="Times New Roman" w:eastAsia="Times New Roman" w:hAnsi="Times New Roman" w:cs="Times New Roman"/>
          <w:sz w:val="28"/>
          <w:szCs w:val="28"/>
          <w:lang w:eastAsia="ru-RU"/>
        </w:rPr>
      </w:pPr>
    </w:p>
    <w:p w:rsidR="00182017" w:rsidRPr="00182017" w:rsidRDefault="00182017" w:rsidP="00182017">
      <w:pPr>
        <w:tabs>
          <w:tab w:val="left" w:pos="360"/>
          <w:tab w:val="left" w:pos="709"/>
        </w:tabs>
        <w:spacing w:after="0" w:line="240" w:lineRule="auto"/>
        <w:jc w:val="both"/>
        <w:rPr>
          <w:rFonts w:ascii="Times New Roman" w:eastAsia="Times New Roman" w:hAnsi="Times New Roman" w:cs="Times New Roman"/>
          <w:sz w:val="28"/>
          <w:szCs w:val="28"/>
          <w:lang w:eastAsia="ru-RU"/>
        </w:rPr>
      </w:pPr>
    </w:p>
    <w:p w:rsidR="00BB2E48" w:rsidRDefault="00BB2E48" w:rsidP="00BB2E48">
      <w:pPr>
        <w:spacing w:after="0" w:line="240" w:lineRule="auto"/>
        <w:jc w:val="both"/>
        <w:rPr>
          <w:rFonts w:ascii="Times New Roman" w:eastAsia="Times New Roman" w:hAnsi="Times New Roman" w:cs="Times New Roman"/>
          <w:b/>
          <w:sz w:val="28"/>
          <w:szCs w:val="28"/>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Pr="00182017" w:rsidRDefault="00BB2E48" w:rsidP="00BB2E48">
      <w:pPr>
        <w:spacing w:after="0" w:line="240" w:lineRule="auto"/>
        <w:jc w:val="center"/>
        <w:rPr>
          <w:rFonts w:ascii="Times New Roman" w:eastAsia="Times New Roman" w:hAnsi="Times New Roman" w:cs="Times New Roman"/>
          <w:sz w:val="32"/>
          <w:szCs w:val="24"/>
          <w:lang w:eastAsia="ru-RU"/>
        </w:rPr>
      </w:pPr>
    </w:p>
    <w:p w:rsidR="00182017" w:rsidRDefault="00182017" w:rsidP="00182017">
      <w:pPr>
        <w:tabs>
          <w:tab w:val="left" w:pos="3735"/>
        </w:tabs>
        <w:spacing w:after="0" w:line="240" w:lineRule="auto"/>
        <w:rPr>
          <w:rFonts w:ascii="Times New Roman" w:eastAsia="Times New Roman" w:hAnsi="Times New Roman" w:cs="Times New Roman"/>
          <w:sz w:val="32"/>
          <w:szCs w:val="24"/>
          <w:lang w:eastAsia="ru-RU"/>
        </w:rPr>
      </w:pPr>
      <w:r w:rsidRPr="00182017">
        <w:rPr>
          <w:rFonts w:ascii="Times New Roman" w:eastAsia="Times New Roman" w:hAnsi="Times New Roman" w:cs="Times New Roman"/>
          <w:sz w:val="32"/>
          <w:szCs w:val="24"/>
          <w:lang w:eastAsia="ru-RU"/>
        </w:rPr>
        <w:tab/>
      </w:r>
    </w:p>
    <w:p w:rsidR="00BB2E48" w:rsidRPr="00182017" w:rsidRDefault="00182017" w:rsidP="00182017">
      <w:pPr>
        <w:tabs>
          <w:tab w:val="left" w:pos="3735"/>
        </w:tabs>
        <w:spacing w:after="0" w:line="240" w:lineRule="auto"/>
        <w:rPr>
          <w:rFonts w:ascii="Times New Roman" w:eastAsia="Times New Roman" w:hAnsi="Times New Roman" w:cs="Times New Roman"/>
          <w:sz w:val="32"/>
          <w:szCs w:val="24"/>
          <w:lang w:eastAsia="ru-RU"/>
        </w:rPr>
      </w:pPr>
      <w:r w:rsidRPr="00182017">
        <w:rPr>
          <w:rFonts w:ascii="Times New Roman" w:eastAsia="Times New Roman" w:hAnsi="Times New Roman" w:cs="Times New Roman"/>
          <w:sz w:val="32"/>
          <w:szCs w:val="24"/>
          <w:lang w:eastAsia="ru-RU"/>
        </w:rPr>
        <w:t xml:space="preserve">Приложения </w:t>
      </w:r>
    </w:p>
    <w:p w:rsidR="00182017" w:rsidRPr="00182017" w:rsidRDefault="00182017" w:rsidP="00182017">
      <w:pPr>
        <w:shd w:val="clear" w:color="auto" w:fill="FFFFFF"/>
        <w:tabs>
          <w:tab w:val="left" w:pos="709"/>
        </w:tabs>
        <w:spacing w:after="0" w:line="240" w:lineRule="auto"/>
        <w:ind w:left="340" w:right="340"/>
        <w:jc w:val="both"/>
        <w:rPr>
          <w:rFonts w:ascii="Times New Roman" w:eastAsia="Times New Roman" w:hAnsi="Times New Roman" w:cs="Times New Roman"/>
          <w:sz w:val="28"/>
          <w:szCs w:val="32"/>
          <w:lang w:eastAsia="ru-RU"/>
        </w:rPr>
      </w:pPr>
      <w:r w:rsidRPr="00182017">
        <w:rPr>
          <w:rFonts w:ascii="Times New Roman" w:eastAsia="Times New Roman" w:hAnsi="Times New Roman" w:cs="Times New Roman"/>
          <w:b/>
          <w:sz w:val="28"/>
          <w:szCs w:val="28"/>
          <w:lang w:eastAsia="ru-RU"/>
        </w:rPr>
        <w:t xml:space="preserve">Задание №1. </w:t>
      </w:r>
      <w:r w:rsidRPr="00182017">
        <w:rPr>
          <w:rFonts w:ascii="Times New Roman" w:eastAsia="Times New Roman" w:hAnsi="Times New Roman" w:cs="Times New Roman"/>
          <w:sz w:val="28"/>
          <w:szCs w:val="32"/>
          <w:lang w:eastAsia="ru-RU"/>
        </w:rPr>
        <w:t>Тест «Воспитанный ли ты человек?»</w:t>
      </w:r>
    </w:p>
    <w:p w:rsidR="00182017" w:rsidRPr="00182017" w:rsidRDefault="00182017" w:rsidP="00182017">
      <w:pPr>
        <w:shd w:val="clear" w:color="auto" w:fill="FFFFFF"/>
        <w:tabs>
          <w:tab w:val="left" w:pos="709"/>
        </w:tabs>
        <w:spacing w:after="0" w:line="240" w:lineRule="auto"/>
        <w:ind w:left="340"/>
        <w:jc w:val="both"/>
        <w:rPr>
          <w:rFonts w:ascii="Times New Roman" w:eastAsia="Times New Roman" w:hAnsi="Times New Roman" w:cs="Times New Roman"/>
          <w:sz w:val="32"/>
          <w:szCs w:val="32"/>
          <w:lang w:eastAsia="ru-RU"/>
        </w:rPr>
      </w:pPr>
      <w:r w:rsidRPr="00182017">
        <w:rPr>
          <w:rFonts w:ascii="Times New Roman" w:eastAsia="Times New Roman" w:hAnsi="Times New Roman" w:cs="Times New Roman"/>
          <w:spacing w:val="-1"/>
          <w:sz w:val="28"/>
          <w:szCs w:val="28"/>
          <w:lang w:eastAsia="ru-RU"/>
        </w:rPr>
        <w:t>Ответь на</w:t>
      </w:r>
      <w:r w:rsidRPr="00182017">
        <w:rPr>
          <w:rFonts w:ascii="Times New Roman" w:eastAsia="Times New Roman" w:hAnsi="Times New Roman" w:cs="Times New Roman"/>
          <w:i/>
          <w:iCs/>
          <w:spacing w:val="-1"/>
          <w:sz w:val="28"/>
          <w:szCs w:val="28"/>
          <w:lang w:eastAsia="ru-RU"/>
        </w:rPr>
        <w:t xml:space="preserve"> </w:t>
      </w:r>
      <w:r w:rsidRPr="00182017">
        <w:rPr>
          <w:rFonts w:ascii="Times New Roman" w:eastAsia="Times New Roman" w:hAnsi="Times New Roman" w:cs="Times New Roman"/>
          <w:spacing w:val="-1"/>
          <w:sz w:val="28"/>
          <w:szCs w:val="28"/>
          <w:lang w:eastAsia="ru-RU"/>
        </w:rPr>
        <w:t>вопросы, и ес</w:t>
      </w:r>
      <w:r w:rsidRPr="00182017">
        <w:rPr>
          <w:rFonts w:ascii="Times New Roman" w:eastAsia="Times New Roman" w:hAnsi="Times New Roman" w:cs="Times New Roman"/>
          <w:bCs/>
          <w:spacing w:val="-1"/>
          <w:sz w:val="28"/>
          <w:szCs w:val="28"/>
          <w:lang w:eastAsia="ru-RU"/>
        </w:rPr>
        <w:t>ли твой</w:t>
      </w:r>
      <w:r w:rsidRPr="00182017">
        <w:rPr>
          <w:rFonts w:ascii="Times New Roman" w:eastAsia="Times New Roman" w:hAnsi="Times New Roman" w:cs="Times New Roman"/>
          <w:spacing w:val="-1"/>
          <w:sz w:val="28"/>
          <w:szCs w:val="28"/>
          <w:lang w:eastAsia="ru-RU"/>
        </w:rPr>
        <w:t xml:space="preserve"> </w:t>
      </w:r>
      <w:r w:rsidRPr="00182017">
        <w:rPr>
          <w:rFonts w:ascii="Times New Roman" w:eastAsia="Times New Roman" w:hAnsi="Times New Roman" w:cs="Times New Roman"/>
          <w:bCs/>
          <w:spacing w:val="-1"/>
          <w:sz w:val="28"/>
          <w:szCs w:val="28"/>
          <w:lang w:eastAsia="ru-RU"/>
        </w:rPr>
        <w:t xml:space="preserve">ответ «да» </w:t>
      </w:r>
      <w:r w:rsidRPr="00182017">
        <w:rPr>
          <w:rFonts w:ascii="Times New Roman" w:eastAsia="Times New Roman" w:hAnsi="Times New Roman" w:cs="Times New Roman"/>
          <w:spacing w:val="-1"/>
          <w:sz w:val="28"/>
          <w:szCs w:val="28"/>
          <w:lang w:eastAsia="ru-RU"/>
        </w:rPr>
        <w:t xml:space="preserve">— </w:t>
      </w:r>
      <w:r w:rsidRPr="00182017">
        <w:rPr>
          <w:rFonts w:ascii="Times New Roman" w:eastAsia="Times New Roman" w:hAnsi="Times New Roman" w:cs="Times New Roman"/>
          <w:bCs/>
          <w:spacing w:val="6"/>
          <w:sz w:val="28"/>
          <w:szCs w:val="28"/>
          <w:lang w:eastAsia="ru-RU"/>
        </w:rPr>
        <w:t xml:space="preserve">ставь на полях или на отдельном листочке +, </w:t>
      </w:r>
      <w:r w:rsidRPr="00182017">
        <w:rPr>
          <w:rFonts w:ascii="Times New Roman" w:eastAsia="Times New Roman" w:hAnsi="Times New Roman" w:cs="Times New Roman"/>
          <w:bCs/>
          <w:spacing w:val="-1"/>
          <w:sz w:val="28"/>
          <w:szCs w:val="28"/>
          <w:lang w:eastAsia="ru-RU"/>
        </w:rPr>
        <w:t>а  если « нет», то — .</w:t>
      </w:r>
    </w:p>
    <w:p w:rsidR="00182017" w:rsidRPr="00182017" w:rsidRDefault="00182017" w:rsidP="00182017">
      <w:pPr>
        <w:shd w:val="clear" w:color="auto" w:fill="FFFFFF"/>
        <w:tabs>
          <w:tab w:val="left" w:pos="709"/>
        </w:tabs>
        <w:spacing w:after="0" w:line="240" w:lineRule="auto"/>
        <w:ind w:left="340" w:right="10" w:firstLine="18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 Помнишь ли ты знаменательные даты  </w:t>
      </w:r>
      <w:r w:rsidRPr="00182017">
        <w:rPr>
          <w:rFonts w:ascii="Times New Roman" w:eastAsia="Times New Roman" w:hAnsi="Times New Roman" w:cs="Times New Roman"/>
          <w:bCs/>
          <w:spacing w:val="2"/>
          <w:sz w:val="28"/>
          <w:szCs w:val="28"/>
          <w:lang w:eastAsia="ru-RU"/>
        </w:rPr>
        <w:t xml:space="preserve">членов своей семьи и как относишься к этим </w:t>
      </w:r>
      <w:r w:rsidRPr="00182017">
        <w:rPr>
          <w:rFonts w:ascii="Times New Roman" w:eastAsia="Times New Roman" w:hAnsi="Times New Roman" w:cs="Times New Roman"/>
          <w:bCs/>
          <w:spacing w:val="-3"/>
          <w:sz w:val="28"/>
          <w:szCs w:val="28"/>
          <w:lang w:eastAsia="ru-RU"/>
        </w:rPr>
        <w:t>событиям:</w:t>
      </w:r>
    </w:p>
    <w:p w:rsidR="00182017" w:rsidRPr="00182017" w:rsidRDefault="00182017" w:rsidP="00182017">
      <w:pPr>
        <w:shd w:val="clear" w:color="auto" w:fill="FFFFFF"/>
        <w:tabs>
          <w:tab w:val="left" w:pos="709"/>
        </w:tabs>
        <w:spacing w:after="0" w:line="240" w:lineRule="auto"/>
        <w:ind w:left="340"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12"/>
          <w:sz w:val="28"/>
          <w:szCs w:val="28"/>
          <w:lang w:eastAsia="ru-RU"/>
        </w:rPr>
        <w:t xml:space="preserve">     а)</w:t>
      </w:r>
      <w:r w:rsidRPr="00182017">
        <w:rPr>
          <w:rFonts w:ascii="Times New Roman" w:eastAsia="Times New Roman" w:hAnsi="Times New Roman" w:cs="Times New Roman"/>
          <w:bCs/>
          <w:sz w:val="28"/>
          <w:szCs w:val="28"/>
          <w:lang w:eastAsia="ru-RU"/>
        </w:rPr>
        <w:t xml:space="preserve"> </w:t>
      </w:r>
      <w:r w:rsidRPr="00182017">
        <w:rPr>
          <w:rFonts w:ascii="Times New Roman" w:eastAsia="Times New Roman" w:hAnsi="Times New Roman" w:cs="Times New Roman"/>
          <w:bCs/>
          <w:spacing w:val="12"/>
          <w:sz w:val="28"/>
          <w:szCs w:val="28"/>
          <w:lang w:eastAsia="ru-RU"/>
        </w:rPr>
        <w:t>можешь ли сходу назвать даты рожде</w:t>
      </w:r>
      <w:r w:rsidRPr="00182017">
        <w:rPr>
          <w:rFonts w:ascii="Times New Roman" w:eastAsia="Times New Roman" w:hAnsi="Times New Roman" w:cs="Times New Roman"/>
          <w:bCs/>
          <w:spacing w:val="2"/>
          <w:sz w:val="28"/>
          <w:szCs w:val="28"/>
          <w:lang w:eastAsia="ru-RU"/>
        </w:rPr>
        <w:t>ния родителей, бабушек</w:t>
      </w:r>
      <w:r w:rsidRPr="00182017">
        <w:rPr>
          <w:rFonts w:ascii="Times New Roman" w:eastAsia="Times New Roman" w:hAnsi="Times New Roman" w:cs="Times New Roman"/>
          <w:bCs/>
          <w:spacing w:val="10"/>
          <w:sz w:val="28"/>
          <w:szCs w:val="28"/>
          <w:lang w:eastAsia="ru-RU"/>
        </w:rPr>
        <w:t xml:space="preserve"> и дедушек, братьев </w:t>
      </w:r>
      <w:r w:rsidRPr="00182017">
        <w:rPr>
          <w:rFonts w:ascii="Times New Roman" w:eastAsia="Times New Roman" w:hAnsi="Times New Roman" w:cs="Times New Roman"/>
          <w:bCs/>
          <w:spacing w:val="-4"/>
          <w:sz w:val="28"/>
          <w:szCs w:val="28"/>
          <w:lang w:eastAsia="ru-RU"/>
        </w:rPr>
        <w:t>и сестёр?</w:t>
      </w:r>
    </w:p>
    <w:p w:rsidR="00182017" w:rsidRPr="00182017" w:rsidRDefault="00182017" w:rsidP="00182017">
      <w:pPr>
        <w:shd w:val="clear" w:color="auto" w:fill="FFFFFF"/>
        <w:tabs>
          <w:tab w:val="left" w:pos="463"/>
          <w:tab w:val="left" w:pos="709"/>
        </w:tabs>
        <w:spacing w:after="0" w:line="240" w:lineRule="auto"/>
        <w:ind w:left="340" w:firstLine="151"/>
        <w:jc w:val="both"/>
        <w:rPr>
          <w:rFonts w:ascii="Times New Roman" w:eastAsia="Times New Roman" w:hAnsi="Times New Roman" w:cs="Times New Roman"/>
          <w:bCs/>
          <w:spacing w:val="6"/>
          <w:sz w:val="28"/>
          <w:szCs w:val="28"/>
          <w:lang w:eastAsia="ru-RU"/>
        </w:rPr>
      </w:pPr>
      <w:r w:rsidRPr="00182017">
        <w:rPr>
          <w:rFonts w:ascii="Times New Roman" w:eastAsia="Times New Roman" w:hAnsi="Times New Roman" w:cs="Times New Roman"/>
          <w:bCs/>
          <w:spacing w:val="-9"/>
          <w:sz w:val="28"/>
          <w:szCs w:val="28"/>
          <w:lang w:eastAsia="ru-RU"/>
        </w:rPr>
        <w:t xml:space="preserve">   б)</w:t>
      </w:r>
      <w:r w:rsidRPr="00182017">
        <w:rPr>
          <w:rFonts w:ascii="Times New Roman" w:eastAsia="Times New Roman" w:hAnsi="Times New Roman" w:cs="Times New Roman"/>
          <w:bCs/>
          <w:sz w:val="28"/>
          <w:szCs w:val="28"/>
          <w:lang w:eastAsia="ru-RU"/>
        </w:rPr>
        <w:t xml:space="preserve">  </w:t>
      </w:r>
      <w:r w:rsidRPr="00182017">
        <w:rPr>
          <w:rFonts w:ascii="Times New Roman" w:eastAsia="Times New Roman" w:hAnsi="Times New Roman" w:cs="Times New Roman"/>
          <w:bCs/>
          <w:spacing w:val="6"/>
          <w:sz w:val="28"/>
          <w:szCs w:val="28"/>
          <w:lang w:eastAsia="ru-RU"/>
        </w:rPr>
        <w:t xml:space="preserve">готовишь ли поздравления и подарки </w:t>
      </w:r>
      <w:r w:rsidRPr="00182017">
        <w:rPr>
          <w:rFonts w:ascii="Times New Roman" w:eastAsia="Times New Roman" w:hAnsi="Times New Roman" w:cs="Times New Roman"/>
          <w:bCs/>
          <w:spacing w:val="6"/>
          <w:sz w:val="28"/>
          <w:szCs w:val="28"/>
          <w:lang w:val="en-US" w:eastAsia="ru-RU"/>
        </w:rPr>
        <w:t>o</w:t>
      </w:r>
      <w:r w:rsidRPr="00182017">
        <w:rPr>
          <w:rFonts w:ascii="Times New Roman" w:eastAsia="Times New Roman" w:hAnsi="Times New Roman" w:cs="Times New Roman"/>
          <w:bCs/>
          <w:spacing w:val="6"/>
          <w:sz w:val="28"/>
          <w:szCs w:val="28"/>
          <w:lang w:eastAsia="ru-RU"/>
        </w:rPr>
        <w:t>т с</w:t>
      </w:r>
      <w:r w:rsidRPr="00182017">
        <w:rPr>
          <w:rFonts w:ascii="Times New Roman" w:eastAsia="Times New Roman" w:hAnsi="Times New Roman" w:cs="Times New Roman"/>
          <w:bCs/>
          <w:spacing w:val="1"/>
          <w:sz w:val="28"/>
          <w:szCs w:val="28"/>
          <w:lang w:eastAsia="ru-RU"/>
        </w:rPr>
        <w:t>воего имени?</w:t>
      </w:r>
    </w:p>
    <w:p w:rsidR="00182017" w:rsidRPr="00182017" w:rsidRDefault="00182017" w:rsidP="00182017">
      <w:pPr>
        <w:shd w:val="clear" w:color="auto" w:fill="FFFFFF"/>
        <w:tabs>
          <w:tab w:val="left" w:pos="709"/>
        </w:tabs>
        <w:spacing w:after="0" w:line="240" w:lineRule="auto"/>
        <w:ind w:left="340" w:right="7"/>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2"/>
          <w:sz w:val="28"/>
          <w:szCs w:val="28"/>
          <w:lang w:eastAsia="ru-RU"/>
        </w:rPr>
        <w:t xml:space="preserve">     2. На столе в кухне лежат твои любимые пи</w:t>
      </w:r>
      <w:r w:rsidRPr="00182017">
        <w:rPr>
          <w:rFonts w:ascii="Times New Roman" w:eastAsia="Times New Roman" w:hAnsi="Times New Roman" w:cs="Times New Roman"/>
          <w:bCs/>
          <w:spacing w:val="-2"/>
          <w:sz w:val="28"/>
          <w:szCs w:val="28"/>
          <w:lang w:eastAsia="ru-RU"/>
        </w:rPr>
        <w:softHyphen/>
      </w:r>
      <w:r w:rsidRPr="00182017">
        <w:rPr>
          <w:rFonts w:ascii="Times New Roman" w:eastAsia="Times New Roman" w:hAnsi="Times New Roman" w:cs="Times New Roman"/>
          <w:bCs/>
          <w:spacing w:val="3"/>
          <w:sz w:val="28"/>
          <w:szCs w:val="28"/>
          <w:lang w:eastAsia="ru-RU"/>
        </w:rPr>
        <w:t>рожные и конфеты, в холодильнике      мороженое. Мама</w:t>
      </w:r>
      <w:r w:rsidRPr="00182017">
        <w:rPr>
          <w:rFonts w:ascii="Times New Roman" w:eastAsia="Times New Roman" w:hAnsi="Times New Roman" w:cs="Times New Roman"/>
          <w:spacing w:val="5"/>
          <w:sz w:val="28"/>
          <w:szCs w:val="28"/>
          <w:lang w:eastAsia="ru-RU"/>
        </w:rPr>
        <w:t xml:space="preserve"> </w:t>
      </w:r>
      <w:r w:rsidRPr="00182017">
        <w:rPr>
          <w:rFonts w:ascii="Times New Roman" w:eastAsia="Times New Roman" w:hAnsi="Times New Roman" w:cs="Times New Roman"/>
          <w:bCs/>
          <w:spacing w:val="5"/>
          <w:sz w:val="28"/>
          <w:szCs w:val="28"/>
          <w:lang w:eastAsia="ru-RU"/>
        </w:rPr>
        <w:t>предлагает тебе немного под</w:t>
      </w:r>
      <w:r w:rsidRPr="00182017">
        <w:rPr>
          <w:rFonts w:ascii="Times New Roman" w:eastAsia="Times New Roman" w:hAnsi="Times New Roman" w:cs="Times New Roman"/>
          <w:bCs/>
          <w:spacing w:val="-2"/>
          <w:sz w:val="28"/>
          <w:szCs w:val="28"/>
          <w:lang w:eastAsia="ru-RU"/>
        </w:rPr>
        <w:t xml:space="preserve">крепиться </w:t>
      </w:r>
      <w:r w:rsidRPr="00182017">
        <w:rPr>
          <w:rFonts w:ascii="Times New Roman" w:eastAsia="Times New Roman" w:hAnsi="Times New Roman" w:cs="Times New Roman"/>
          <w:spacing w:val="-2"/>
          <w:sz w:val="28"/>
          <w:szCs w:val="28"/>
          <w:lang w:eastAsia="ru-RU"/>
        </w:rPr>
        <w:t xml:space="preserve">и </w:t>
      </w:r>
      <w:r w:rsidRPr="00182017">
        <w:rPr>
          <w:rFonts w:ascii="Times New Roman" w:eastAsia="Times New Roman" w:hAnsi="Times New Roman" w:cs="Times New Roman"/>
          <w:bCs/>
          <w:spacing w:val="-2"/>
          <w:sz w:val="28"/>
          <w:szCs w:val="28"/>
          <w:lang w:eastAsia="ru-RU"/>
        </w:rPr>
        <w:t>сделать п</w:t>
      </w:r>
      <w:r w:rsidRPr="00182017">
        <w:rPr>
          <w:rFonts w:ascii="Times New Roman" w:eastAsia="Times New Roman" w:hAnsi="Times New Roman" w:cs="Times New Roman"/>
          <w:bCs/>
          <w:spacing w:val="-2"/>
          <w:sz w:val="28"/>
          <w:szCs w:val="28"/>
          <w:lang w:val="en-US" w:eastAsia="ru-RU"/>
        </w:rPr>
        <w:t>ay</w:t>
      </w:r>
      <w:r w:rsidRPr="00182017">
        <w:rPr>
          <w:rFonts w:ascii="Times New Roman" w:eastAsia="Times New Roman" w:hAnsi="Times New Roman" w:cs="Times New Roman"/>
          <w:bCs/>
          <w:spacing w:val="-2"/>
          <w:sz w:val="28"/>
          <w:szCs w:val="28"/>
          <w:lang w:eastAsia="ru-RU"/>
        </w:rPr>
        <w:t xml:space="preserve">зу </w:t>
      </w:r>
      <w:r w:rsidRPr="00182017">
        <w:rPr>
          <w:rFonts w:ascii="Times New Roman" w:eastAsia="Times New Roman" w:hAnsi="Times New Roman" w:cs="Times New Roman"/>
          <w:spacing w:val="-2"/>
          <w:sz w:val="28"/>
          <w:szCs w:val="28"/>
          <w:lang w:eastAsia="ru-RU"/>
        </w:rPr>
        <w:t xml:space="preserve">во </w:t>
      </w:r>
      <w:r w:rsidRPr="00182017">
        <w:rPr>
          <w:rFonts w:ascii="Times New Roman" w:eastAsia="Times New Roman" w:hAnsi="Times New Roman" w:cs="Times New Roman"/>
          <w:bCs/>
          <w:spacing w:val="-2"/>
          <w:sz w:val="28"/>
          <w:szCs w:val="28"/>
          <w:lang w:eastAsia="ru-RU"/>
        </w:rPr>
        <w:t>время приготовл</w:t>
      </w:r>
      <w:r w:rsidRPr="00182017">
        <w:rPr>
          <w:rFonts w:ascii="Times New Roman" w:eastAsia="Times New Roman" w:hAnsi="Times New Roman" w:cs="Times New Roman"/>
          <w:bCs/>
          <w:spacing w:val="-1"/>
          <w:sz w:val="28"/>
          <w:szCs w:val="28"/>
          <w:lang w:eastAsia="ru-RU"/>
        </w:rPr>
        <w:t>ения уроков. Ты:</w:t>
      </w:r>
    </w:p>
    <w:p w:rsidR="00182017" w:rsidRPr="00182017" w:rsidRDefault="00182017" w:rsidP="00182017">
      <w:pPr>
        <w:shd w:val="clear" w:color="auto" w:fill="FFFFFF"/>
        <w:tabs>
          <w:tab w:val="left" w:pos="709"/>
        </w:tabs>
        <w:spacing w:after="0" w:line="240" w:lineRule="auto"/>
        <w:ind w:left="340" w:right="7" w:firstLine="16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z w:val="28"/>
          <w:szCs w:val="28"/>
          <w:lang w:eastAsia="ru-RU"/>
        </w:rPr>
        <w:t xml:space="preserve">   а) с</w:t>
      </w:r>
      <w:r w:rsidRPr="00182017">
        <w:rPr>
          <w:rFonts w:ascii="Times New Roman" w:eastAsia="Times New Roman" w:hAnsi="Times New Roman" w:cs="Times New Roman"/>
          <w:bCs/>
          <w:spacing w:val="-2"/>
          <w:sz w:val="28"/>
          <w:szCs w:val="28"/>
          <w:lang w:eastAsia="ru-RU"/>
        </w:rPr>
        <w:t xml:space="preserve"> удовольствием насладишься угощением </w:t>
      </w:r>
      <w:r w:rsidRPr="00182017">
        <w:rPr>
          <w:rFonts w:ascii="Times New Roman" w:eastAsia="Times New Roman" w:hAnsi="Times New Roman" w:cs="Times New Roman"/>
          <w:bCs/>
          <w:spacing w:val="4"/>
          <w:sz w:val="28"/>
          <w:szCs w:val="28"/>
          <w:lang w:eastAsia="ru-RU"/>
        </w:rPr>
        <w:t>и скажешь спасибо;</w:t>
      </w:r>
    </w:p>
    <w:p w:rsidR="00182017" w:rsidRPr="00182017" w:rsidRDefault="00182017" w:rsidP="00182017">
      <w:pPr>
        <w:shd w:val="clear" w:color="auto" w:fill="FFFFFF"/>
        <w:tabs>
          <w:tab w:val="left" w:pos="709"/>
        </w:tabs>
        <w:spacing w:after="0" w:line="240" w:lineRule="auto"/>
        <w:ind w:left="340" w:firstLine="17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1"/>
          <w:sz w:val="28"/>
          <w:szCs w:val="28"/>
          <w:lang w:eastAsia="ru-RU"/>
        </w:rPr>
        <w:t xml:space="preserve">   в) пригласишь</w:t>
      </w:r>
      <w:r w:rsidRPr="00182017">
        <w:rPr>
          <w:rFonts w:ascii="Times New Roman" w:eastAsia="Times New Roman" w:hAnsi="Times New Roman" w:cs="Times New Roman"/>
          <w:spacing w:val="1"/>
          <w:sz w:val="28"/>
          <w:szCs w:val="28"/>
          <w:lang w:eastAsia="ru-RU"/>
        </w:rPr>
        <w:t xml:space="preserve"> </w:t>
      </w:r>
      <w:r w:rsidRPr="00182017">
        <w:rPr>
          <w:rFonts w:ascii="Times New Roman" w:eastAsia="Times New Roman" w:hAnsi="Times New Roman" w:cs="Times New Roman"/>
          <w:bCs/>
          <w:spacing w:val="1"/>
          <w:sz w:val="28"/>
          <w:szCs w:val="28"/>
          <w:lang w:eastAsia="ru-RU"/>
        </w:rPr>
        <w:t>маму п</w:t>
      </w:r>
      <w:r w:rsidRPr="00182017">
        <w:rPr>
          <w:rFonts w:ascii="Times New Roman" w:eastAsia="Times New Roman" w:hAnsi="Times New Roman" w:cs="Times New Roman"/>
          <w:spacing w:val="1"/>
          <w:sz w:val="28"/>
          <w:szCs w:val="28"/>
          <w:lang w:eastAsia="ru-RU"/>
        </w:rPr>
        <w:t>рис</w:t>
      </w:r>
      <w:r w:rsidRPr="00182017">
        <w:rPr>
          <w:rFonts w:ascii="Times New Roman" w:eastAsia="Times New Roman" w:hAnsi="Times New Roman" w:cs="Times New Roman"/>
          <w:bCs/>
          <w:spacing w:val="1"/>
          <w:sz w:val="28"/>
          <w:szCs w:val="28"/>
          <w:lang w:eastAsia="ru-RU"/>
        </w:rPr>
        <w:t xml:space="preserve">оединиться я </w:t>
      </w:r>
      <w:r w:rsidRPr="00182017">
        <w:rPr>
          <w:rFonts w:ascii="Times New Roman" w:eastAsia="Times New Roman" w:hAnsi="Times New Roman" w:cs="Times New Roman"/>
          <w:spacing w:val="1"/>
          <w:sz w:val="28"/>
          <w:szCs w:val="28"/>
          <w:lang w:eastAsia="ru-RU"/>
        </w:rPr>
        <w:t xml:space="preserve">к </w:t>
      </w:r>
      <w:r w:rsidRPr="00182017">
        <w:rPr>
          <w:rFonts w:ascii="Times New Roman" w:eastAsia="Times New Roman" w:hAnsi="Times New Roman" w:cs="Times New Roman"/>
          <w:bCs/>
          <w:spacing w:val="1"/>
          <w:sz w:val="28"/>
          <w:szCs w:val="28"/>
          <w:lang w:eastAsia="ru-RU"/>
        </w:rPr>
        <w:t xml:space="preserve">тебе </w:t>
      </w:r>
      <w:r w:rsidRPr="00182017">
        <w:rPr>
          <w:rFonts w:ascii="Times New Roman" w:eastAsia="Times New Roman" w:hAnsi="Times New Roman" w:cs="Times New Roman"/>
          <w:bCs/>
          <w:spacing w:val="4"/>
          <w:sz w:val="28"/>
          <w:szCs w:val="28"/>
          <w:lang w:eastAsia="ru-RU"/>
        </w:rPr>
        <w:t>или спросишь, оставить ли ей вкусненького.</w:t>
      </w:r>
    </w:p>
    <w:p w:rsidR="00182017" w:rsidRPr="00182017" w:rsidRDefault="00182017" w:rsidP="00182017">
      <w:pPr>
        <w:shd w:val="clear" w:color="auto" w:fill="FFFFFF"/>
        <w:tabs>
          <w:tab w:val="left" w:pos="709"/>
        </w:tabs>
        <w:spacing w:after="0" w:line="240" w:lineRule="auto"/>
        <w:ind w:left="340" w:firstLine="17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pacing w:val="-8"/>
          <w:sz w:val="28"/>
          <w:szCs w:val="28"/>
          <w:lang w:eastAsia="ru-RU"/>
        </w:rPr>
        <w:t xml:space="preserve">    3.</w:t>
      </w:r>
      <w:r w:rsidRPr="00182017">
        <w:rPr>
          <w:rFonts w:ascii="Times New Roman" w:eastAsia="Times New Roman" w:hAnsi="Times New Roman" w:cs="Times New Roman"/>
          <w:sz w:val="28"/>
          <w:szCs w:val="28"/>
          <w:lang w:eastAsia="ru-RU"/>
        </w:rPr>
        <w:t xml:space="preserve"> </w:t>
      </w:r>
      <w:r w:rsidRPr="00182017">
        <w:rPr>
          <w:rFonts w:ascii="Times New Roman" w:eastAsia="Times New Roman" w:hAnsi="Times New Roman" w:cs="Times New Roman"/>
          <w:spacing w:val="7"/>
          <w:sz w:val="28"/>
          <w:szCs w:val="28"/>
          <w:lang w:eastAsia="ru-RU"/>
        </w:rPr>
        <w:t>Знаешь ли ты, как</w:t>
      </w:r>
      <w:r w:rsidRPr="00182017">
        <w:rPr>
          <w:rFonts w:ascii="Times New Roman" w:eastAsia="Times New Roman" w:hAnsi="Times New Roman" w:cs="Times New Roman"/>
          <w:smallCaps/>
          <w:spacing w:val="7"/>
          <w:sz w:val="28"/>
          <w:szCs w:val="28"/>
          <w:lang w:eastAsia="ru-RU"/>
        </w:rPr>
        <w:t xml:space="preserve"> </w:t>
      </w:r>
      <w:r w:rsidRPr="00182017">
        <w:rPr>
          <w:rFonts w:ascii="Times New Roman" w:eastAsia="Times New Roman" w:hAnsi="Times New Roman" w:cs="Times New Roman"/>
          <w:bCs/>
          <w:spacing w:val="7"/>
          <w:sz w:val="28"/>
          <w:szCs w:val="28"/>
          <w:lang w:eastAsia="ru-RU"/>
        </w:rPr>
        <w:t xml:space="preserve">родители планируют </w:t>
      </w:r>
      <w:r w:rsidRPr="00182017">
        <w:rPr>
          <w:rFonts w:ascii="Times New Roman" w:eastAsia="Times New Roman" w:hAnsi="Times New Roman" w:cs="Times New Roman"/>
          <w:bCs/>
          <w:spacing w:val="6"/>
          <w:sz w:val="28"/>
          <w:szCs w:val="28"/>
          <w:lang w:eastAsia="ru-RU"/>
        </w:rPr>
        <w:t xml:space="preserve">дорогие </w:t>
      </w:r>
      <w:r w:rsidRPr="00182017">
        <w:rPr>
          <w:rFonts w:ascii="Times New Roman" w:eastAsia="Times New Roman" w:hAnsi="Times New Roman" w:cs="Times New Roman"/>
          <w:spacing w:val="6"/>
          <w:sz w:val="28"/>
          <w:szCs w:val="28"/>
          <w:lang w:eastAsia="ru-RU"/>
        </w:rPr>
        <w:t xml:space="preserve">покупки </w:t>
      </w:r>
      <w:r w:rsidRPr="00182017">
        <w:rPr>
          <w:rFonts w:ascii="Times New Roman" w:eastAsia="Times New Roman" w:hAnsi="Times New Roman" w:cs="Times New Roman"/>
          <w:bCs/>
          <w:spacing w:val="6"/>
          <w:sz w:val="28"/>
          <w:szCs w:val="28"/>
          <w:lang w:eastAsia="ru-RU"/>
        </w:rPr>
        <w:t>в твоей семье? Ты:</w:t>
      </w:r>
    </w:p>
    <w:p w:rsidR="00182017" w:rsidRPr="00182017" w:rsidRDefault="00182017" w:rsidP="00182017">
      <w:pPr>
        <w:shd w:val="clear" w:color="auto" w:fill="FFFFFF"/>
        <w:tabs>
          <w:tab w:val="left" w:pos="478"/>
          <w:tab w:val="left" w:pos="709"/>
        </w:tabs>
        <w:spacing w:after="0" w:line="240" w:lineRule="auto"/>
        <w:ind w:left="340" w:firstLine="158"/>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pacing w:val="-4"/>
          <w:sz w:val="28"/>
          <w:szCs w:val="28"/>
          <w:lang w:eastAsia="ru-RU"/>
        </w:rPr>
        <w:t xml:space="preserve">   а)</w:t>
      </w:r>
      <w:r w:rsidRPr="00182017">
        <w:rPr>
          <w:rFonts w:ascii="Times New Roman" w:eastAsia="Times New Roman" w:hAnsi="Times New Roman" w:cs="Times New Roman"/>
          <w:sz w:val="28"/>
          <w:szCs w:val="28"/>
          <w:lang w:eastAsia="ru-RU"/>
        </w:rPr>
        <w:t xml:space="preserve"> </w:t>
      </w:r>
      <w:r w:rsidRPr="00182017">
        <w:rPr>
          <w:rFonts w:ascii="Times New Roman" w:eastAsia="Times New Roman" w:hAnsi="Times New Roman" w:cs="Times New Roman"/>
          <w:spacing w:val="13"/>
          <w:sz w:val="28"/>
          <w:szCs w:val="28"/>
          <w:lang w:eastAsia="ru-RU"/>
        </w:rPr>
        <w:t xml:space="preserve">настаиваешь </w:t>
      </w:r>
      <w:r w:rsidRPr="00182017">
        <w:rPr>
          <w:rFonts w:ascii="Times New Roman" w:eastAsia="Times New Roman" w:hAnsi="Times New Roman" w:cs="Times New Roman"/>
          <w:bCs/>
          <w:spacing w:val="13"/>
          <w:sz w:val="28"/>
          <w:szCs w:val="28"/>
          <w:lang w:eastAsia="ru-RU"/>
        </w:rPr>
        <w:t xml:space="preserve">на приобретении </w:t>
      </w:r>
      <w:r w:rsidRPr="00182017">
        <w:rPr>
          <w:rFonts w:ascii="Times New Roman" w:eastAsia="Times New Roman" w:hAnsi="Times New Roman" w:cs="Times New Roman"/>
          <w:spacing w:val="13"/>
          <w:sz w:val="28"/>
          <w:szCs w:val="28"/>
          <w:lang w:eastAsia="ru-RU"/>
        </w:rPr>
        <w:t>тебе ве</w:t>
      </w:r>
      <w:r w:rsidRPr="00182017">
        <w:rPr>
          <w:rFonts w:ascii="Times New Roman" w:eastAsia="Times New Roman" w:hAnsi="Times New Roman" w:cs="Times New Roman"/>
          <w:spacing w:val="13"/>
          <w:sz w:val="28"/>
          <w:szCs w:val="28"/>
          <w:lang w:eastAsia="ru-RU"/>
        </w:rPr>
        <w:softHyphen/>
      </w:r>
      <w:r w:rsidRPr="00182017">
        <w:rPr>
          <w:rFonts w:ascii="Times New Roman" w:eastAsia="Times New Roman" w:hAnsi="Times New Roman" w:cs="Times New Roman"/>
          <w:spacing w:val="6"/>
          <w:sz w:val="28"/>
          <w:szCs w:val="28"/>
          <w:lang w:eastAsia="ru-RU"/>
        </w:rPr>
        <w:t xml:space="preserve">щей, </w:t>
      </w:r>
      <w:r w:rsidRPr="00182017">
        <w:rPr>
          <w:rFonts w:ascii="Times New Roman" w:eastAsia="Times New Roman" w:hAnsi="Times New Roman" w:cs="Times New Roman"/>
          <w:bCs/>
          <w:spacing w:val="6"/>
          <w:sz w:val="28"/>
          <w:szCs w:val="28"/>
          <w:lang w:eastAsia="ru-RU"/>
        </w:rPr>
        <w:t xml:space="preserve">как только </w:t>
      </w:r>
      <w:r w:rsidRPr="00182017">
        <w:rPr>
          <w:rFonts w:ascii="Times New Roman" w:eastAsia="Times New Roman" w:hAnsi="Times New Roman" w:cs="Times New Roman"/>
          <w:spacing w:val="6"/>
          <w:sz w:val="28"/>
          <w:szCs w:val="28"/>
          <w:lang w:eastAsia="ru-RU"/>
        </w:rPr>
        <w:t xml:space="preserve">чувствуешь </w:t>
      </w:r>
      <w:r w:rsidRPr="00182017">
        <w:rPr>
          <w:rFonts w:ascii="Times New Roman" w:eastAsia="Times New Roman" w:hAnsi="Times New Roman" w:cs="Times New Roman"/>
          <w:bCs/>
          <w:spacing w:val="6"/>
          <w:sz w:val="28"/>
          <w:szCs w:val="28"/>
          <w:lang w:eastAsia="ru-RU"/>
        </w:rPr>
        <w:t>в эт</w:t>
      </w:r>
      <w:r w:rsidRPr="00182017">
        <w:rPr>
          <w:rFonts w:ascii="Times New Roman" w:eastAsia="Times New Roman" w:hAnsi="Times New Roman" w:cs="Times New Roman"/>
          <w:spacing w:val="6"/>
          <w:sz w:val="28"/>
          <w:szCs w:val="28"/>
          <w:lang w:eastAsia="ru-RU"/>
        </w:rPr>
        <w:t xml:space="preserve">ом </w:t>
      </w:r>
      <w:r w:rsidRPr="00182017">
        <w:rPr>
          <w:rFonts w:ascii="Times New Roman" w:eastAsia="Times New Roman" w:hAnsi="Times New Roman" w:cs="Times New Roman"/>
          <w:bCs/>
          <w:spacing w:val="6"/>
          <w:sz w:val="28"/>
          <w:szCs w:val="28"/>
          <w:lang w:eastAsia="ru-RU"/>
        </w:rPr>
        <w:t>необходи</w:t>
      </w:r>
      <w:r w:rsidRPr="00182017">
        <w:rPr>
          <w:rFonts w:ascii="Times New Roman" w:eastAsia="Times New Roman" w:hAnsi="Times New Roman" w:cs="Times New Roman"/>
          <w:bCs/>
          <w:spacing w:val="6"/>
          <w:sz w:val="28"/>
          <w:szCs w:val="28"/>
          <w:lang w:eastAsia="ru-RU"/>
        </w:rPr>
        <w:softHyphen/>
      </w:r>
      <w:r w:rsidRPr="00182017">
        <w:rPr>
          <w:rFonts w:ascii="Times New Roman" w:eastAsia="Times New Roman" w:hAnsi="Times New Roman" w:cs="Times New Roman"/>
          <w:bCs/>
          <w:spacing w:val="-6"/>
          <w:sz w:val="28"/>
          <w:szCs w:val="28"/>
          <w:lang w:eastAsia="ru-RU"/>
        </w:rPr>
        <w:t>мость;</w:t>
      </w:r>
    </w:p>
    <w:p w:rsidR="00182017" w:rsidRPr="00182017" w:rsidRDefault="00182017" w:rsidP="00182017">
      <w:pPr>
        <w:shd w:val="clear" w:color="auto" w:fill="FFFFFF"/>
        <w:tabs>
          <w:tab w:val="left" w:pos="709"/>
        </w:tabs>
        <w:spacing w:after="0" w:line="240" w:lineRule="auto"/>
        <w:ind w:left="340" w:right="19" w:firstLine="17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7"/>
          <w:sz w:val="28"/>
          <w:szCs w:val="28"/>
          <w:lang w:eastAsia="ru-RU"/>
        </w:rPr>
        <w:t xml:space="preserve">  б) прежде чем </w:t>
      </w:r>
      <w:r w:rsidRPr="00182017">
        <w:rPr>
          <w:rFonts w:ascii="Times New Roman" w:eastAsia="Times New Roman" w:hAnsi="Times New Roman" w:cs="Times New Roman"/>
          <w:spacing w:val="7"/>
          <w:sz w:val="28"/>
          <w:szCs w:val="28"/>
          <w:lang w:eastAsia="ru-RU"/>
        </w:rPr>
        <w:t xml:space="preserve">попросить родителей купить </w:t>
      </w:r>
      <w:r w:rsidRPr="00182017">
        <w:rPr>
          <w:rFonts w:ascii="Times New Roman" w:eastAsia="Times New Roman" w:hAnsi="Times New Roman" w:cs="Times New Roman"/>
          <w:bCs/>
          <w:spacing w:val="13"/>
          <w:sz w:val="28"/>
          <w:szCs w:val="28"/>
          <w:lang w:eastAsia="ru-RU"/>
        </w:rPr>
        <w:t>что-то дл</w:t>
      </w:r>
      <w:r w:rsidRPr="00182017">
        <w:rPr>
          <w:rFonts w:ascii="Times New Roman" w:eastAsia="Times New Roman" w:hAnsi="Times New Roman" w:cs="Times New Roman"/>
          <w:spacing w:val="13"/>
          <w:sz w:val="28"/>
          <w:szCs w:val="28"/>
          <w:lang w:eastAsia="ru-RU"/>
        </w:rPr>
        <w:t>я тебя, интересуешься их планами в</w:t>
      </w:r>
      <w:r w:rsidRPr="00182017">
        <w:rPr>
          <w:rFonts w:ascii="Times New Roman" w:eastAsia="Times New Roman" w:hAnsi="Times New Roman" w:cs="Times New Roman"/>
          <w:spacing w:val="6"/>
          <w:sz w:val="28"/>
          <w:szCs w:val="28"/>
          <w:lang w:eastAsia="ru-RU"/>
        </w:rPr>
        <w:t xml:space="preserve"> отношении распределения семейного </w:t>
      </w:r>
      <w:r w:rsidRPr="00182017">
        <w:rPr>
          <w:rFonts w:ascii="Times New Roman" w:eastAsia="Times New Roman" w:hAnsi="Times New Roman" w:cs="Times New Roman"/>
          <w:bCs/>
          <w:spacing w:val="6"/>
          <w:sz w:val="28"/>
          <w:szCs w:val="28"/>
          <w:lang w:eastAsia="ru-RU"/>
        </w:rPr>
        <w:t>бюд</w:t>
      </w:r>
      <w:r w:rsidRPr="00182017">
        <w:rPr>
          <w:rFonts w:ascii="Times New Roman" w:eastAsia="Times New Roman" w:hAnsi="Times New Roman" w:cs="Times New Roman"/>
          <w:bCs/>
          <w:spacing w:val="6"/>
          <w:sz w:val="28"/>
          <w:szCs w:val="28"/>
          <w:lang w:eastAsia="ru-RU"/>
        </w:rPr>
        <w:softHyphen/>
      </w:r>
      <w:r w:rsidRPr="00182017">
        <w:rPr>
          <w:rFonts w:ascii="Times New Roman" w:eastAsia="Times New Roman" w:hAnsi="Times New Roman" w:cs="Times New Roman"/>
          <w:bCs/>
          <w:spacing w:val="-10"/>
          <w:sz w:val="28"/>
          <w:szCs w:val="28"/>
          <w:lang w:eastAsia="ru-RU"/>
        </w:rPr>
        <w:t>жета.</w:t>
      </w:r>
    </w:p>
    <w:p w:rsidR="00182017" w:rsidRPr="00182017" w:rsidRDefault="00182017" w:rsidP="00182017">
      <w:pPr>
        <w:shd w:val="clear" w:color="auto" w:fill="FFFFFF"/>
        <w:tabs>
          <w:tab w:val="left" w:pos="427"/>
          <w:tab w:val="left" w:pos="709"/>
        </w:tabs>
        <w:spacing w:after="0" w:line="240" w:lineRule="auto"/>
        <w:ind w:left="340" w:firstLine="182"/>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8"/>
          <w:sz w:val="28"/>
          <w:szCs w:val="28"/>
          <w:lang w:eastAsia="ru-RU"/>
        </w:rPr>
        <w:t xml:space="preserve">     4.</w:t>
      </w:r>
      <w:r w:rsidRPr="00182017">
        <w:rPr>
          <w:rFonts w:ascii="Times New Roman" w:eastAsia="Times New Roman" w:hAnsi="Times New Roman" w:cs="Times New Roman"/>
          <w:bCs/>
          <w:sz w:val="28"/>
          <w:szCs w:val="28"/>
          <w:lang w:eastAsia="ru-RU"/>
        </w:rPr>
        <w:t xml:space="preserve"> </w:t>
      </w:r>
      <w:r w:rsidRPr="00182017">
        <w:rPr>
          <w:rFonts w:ascii="Times New Roman" w:eastAsia="Times New Roman" w:hAnsi="Times New Roman" w:cs="Times New Roman"/>
          <w:spacing w:val="9"/>
          <w:sz w:val="28"/>
          <w:szCs w:val="28"/>
          <w:lang w:eastAsia="ru-RU"/>
        </w:rPr>
        <w:t>В доме идет генеральная уборка к празд</w:t>
      </w:r>
      <w:r w:rsidRPr="00182017">
        <w:rPr>
          <w:rFonts w:ascii="Times New Roman" w:eastAsia="Times New Roman" w:hAnsi="Times New Roman" w:cs="Times New Roman"/>
          <w:spacing w:val="9"/>
          <w:sz w:val="28"/>
          <w:szCs w:val="28"/>
          <w:lang w:eastAsia="ru-RU"/>
        </w:rPr>
        <w:softHyphen/>
      </w:r>
      <w:r w:rsidRPr="00182017">
        <w:rPr>
          <w:rFonts w:ascii="Times New Roman" w:eastAsia="Times New Roman" w:hAnsi="Times New Roman" w:cs="Times New Roman"/>
          <w:spacing w:val="7"/>
          <w:sz w:val="28"/>
          <w:szCs w:val="28"/>
          <w:lang w:eastAsia="ru-RU"/>
        </w:rPr>
        <w:t>нику. Ты:</w:t>
      </w:r>
    </w:p>
    <w:p w:rsidR="00182017" w:rsidRPr="00182017" w:rsidRDefault="00182017" w:rsidP="00182017">
      <w:pPr>
        <w:shd w:val="clear" w:color="auto" w:fill="FFFFFF"/>
        <w:tabs>
          <w:tab w:val="left" w:pos="709"/>
        </w:tabs>
        <w:spacing w:after="0" w:line="240" w:lineRule="auto"/>
        <w:ind w:left="340" w:right="53" w:firstLine="156"/>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pacing w:val="5"/>
          <w:sz w:val="28"/>
          <w:szCs w:val="28"/>
          <w:lang w:eastAsia="ru-RU"/>
        </w:rPr>
        <w:t xml:space="preserve">   а) </w:t>
      </w:r>
      <w:r w:rsidRPr="00182017">
        <w:rPr>
          <w:rFonts w:ascii="Times New Roman" w:eastAsia="Times New Roman" w:hAnsi="Times New Roman" w:cs="Times New Roman"/>
          <w:bCs/>
          <w:spacing w:val="5"/>
          <w:sz w:val="28"/>
          <w:szCs w:val="28"/>
          <w:lang w:eastAsia="ru-RU"/>
        </w:rPr>
        <w:t xml:space="preserve">отсиживаешься где-то в уголке </w:t>
      </w:r>
      <w:r w:rsidRPr="00182017">
        <w:rPr>
          <w:rFonts w:ascii="Times New Roman" w:eastAsia="Times New Roman" w:hAnsi="Times New Roman" w:cs="Times New Roman"/>
          <w:spacing w:val="5"/>
          <w:sz w:val="28"/>
          <w:szCs w:val="28"/>
          <w:lang w:eastAsia="ru-RU"/>
        </w:rPr>
        <w:t xml:space="preserve">с </w:t>
      </w:r>
      <w:r w:rsidRPr="00182017">
        <w:rPr>
          <w:rFonts w:ascii="Times New Roman" w:eastAsia="Times New Roman" w:hAnsi="Times New Roman" w:cs="Times New Roman"/>
          <w:bCs/>
          <w:spacing w:val="5"/>
          <w:sz w:val="28"/>
          <w:szCs w:val="28"/>
          <w:lang w:eastAsia="ru-RU"/>
        </w:rPr>
        <w:t>книж</w:t>
      </w:r>
      <w:r w:rsidRPr="00182017">
        <w:rPr>
          <w:rFonts w:ascii="Times New Roman" w:eastAsia="Times New Roman" w:hAnsi="Times New Roman" w:cs="Times New Roman"/>
          <w:bCs/>
          <w:spacing w:val="5"/>
          <w:sz w:val="28"/>
          <w:szCs w:val="28"/>
          <w:lang w:eastAsia="ru-RU"/>
        </w:rPr>
        <w:softHyphen/>
      </w:r>
      <w:r w:rsidRPr="00182017">
        <w:rPr>
          <w:rFonts w:ascii="Times New Roman" w:eastAsia="Times New Roman" w:hAnsi="Times New Roman" w:cs="Times New Roman"/>
          <w:bCs/>
          <w:spacing w:val="4"/>
          <w:sz w:val="28"/>
          <w:szCs w:val="28"/>
          <w:lang w:eastAsia="ru-RU"/>
        </w:rPr>
        <w:t xml:space="preserve">кой </w:t>
      </w:r>
      <w:r w:rsidRPr="00182017">
        <w:rPr>
          <w:rFonts w:ascii="Times New Roman" w:eastAsia="Times New Roman" w:hAnsi="Times New Roman" w:cs="Times New Roman"/>
          <w:spacing w:val="4"/>
          <w:sz w:val="28"/>
          <w:szCs w:val="28"/>
          <w:lang w:eastAsia="ru-RU"/>
        </w:rPr>
        <w:t xml:space="preserve">или уходишь </w:t>
      </w:r>
      <w:r w:rsidRPr="00182017">
        <w:rPr>
          <w:rFonts w:ascii="Times New Roman" w:eastAsia="Times New Roman" w:hAnsi="Times New Roman" w:cs="Times New Roman"/>
          <w:bCs/>
          <w:spacing w:val="4"/>
          <w:sz w:val="28"/>
          <w:szCs w:val="28"/>
          <w:lang w:eastAsia="ru-RU"/>
        </w:rPr>
        <w:t>гулять;</w:t>
      </w:r>
    </w:p>
    <w:p w:rsidR="00182017" w:rsidRPr="00182017" w:rsidRDefault="00182017" w:rsidP="00182017">
      <w:pPr>
        <w:shd w:val="clear" w:color="auto" w:fill="FFFFFF"/>
        <w:tabs>
          <w:tab w:val="left" w:pos="566"/>
          <w:tab w:val="left" w:pos="709"/>
        </w:tabs>
        <w:spacing w:after="0" w:line="240" w:lineRule="auto"/>
        <w:ind w:left="340" w:firstLine="17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pacing w:val="-2"/>
          <w:sz w:val="28"/>
          <w:szCs w:val="28"/>
          <w:lang w:eastAsia="ru-RU"/>
        </w:rPr>
        <w:t xml:space="preserve">   б)</w:t>
      </w:r>
      <w:r w:rsidRPr="00182017">
        <w:rPr>
          <w:rFonts w:ascii="Times New Roman" w:eastAsia="Times New Roman" w:hAnsi="Times New Roman" w:cs="Times New Roman"/>
          <w:sz w:val="28"/>
          <w:szCs w:val="28"/>
          <w:lang w:eastAsia="ru-RU"/>
        </w:rPr>
        <w:t xml:space="preserve"> </w:t>
      </w:r>
      <w:r w:rsidRPr="00182017">
        <w:rPr>
          <w:rFonts w:ascii="Times New Roman" w:eastAsia="Times New Roman" w:hAnsi="Times New Roman" w:cs="Times New Roman"/>
          <w:spacing w:val="10"/>
          <w:sz w:val="28"/>
          <w:szCs w:val="28"/>
          <w:lang w:eastAsia="ru-RU"/>
        </w:rPr>
        <w:t xml:space="preserve">спрашиваешь,   чем   можешь   помочь, </w:t>
      </w:r>
      <w:r w:rsidRPr="00182017">
        <w:rPr>
          <w:rFonts w:ascii="Times New Roman" w:eastAsia="Times New Roman" w:hAnsi="Times New Roman" w:cs="Times New Roman"/>
          <w:spacing w:val="11"/>
          <w:sz w:val="28"/>
          <w:szCs w:val="28"/>
          <w:lang w:eastAsia="ru-RU"/>
        </w:rPr>
        <w:t>самостоятельно убираешь в своей комнате.</w:t>
      </w:r>
    </w:p>
    <w:p w:rsidR="00182017" w:rsidRPr="00182017" w:rsidRDefault="00182017" w:rsidP="00182017">
      <w:pPr>
        <w:shd w:val="clear" w:color="auto" w:fill="FFFFFF"/>
        <w:tabs>
          <w:tab w:val="left" w:pos="427"/>
          <w:tab w:val="left" w:pos="709"/>
        </w:tabs>
        <w:spacing w:after="0" w:line="240" w:lineRule="auto"/>
        <w:ind w:left="340" w:firstLine="182"/>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pacing w:val="-8"/>
          <w:sz w:val="28"/>
          <w:szCs w:val="28"/>
          <w:lang w:eastAsia="ru-RU"/>
        </w:rPr>
        <w:t xml:space="preserve">    5.</w:t>
      </w:r>
      <w:r w:rsidRPr="00182017">
        <w:rPr>
          <w:rFonts w:ascii="Times New Roman" w:eastAsia="Times New Roman" w:hAnsi="Times New Roman" w:cs="Times New Roman"/>
          <w:sz w:val="28"/>
          <w:szCs w:val="28"/>
          <w:lang w:eastAsia="ru-RU"/>
        </w:rPr>
        <w:t xml:space="preserve"> </w:t>
      </w:r>
      <w:r w:rsidRPr="00182017">
        <w:rPr>
          <w:rFonts w:ascii="Times New Roman" w:eastAsia="Times New Roman" w:hAnsi="Times New Roman" w:cs="Times New Roman"/>
          <w:bCs/>
          <w:spacing w:val="6"/>
          <w:sz w:val="28"/>
          <w:szCs w:val="28"/>
          <w:lang w:eastAsia="ru-RU"/>
        </w:rPr>
        <w:t xml:space="preserve">Если ты сдержался </w:t>
      </w:r>
      <w:r w:rsidRPr="00182017">
        <w:rPr>
          <w:rFonts w:ascii="Times New Roman" w:eastAsia="Times New Roman" w:hAnsi="Times New Roman" w:cs="Times New Roman"/>
          <w:spacing w:val="6"/>
          <w:sz w:val="28"/>
          <w:szCs w:val="28"/>
          <w:lang w:eastAsia="ru-RU"/>
        </w:rPr>
        <w:t xml:space="preserve">в школе, библиотеке, </w:t>
      </w:r>
      <w:r w:rsidRPr="00182017">
        <w:rPr>
          <w:rFonts w:ascii="Times New Roman" w:eastAsia="Times New Roman" w:hAnsi="Times New Roman" w:cs="Times New Roman"/>
          <w:bCs/>
          <w:spacing w:val="6"/>
          <w:sz w:val="28"/>
          <w:szCs w:val="28"/>
          <w:lang w:eastAsia="ru-RU"/>
        </w:rPr>
        <w:t xml:space="preserve">на прогулке, на </w:t>
      </w:r>
      <w:r w:rsidRPr="00182017">
        <w:rPr>
          <w:rFonts w:ascii="Times New Roman" w:eastAsia="Times New Roman" w:hAnsi="Times New Roman" w:cs="Times New Roman"/>
          <w:spacing w:val="6"/>
          <w:sz w:val="28"/>
          <w:szCs w:val="28"/>
          <w:lang w:eastAsia="ru-RU"/>
        </w:rPr>
        <w:t>дне рождения у друга, то:</w:t>
      </w:r>
    </w:p>
    <w:p w:rsidR="00182017" w:rsidRPr="00182017" w:rsidRDefault="00182017" w:rsidP="00182017">
      <w:pPr>
        <w:shd w:val="clear" w:color="auto" w:fill="FFFFFF"/>
        <w:tabs>
          <w:tab w:val="left" w:pos="422"/>
          <w:tab w:val="left" w:pos="709"/>
        </w:tabs>
        <w:spacing w:after="0" w:line="240" w:lineRule="auto"/>
        <w:ind w:left="340" w:firstLine="166"/>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pacing w:val="-6"/>
          <w:sz w:val="28"/>
          <w:szCs w:val="28"/>
          <w:lang w:eastAsia="ru-RU"/>
        </w:rPr>
        <w:t xml:space="preserve">   а)</w:t>
      </w:r>
      <w:r w:rsidRPr="00182017">
        <w:rPr>
          <w:rFonts w:ascii="Times New Roman" w:eastAsia="Times New Roman" w:hAnsi="Times New Roman" w:cs="Times New Roman"/>
          <w:sz w:val="28"/>
          <w:szCs w:val="28"/>
          <w:lang w:eastAsia="ru-RU"/>
        </w:rPr>
        <w:t xml:space="preserve"> </w:t>
      </w:r>
      <w:r w:rsidRPr="00182017">
        <w:rPr>
          <w:rFonts w:ascii="Times New Roman" w:eastAsia="Times New Roman" w:hAnsi="Times New Roman" w:cs="Times New Roman"/>
          <w:spacing w:val="4"/>
          <w:sz w:val="28"/>
          <w:szCs w:val="28"/>
          <w:lang w:eastAsia="ru-RU"/>
        </w:rPr>
        <w:t>обяз</w:t>
      </w:r>
      <w:r w:rsidRPr="00182017">
        <w:rPr>
          <w:rFonts w:ascii="Times New Roman" w:eastAsia="Times New Roman" w:hAnsi="Times New Roman" w:cs="Times New Roman"/>
          <w:bCs/>
          <w:spacing w:val="4"/>
          <w:sz w:val="28"/>
          <w:szCs w:val="28"/>
          <w:lang w:eastAsia="ru-RU"/>
        </w:rPr>
        <w:t xml:space="preserve">ательно звонишь </w:t>
      </w:r>
      <w:r w:rsidRPr="00182017">
        <w:rPr>
          <w:rFonts w:ascii="Times New Roman" w:eastAsia="Times New Roman" w:hAnsi="Times New Roman" w:cs="Times New Roman"/>
          <w:spacing w:val="4"/>
          <w:sz w:val="28"/>
          <w:szCs w:val="28"/>
          <w:lang w:eastAsia="ru-RU"/>
        </w:rPr>
        <w:t xml:space="preserve">домой и сообщаешь </w:t>
      </w:r>
      <w:r w:rsidRPr="00182017">
        <w:rPr>
          <w:rFonts w:ascii="Times New Roman" w:eastAsia="Times New Roman" w:hAnsi="Times New Roman" w:cs="Times New Roman"/>
          <w:bCs/>
          <w:spacing w:val="3"/>
          <w:sz w:val="28"/>
          <w:szCs w:val="28"/>
          <w:lang w:eastAsia="ru-RU"/>
        </w:rPr>
        <w:t>об этом;</w:t>
      </w:r>
    </w:p>
    <w:p w:rsidR="00182017" w:rsidRPr="00182017" w:rsidRDefault="00182017" w:rsidP="00182017">
      <w:pPr>
        <w:shd w:val="clear" w:color="auto" w:fill="FFFFFF"/>
        <w:tabs>
          <w:tab w:val="left" w:pos="492"/>
          <w:tab w:val="left" w:pos="709"/>
        </w:tabs>
        <w:spacing w:after="0" w:line="240" w:lineRule="auto"/>
        <w:ind w:left="340" w:firstLine="16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7"/>
          <w:sz w:val="28"/>
          <w:szCs w:val="28"/>
          <w:lang w:eastAsia="ru-RU"/>
        </w:rPr>
        <w:t xml:space="preserve">    б) т</w:t>
      </w:r>
      <w:r w:rsidRPr="00182017">
        <w:rPr>
          <w:rFonts w:ascii="Times New Roman" w:eastAsia="Times New Roman" w:hAnsi="Times New Roman" w:cs="Times New Roman"/>
          <w:bCs/>
          <w:spacing w:val="6"/>
          <w:sz w:val="28"/>
          <w:szCs w:val="28"/>
          <w:lang w:eastAsia="ru-RU"/>
        </w:rPr>
        <w:t xml:space="preserve">ебе никогда не </w:t>
      </w:r>
      <w:r w:rsidRPr="00182017">
        <w:rPr>
          <w:rFonts w:ascii="Times New Roman" w:eastAsia="Times New Roman" w:hAnsi="Times New Roman" w:cs="Times New Roman"/>
          <w:spacing w:val="6"/>
          <w:sz w:val="28"/>
          <w:szCs w:val="28"/>
          <w:lang w:eastAsia="ru-RU"/>
        </w:rPr>
        <w:t>приходит в голову сооб</w:t>
      </w:r>
      <w:r w:rsidRPr="00182017">
        <w:rPr>
          <w:rFonts w:ascii="Times New Roman" w:eastAsia="Times New Roman" w:hAnsi="Times New Roman" w:cs="Times New Roman"/>
          <w:spacing w:val="6"/>
          <w:sz w:val="28"/>
          <w:szCs w:val="28"/>
          <w:lang w:eastAsia="ru-RU"/>
        </w:rPr>
        <w:softHyphen/>
      </w:r>
      <w:r w:rsidRPr="00182017">
        <w:rPr>
          <w:rFonts w:ascii="Times New Roman" w:eastAsia="Times New Roman" w:hAnsi="Times New Roman" w:cs="Times New Roman"/>
          <w:spacing w:val="9"/>
          <w:sz w:val="28"/>
          <w:szCs w:val="28"/>
          <w:lang w:eastAsia="ru-RU"/>
        </w:rPr>
        <w:t xml:space="preserve">щить </w:t>
      </w:r>
      <w:r w:rsidRPr="00182017">
        <w:rPr>
          <w:rFonts w:ascii="Times New Roman" w:eastAsia="Times New Roman" w:hAnsi="Times New Roman" w:cs="Times New Roman"/>
          <w:bCs/>
          <w:spacing w:val="9"/>
          <w:sz w:val="28"/>
          <w:szCs w:val="28"/>
          <w:lang w:eastAsia="ru-RU"/>
        </w:rPr>
        <w:t xml:space="preserve">об  этом </w:t>
      </w:r>
      <w:r w:rsidRPr="00182017">
        <w:rPr>
          <w:rFonts w:ascii="Times New Roman" w:eastAsia="Times New Roman" w:hAnsi="Times New Roman" w:cs="Times New Roman"/>
          <w:spacing w:val="9"/>
          <w:sz w:val="28"/>
          <w:szCs w:val="28"/>
          <w:lang w:eastAsia="ru-RU"/>
        </w:rPr>
        <w:t>родным — и так п</w:t>
      </w:r>
      <w:r w:rsidRPr="00182017">
        <w:rPr>
          <w:rFonts w:ascii="Times New Roman" w:eastAsia="Times New Roman" w:hAnsi="Times New Roman" w:cs="Times New Roman"/>
          <w:bCs/>
          <w:spacing w:val="9"/>
          <w:sz w:val="28"/>
          <w:szCs w:val="28"/>
          <w:lang w:eastAsia="ru-RU"/>
        </w:rPr>
        <w:t xml:space="preserve">онятно, </w:t>
      </w:r>
      <w:r w:rsidRPr="00182017">
        <w:rPr>
          <w:rFonts w:ascii="Times New Roman" w:eastAsia="Times New Roman" w:hAnsi="Times New Roman" w:cs="Times New Roman"/>
          <w:spacing w:val="9"/>
          <w:sz w:val="28"/>
          <w:szCs w:val="28"/>
          <w:lang w:eastAsia="ru-RU"/>
        </w:rPr>
        <w:t xml:space="preserve">где ты, </w:t>
      </w:r>
      <w:r w:rsidRPr="00182017">
        <w:rPr>
          <w:rFonts w:ascii="Times New Roman" w:eastAsia="Times New Roman" w:hAnsi="Times New Roman" w:cs="Times New Roman"/>
          <w:spacing w:val="5"/>
          <w:sz w:val="28"/>
          <w:szCs w:val="28"/>
          <w:lang w:eastAsia="ru-RU"/>
        </w:rPr>
        <w:t>им</w:t>
      </w:r>
      <w:r w:rsidRPr="00182017">
        <w:rPr>
          <w:rFonts w:ascii="Times New Roman" w:eastAsia="Times New Roman" w:hAnsi="Times New Roman" w:cs="Times New Roman"/>
          <w:bCs/>
          <w:spacing w:val="5"/>
          <w:sz w:val="28"/>
          <w:szCs w:val="28"/>
          <w:lang w:eastAsia="ru-RU"/>
        </w:rPr>
        <w:t xml:space="preserve"> волноваться </w:t>
      </w:r>
      <w:r w:rsidRPr="00182017">
        <w:rPr>
          <w:rFonts w:ascii="Times New Roman" w:eastAsia="Times New Roman" w:hAnsi="Times New Roman" w:cs="Times New Roman"/>
          <w:spacing w:val="5"/>
          <w:sz w:val="28"/>
          <w:szCs w:val="28"/>
          <w:lang w:eastAsia="ru-RU"/>
        </w:rPr>
        <w:t xml:space="preserve"> </w:t>
      </w:r>
      <w:r w:rsidRPr="00182017">
        <w:rPr>
          <w:rFonts w:ascii="Times New Roman" w:eastAsia="Times New Roman" w:hAnsi="Times New Roman" w:cs="Times New Roman"/>
          <w:bCs/>
          <w:spacing w:val="5"/>
          <w:sz w:val="28"/>
          <w:szCs w:val="28"/>
          <w:lang w:eastAsia="ru-RU"/>
        </w:rPr>
        <w:t>не о чем.</w:t>
      </w:r>
    </w:p>
    <w:p w:rsidR="00182017" w:rsidRPr="00182017" w:rsidRDefault="00182017" w:rsidP="00182017">
      <w:pPr>
        <w:shd w:val="clear" w:color="auto" w:fill="FFFFFF"/>
        <w:tabs>
          <w:tab w:val="left" w:pos="427"/>
          <w:tab w:val="left" w:pos="709"/>
        </w:tabs>
        <w:spacing w:after="0" w:line="240" w:lineRule="auto"/>
        <w:ind w:left="340" w:firstLine="182"/>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6"/>
          <w:sz w:val="28"/>
          <w:szCs w:val="28"/>
          <w:lang w:eastAsia="ru-RU"/>
        </w:rPr>
        <w:t xml:space="preserve">   6.</w:t>
      </w:r>
      <w:r w:rsidRPr="00182017">
        <w:rPr>
          <w:rFonts w:ascii="Times New Roman" w:eastAsia="Times New Roman" w:hAnsi="Times New Roman" w:cs="Times New Roman"/>
          <w:bCs/>
          <w:sz w:val="28"/>
          <w:szCs w:val="28"/>
          <w:lang w:eastAsia="ru-RU"/>
        </w:rPr>
        <w:t xml:space="preserve"> </w:t>
      </w:r>
      <w:r w:rsidRPr="00182017">
        <w:rPr>
          <w:rFonts w:ascii="Times New Roman" w:eastAsia="Times New Roman" w:hAnsi="Times New Roman" w:cs="Times New Roman"/>
          <w:bCs/>
          <w:spacing w:val="3"/>
          <w:sz w:val="28"/>
          <w:szCs w:val="28"/>
          <w:lang w:eastAsia="ru-RU"/>
        </w:rPr>
        <w:t xml:space="preserve">Родители давно мечтали </w:t>
      </w:r>
      <w:r w:rsidRPr="00182017">
        <w:rPr>
          <w:rFonts w:ascii="Times New Roman" w:eastAsia="Times New Roman" w:hAnsi="Times New Roman" w:cs="Times New Roman"/>
          <w:spacing w:val="3"/>
          <w:sz w:val="28"/>
          <w:szCs w:val="28"/>
          <w:lang w:eastAsia="ru-RU"/>
        </w:rPr>
        <w:t xml:space="preserve">сходить в театр, </w:t>
      </w:r>
      <w:r w:rsidRPr="00182017">
        <w:rPr>
          <w:rFonts w:ascii="Times New Roman" w:eastAsia="Times New Roman" w:hAnsi="Times New Roman" w:cs="Times New Roman"/>
          <w:bCs/>
          <w:sz w:val="28"/>
          <w:szCs w:val="28"/>
          <w:lang w:eastAsia="ru-RU"/>
        </w:rPr>
        <w:t>и вот выдалась такая возможность. Ты:</w:t>
      </w:r>
    </w:p>
    <w:p w:rsidR="00182017" w:rsidRPr="00182017" w:rsidRDefault="00182017" w:rsidP="00182017">
      <w:pPr>
        <w:shd w:val="clear" w:color="auto" w:fill="FFFFFF"/>
        <w:tabs>
          <w:tab w:val="left" w:pos="487"/>
          <w:tab w:val="left" w:pos="709"/>
        </w:tabs>
        <w:spacing w:after="0" w:line="240" w:lineRule="auto"/>
        <w:ind w:left="340" w:firstLine="16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12"/>
          <w:sz w:val="28"/>
          <w:szCs w:val="28"/>
          <w:lang w:eastAsia="ru-RU"/>
        </w:rPr>
        <w:t xml:space="preserve">    а)</w:t>
      </w:r>
      <w:r w:rsidRPr="00182017">
        <w:rPr>
          <w:rFonts w:ascii="Times New Roman" w:eastAsia="Times New Roman" w:hAnsi="Times New Roman" w:cs="Times New Roman"/>
          <w:bCs/>
          <w:sz w:val="28"/>
          <w:szCs w:val="28"/>
          <w:lang w:eastAsia="ru-RU"/>
        </w:rPr>
        <w:tab/>
      </w:r>
      <w:r w:rsidRPr="00182017">
        <w:rPr>
          <w:rFonts w:ascii="Times New Roman" w:eastAsia="Times New Roman" w:hAnsi="Times New Roman" w:cs="Times New Roman"/>
          <w:bCs/>
          <w:spacing w:val="11"/>
          <w:sz w:val="28"/>
          <w:szCs w:val="28"/>
          <w:lang w:eastAsia="ru-RU"/>
        </w:rPr>
        <w:t>не скрываешь своего</w:t>
      </w:r>
      <w:r w:rsidRPr="00182017">
        <w:rPr>
          <w:rFonts w:ascii="Times New Roman" w:eastAsia="Times New Roman" w:hAnsi="Times New Roman" w:cs="Times New Roman"/>
          <w:spacing w:val="11"/>
          <w:sz w:val="28"/>
          <w:szCs w:val="28"/>
          <w:lang w:eastAsia="ru-RU"/>
        </w:rPr>
        <w:t xml:space="preserve"> недовольства и в </w:t>
      </w:r>
      <w:r w:rsidRPr="00182017">
        <w:rPr>
          <w:rFonts w:ascii="Times New Roman" w:eastAsia="Times New Roman" w:hAnsi="Times New Roman" w:cs="Times New Roman"/>
          <w:spacing w:val="15"/>
          <w:sz w:val="28"/>
          <w:szCs w:val="28"/>
          <w:lang w:eastAsia="ru-RU"/>
        </w:rPr>
        <w:t xml:space="preserve">конце концов </w:t>
      </w:r>
      <w:r w:rsidRPr="00182017">
        <w:rPr>
          <w:rFonts w:ascii="Times New Roman" w:eastAsia="Times New Roman" w:hAnsi="Times New Roman" w:cs="Times New Roman"/>
          <w:bCs/>
          <w:spacing w:val="15"/>
          <w:sz w:val="28"/>
          <w:szCs w:val="28"/>
          <w:lang w:eastAsia="ru-RU"/>
        </w:rPr>
        <w:t xml:space="preserve">требуешь от </w:t>
      </w:r>
      <w:r w:rsidRPr="00182017">
        <w:rPr>
          <w:rFonts w:ascii="Times New Roman" w:eastAsia="Times New Roman" w:hAnsi="Times New Roman" w:cs="Times New Roman"/>
          <w:spacing w:val="15"/>
          <w:sz w:val="28"/>
          <w:szCs w:val="28"/>
          <w:lang w:eastAsia="ru-RU"/>
        </w:rPr>
        <w:t xml:space="preserve">них </w:t>
      </w:r>
      <w:r w:rsidRPr="00182017">
        <w:rPr>
          <w:rFonts w:ascii="Times New Roman" w:eastAsia="Times New Roman" w:hAnsi="Times New Roman" w:cs="Times New Roman"/>
          <w:bCs/>
          <w:spacing w:val="15"/>
          <w:sz w:val="28"/>
          <w:szCs w:val="28"/>
          <w:lang w:eastAsia="ru-RU"/>
        </w:rPr>
        <w:t xml:space="preserve">в </w:t>
      </w:r>
      <w:r w:rsidRPr="00182017">
        <w:rPr>
          <w:rFonts w:ascii="Times New Roman" w:eastAsia="Times New Roman" w:hAnsi="Times New Roman" w:cs="Times New Roman"/>
          <w:spacing w:val="15"/>
          <w:sz w:val="28"/>
          <w:szCs w:val="28"/>
          <w:lang w:eastAsia="ru-RU"/>
        </w:rPr>
        <w:t xml:space="preserve">качестве </w:t>
      </w:r>
      <w:r w:rsidRPr="00182017">
        <w:rPr>
          <w:rFonts w:ascii="Times New Roman" w:eastAsia="Times New Roman" w:hAnsi="Times New Roman" w:cs="Times New Roman"/>
          <w:bCs/>
          <w:sz w:val="28"/>
          <w:szCs w:val="28"/>
          <w:lang w:eastAsia="ru-RU"/>
        </w:rPr>
        <w:t>компенсации</w:t>
      </w:r>
      <w:r w:rsidRPr="00182017">
        <w:rPr>
          <w:rFonts w:ascii="Times New Roman" w:eastAsia="Times New Roman" w:hAnsi="Times New Roman" w:cs="Times New Roman"/>
          <w:sz w:val="28"/>
          <w:szCs w:val="28"/>
          <w:lang w:eastAsia="ru-RU"/>
        </w:rPr>
        <w:t xml:space="preserve"> коробку </w:t>
      </w:r>
      <w:r w:rsidRPr="00182017">
        <w:rPr>
          <w:rFonts w:ascii="Times New Roman" w:eastAsia="Times New Roman" w:hAnsi="Times New Roman" w:cs="Times New Roman"/>
          <w:bCs/>
          <w:sz w:val="28"/>
          <w:szCs w:val="28"/>
          <w:lang w:eastAsia="ru-RU"/>
        </w:rPr>
        <w:t>конфет, новую компь</w:t>
      </w:r>
      <w:r w:rsidRPr="00182017">
        <w:rPr>
          <w:rFonts w:ascii="Times New Roman" w:eastAsia="Times New Roman" w:hAnsi="Times New Roman" w:cs="Times New Roman"/>
          <w:bCs/>
          <w:spacing w:val="4"/>
          <w:sz w:val="28"/>
          <w:szCs w:val="28"/>
          <w:lang w:eastAsia="ru-RU"/>
        </w:rPr>
        <w:t xml:space="preserve">ютерную игру или права просидеть весь </w:t>
      </w:r>
      <w:r w:rsidRPr="00182017">
        <w:rPr>
          <w:rFonts w:ascii="Times New Roman" w:eastAsia="Times New Roman" w:hAnsi="Times New Roman" w:cs="Times New Roman"/>
          <w:spacing w:val="4"/>
          <w:sz w:val="28"/>
          <w:szCs w:val="28"/>
          <w:lang w:eastAsia="ru-RU"/>
        </w:rPr>
        <w:t>ве</w:t>
      </w:r>
      <w:r w:rsidRPr="00182017">
        <w:rPr>
          <w:rFonts w:ascii="Times New Roman" w:eastAsia="Times New Roman" w:hAnsi="Times New Roman" w:cs="Times New Roman"/>
          <w:spacing w:val="4"/>
          <w:sz w:val="28"/>
          <w:szCs w:val="28"/>
          <w:lang w:eastAsia="ru-RU"/>
        </w:rPr>
        <w:softHyphen/>
        <w:t xml:space="preserve">чер </w:t>
      </w:r>
      <w:r w:rsidRPr="00182017">
        <w:rPr>
          <w:rFonts w:ascii="Times New Roman" w:eastAsia="Times New Roman" w:hAnsi="Times New Roman" w:cs="Times New Roman"/>
          <w:bCs/>
          <w:spacing w:val="4"/>
          <w:sz w:val="28"/>
          <w:szCs w:val="28"/>
          <w:lang w:eastAsia="ru-RU"/>
        </w:rPr>
        <w:t>перед телевизором;</w:t>
      </w:r>
    </w:p>
    <w:p w:rsidR="00182017" w:rsidRPr="00182017" w:rsidRDefault="00182017" w:rsidP="00182017">
      <w:pPr>
        <w:shd w:val="clear" w:color="auto" w:fill="FFFFFF"/>
        <w:tabs>
          <w:tab w:val="left" w:pos="487"/>
          <w:tab w:val="left" w:pos="720"/>
        </w:tabs>
        <w:spacing w:after="0" w:line="240" w:lineRule="auto"/>
        <w:ind w:left="340" w:firstLine="161"/>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Cs/>
          <w:spacing w:val="-5"/>
          <w:sz w:val="28"/>
          <w:szCs w:val="28"/>
          <w:lang w:eastAsia="ru-RU"/>
        </w:rPr>
        <w:t xml:space="preserve">    б)</w:t>
      </w:r>
      <w:r w:rsidRPr="00182017">
        <w:rPr>
          <w:rFonts w:ascii="Times New Roman" w:eastAsia="Times New Roman" w:hAnsi="Times New Roman" w:cs="Times New Roman"/>
          <w:bCs/>
          <w:sz w:val="28"/>
          <w:szCs w:val="28"/>
          <w:lang w:eastAsia="ru-RU"/>
        </w:rPr>
        <w:t xml:space="preserve"> </w:t>
      </w:r>
      <w:r w:rsidRPr="00182017">
        <w:rPr>
          <w:rFonts w:ascii="Times New Roman" w:eastAsia="Times New Roman" w:hAnsi="Times New Roman" w:cs="Times New Roman"/>
          <w:bCs/>
          <w:spacing w:val="5"/>
          <w:sz w:val="28"/>
          <w:szCs w:val="28"/>
          <w:lang w:eastAsia="ru-RU"/>
        </w:rPr>
        <w:t xml:space="preserve">желаешь им приятного вечера </w:t>
      </w:r>
      <w:r w:rsidRPr="00182017">
        <w:rPr>
          <w:rFonts w:ascii="Times New Roman" w:eastAsia="Times New Roman" w:hAnsi="Times New Roman" w:cs="Times New Roman"/>
          <w:spacing w:val="5"/>
          <w:sz w:val="28"/>
          <w:szCs w:val="28"/>
          <w:lang w:eastAsia="ru-RU"/>
        </w:rPr>
        <w:t>и обеща</w:t>
      </w:r>
      <w:r w:rsidRPr="00182017">
        <w:rPr>
          <w:rFonts w:ascii="Times New Roman" w:eastAsia="Times New Roman" w:hAnsi="Times New Roman" w:cs="Times New Roman"/>
          <w:spacing w:val="11"/>
          <w:sz w:val="28"/>
          <w:szCs w:val="28"/>
          <w:lang w:eastAsia="ru-RU"/>
        </w:rPr>
        <w:t xml:space="preserve">ешь </w:t>
      </w:r>
      <w:r w:rsidRPr="00182017">
        <w:rPr>
          <w:rFonts w:ascii="Times New Roman" w:eastAsia="Times New Roman" w:hAnsi="Times New Roman" w:cs="Times New Roman"/>
          <w:bCs/>
          <w:spacing w:val="11"/>
          <w:sz w:val="28"/>
          <w:szCs w:val="28"/>
          <w:lang w:eastAsia="ru-RU"/>
        </w:rPr>
        <w:t xml:space="preserve">быть умницей:   ты разогреешь ужин, </w:t>
      </w:r>
      <w:r w:rsidRPr="00182017">
        <w:rPr>
          <w:rFonts w:ascii="Times New Roman" w:eastAsia="Times New Roman" w:hAnsi="Times New Roman" w:cs="Times New Roman"/>
          <w:bCs/>
          <w:spacing w:val="10"/>
          <w:sz w:val="28"/>
          <w:szCs w:val="28"/>
          <w:lang w:eastAsia="ru-RU"/>
        </w:rPr>
        <w:t xml:space="preserve">полчасика  почитаешь </w:t>
      </w:r>
      <w:r w:rsidRPr="00182017">
        <w:rPr>
          <w:rFonts w:ascii="Times New Roman" w:eastAsia="Times New Roman" w:hAnsi="Times New Roman" w:cs="Times New Roman"/>
          <w:spacing w:val="10"/>
          <w:sz w:val="28"/>
          <w:szCs w:val="28"/>
          <w:lang w:eastAsia="ru-RU"/>
        </w:rPr>
        <w:t xml:space="preserve">и  </w:t>
      </w:r>
      <w:r w:rsidRPr="00182017">
        <w:rPr>
          <w:rFonts w:ascii="Times New Roman" w:eastAsia="Times New Roman" w:hAnsi="Times New Roman" w:cs="Times New Roman"/>
          <w:bCs/>
          <w:spacing w:val="10"/>
          <w:sz w:val="28"/>
          <w:szCs w:val="28"/>
          <w:lang w:eastAsia="ru-RU"/>
        </w:rPr>
        <w:t xml:space="preserve">вовремя </w:t>
      </w:r>
      <w:r w:rsidRPr="00182017">
        <w:rPr>
          <w:rFonts w:ascii="Times New Roman" w:eastAsia="Times New Roman" w:hAnsi="Times New Roman" w:cs="Times New Roman"/>
          <w:spacing w:val="10"/>
          <w:sz w:val="28"/>
          <w:szCs w:val="28"/>
          <w:lang w:eastAsia="ru-RU"/>
        </w:rPr>
        <w:t>ляжешь с</w:t>
      </w:r>
      <w:r w:rsidRPr="00182017">
        <w:rPr>
          <w:rFonts w:ascii="Times New Roman" w:eastAsia="Times New Roman" w:hAnsi="Times New Roman" w:cs="Times New Roman"/>
          <w:bCs/>
          <w:sz w:val="28"/>
          <w:szCs w:val="28"/>
          <w:lang w:eastAsia="ru-RU"/>
        </w:rPr>
        <w:t>п</w:t>
      </w:r>
      <w:r w:rsidRPr="00182017">
        <w:rPr>
          <w:rFonts w:ascii="Times New Roman" w:eastAsia="Times New Roman" w:hAnsi="Times New Roman" w:cs="Times New Roman"/>
          <w:bCs/>
          <w:sz w:val="28"/>
          <w:szCs w:val="28"/>
          <w:lang w:val="en-US" w:eastAsia="ru-RU"/>
        </w:rPr>
        <w:t>a</w:t>
      </w:r>
      <w:r w:rsidRPr="00182017">
        <w:rPr>
          <w:rFonts w:ascii="Times New Roman" w:eastAsia="Times New Roman" w:hAnsi="Times New Roman" w:cs="Times New Roman"/>
          <w:bCs/>
          <w:sz w:val="28"/>
          <w:szCs w:val="28"/>
          <w:lang w:eastAsia="ru-RU"/>
        </w:rPr>
        <w:t>ть</w:t>
      </w:r>
      <w:r w:rsidRPr="00182017">
        <w:rPr>
          <w:rFonts w:ascii="Times New Roman" w:eastAsia="Times New Roman" w:hAnsi="Times New Roman" w:cs="Times New Roman"/>
          <w:sz w:val="28"/>
          <w:szCs w:val="28"/>
          <w:lang w:eastAsia="ru-RU"/>
        </w:rPr>
        <w:t>.</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7. Ты в ссоре с братом или с сестрой. Ему (ей) звонят по телефону. Ты:</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а) отвечаешь, что его (её) нет дома,  и кладёшь трубку;</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б) наступаешь на горло своей обиде и зовешь его (её) к телефону.</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8) дома – праздник. Пришли гости. Ты сидишь вместе со всеми за столом, а когда праздничный ужин окончен, ты:</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а) остаешься за столом вместе со взрослыми, с удовольствием участвуя в их разговорах;</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б)  уходишь в свою комнату, чтобы дать взрослым свободно пообщаться друг с другом, не дожидаясь, когда родители попросят тебя об этом.</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p>
    <w:p w:rsidR="00182017" w:rsidRPr="00182017" w:rsidRDefault="00182017" w:rsidP="00182017">
      <w:pPr>
        <w:shd w:val="clear" w:color="auto" w:fill="FFFFFF"/>
        <w:tabs>
          <w:tab w:val="left" w:pos="709"/>
        </w:tabs>
        <w:spacing w:after="0" w:line="240" w:lineRule="auto"/>
        <w:ind w:left="340" w:right="14" w:hanging="56"/>
        <w:jc w:val="both"/>
        <w:rPr>
          <w:rFonts w:ascii="Times New Roman" w:eastAsia="Times New Roman" w:hAnsi="Times New Roman" w:cs="Times New Roman"/>
          <w:sz w:val="28"/>
          <w:szCs w:val="28"/>
          <w:lang w:eastAsia="ru-RU"/>
        </w:rPr>
      </w:pPr>
    </w:p>
    <w:p w:rsidR="00182017" w:rsidRPr="00182017" w:rsidRDefault="00182017" w:rsidP="00182017">
      <w:pPr>
        <w:shd w:val="clear" w:color="auto" w:fill="FFFFFF"/>
        <w:tabs>
          <w:tab w:val="left" w:pos="720"/>
        </w:tabs>
        <w:spacing w:after="0" w:line="240" w:lineRule="auto"/>
        <w:ind w:left="72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 идеале твои минусы и плюсы должны выстроиться в таком порядке:</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1. +  +; 2. - +; 3 - +; 4. - +; 5. + -; 6 - +;  7. - +; 8. - +.</w:t>
      </w:r>
    </w:p>
    <w:p w:rsidR="00182017" w:rsidRPr="00182017" w:rsidRDefault="00182017" w:rsidP="00182017">
      <w:pPr>
        <w:shd w:val="clear" w:color="auto" w:fill="FFFFFF"/>
        <w:tabs>
          <w:tab w:val="left" w:pos="709"/>
        </w:tabs>
        <w:spacing w:after="0" w:line="240" w:lineRule="auto"/>
        <w:ind w:left="340" w:right="14" w:firstLine="163"/>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w:t>
      </w:r>
    </w:p>
    <w:p w:rsidR="00182017" w:rsidRPr="00182017" w:rsidRDefault="00182017" w:rsidP="00182017">
      <w:pPr>
        <w:shd w:val="clear" w:color="auto" w:fill="FFFFFF"/>
        <w:tabs>
          <w:tab w:val="left" w:pos="709"/>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Если расхождения с этим результатом незначительные, не огорчайся: у тебя есть возможность скорректировать свои поступки. В случае противоположных значений по отношению к этому эталону тебе придётся серьёзно поработать над собой, но раз ты добровольно участвуешь в тестировании, впереди у тебя – волшебные перемены!</w:t>
      </w:r>
    </w:p>
    <w:p w:rsidR="00182017" w:rsidRPr="00182017" w:rsidRDefault="00182017" w:rsidP="00182017">
      <w:pPr>
        <w:shd w:val="clear" w:color="auto" w:fill="FFFFFF"/>
        <w:tabs>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b/>
          <w:sz w:val="28"/>
          <w:szCs w:val="28"/>
          <w:lang w:eastAsia="ru-RU"/>
        </w:rPr>
        <w:t xml:space="preserve">     Задание №2. </w:t>
      </w:r>
      <w:r w:rsidRPr="00182017">
        <w:rPr>
          <w:rFonts w:ascii="Times New Roman" w:eastAsia="Times New Roman" w:hAnsi="Times New Roman" w:cs="Times New Roman"/>
          <w:spacing w:val="-2"/>
          <w:sz w:val="28"/>
          <w:szCs w:val="28"/>
          <w:lang w:eastAsia="ru-RU"/>
        </w:rPr>
        <w:t>Тест «Искусство слушать»</w:t>
      </w:r>
    </w:p>
    <w:p w:rsidR="00182017" w:rsidRPr="00182017" w:rsidRDefault="00182017" w:rsidP="00182017">
      <w:pPr>
        <w:tabs>
          <w:tab w:val="left" w:pos="720"/>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Что это такое? На этот вопрос знает ответ американский писатель Кристофер   Дарлингтон Морли, который сказал: "Су</w:t>
      </w:r>
      <w:r w:rsidRPr="00182017">
        <w:rPr>
          <w:rFonts w:ascii="Times New Roman" w:eastAsia="Times New Roman" w:hAnsi="Times New Roman" w:cs="Times New Roman"/>
          <w:spacing w:val="-2"/>
          <w:sz w:val="28"/>
          <w:szCs w:val="28"/>
          <w:lang w:eastAsia="ru-RU"/>
        </w:rPr>
        <w:softHyphen/>
        <w:t>ществует только один способ стать  хорошим собеседником — уметь слушать". А ты умеешь слушать? Чтобы с уверенностью ответить на этот вопрос, пройди следующий  тест:</w:t>
      </w:r>
    </w:p>
    <w:p w:rsidR="00182017" w:rsidRPr="00182017" w:rsidRDefault="00182017" w:rsidP="00182017">
      <w:pPr>
        <w:shd w:val="clear" w:color="auto" w:fill="FFFFFF"/>
        <w:tabs>
          <w:tab w:val="left" w:pos="709"/>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1. Что тебе нравится больше - говорить самой или слушать кого-то?</w:t>
      </w: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говорить; </w:t>
      </w:r>
    </w:p>
    <w:p w:rsidR="00182017" w:rsidRPr="00182017" w:rsidRDefault="00182017" w:rsidP="00182017">
      <w:pPr>
        <w:shd w:val="clear" w:color="auto" w:fill="FFFFFF"/>
        <w:tabs>
          <w:tab w:val="left" w:pos="302"/>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слушать.</w:t>
      </w:r>
    </w:p>
    <w:p w:rsidR="00182017" w:rsidRPr="00182017" w:rsidRDefault="00182017" w:rsidP="00182017">
      <w:pPr>
        <w:shd w:val="clear" w:color="auto" w:fill="FFFFFF"/>
        <w:tabs>
          <w:tab w:val="left" w:pos="322"/>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2. Часто ли ты отвлекаешься во время еды?</w:t>
      </w:r>
    </w:p>
    <w:p w:rsidR="00182017" w:rsidRPr="00182017" w:rsidRDefault="00182017" w:rsidP="00182017">
      <w:pPr>
        <w:shd w:val="clear" w:color="auto" w:fill="FFFFFF"/>
        <w:tabs>
          <w:tab w:val="left" w:pos="302"/>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часто;</w:t>
      </w:r>
    </w:p>
    <w:p w:rsidR="00182017" w:rsidRPr="00182017" w:rsidRDefault="00182017" w:rsidP="00182017">
      <w:pPr>
        <w:shd w:val="clear" w:color="auto" w:fill="FFFFFF"/>
        <w:tabs>
          <w:tab w:val="left" w:pos="302"/>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редко.</w:t>
      </w:r>
    </w:p>
    <w:p w:rsidR="00182017" w:rsidRPr="00182017" w:rsidRDefault="00182017" w:rsidP="00182017">
      <w:pPr>
        <w:shd w:val="clear" w:color="auto" w:fill="FFFFFF"/>
        <w:tabs>
          <w:tab w:val="left" w:pos="336"/>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3. Бывает ли так, что во время беседы ты не слушаешь собеседника, а обдумываешь, что     </w:t>
      </w:r>
    </w:p>
    <w:p w:rsidR="00182017" w:rsidRPr="00182017" w:rsidRDefault="00182017" w:rsidP="00182017">
      <w:pPr>
        <w:shd w:val="clear" w:color="auto" w:fill="FFFFFF"/>
        <w:tabs>
          <w:tab w:val="left" w:pos="336"/>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ты можешь рассказать ему?</w:t>
      </w:r>
    </w:p>
    <w:p w:rsidR="00182017" w:rsidRPr="00182017" w:rsidRDefault="00182017" w:rsidP="00182017">
      <w:pPr>
        <w:shd w:val="clear" w:color="auto" w:fill="FFFFFF"/>
        <w:tabs>
          <w:tab w:val="left" w:pos="29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иногда я так поступаю;</w:t>
      </w:r>
    </w:p>
    <w:p w:rsidR="00182017" w:rsidRPr="00182017" w:rsidRDefault="00182017" w:rsidP="00182017">
      <w:pPr>
        <w:shd w:val="clear" w:color="auto" w:fill="FFFFFF"/>
        <w:tabs>
          <w:tab w:val="left" w:pos="29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нет, никогда.</w:t>
      </w:r>
    </w:p>
    <w:p w:rsidR="00182017" w:rsidRPr="00182017" w:rsidRDefault="00182017" w:rsidP="00182017">
      <w:pPr>
        <w:shd w:val="clear" w:color="auto" w:fill="FFFFFF"/>
        <w:tabs>
          <w:tab w:val="left" w:pos="350"/>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4. Часто ли ты неправильно понимаешь то, что тебе сказали?</w:t>
      </w:r>
    </w:p>
    <w:p w:rsidR="00182017" w:rsidRPr="00182017" w:rsidRDefault="00182017" w:rsidP="00182017">
      <w:pPr>
        <w:shd w:val="clear" w:color="auto" w:fill="FFFFFF"/>
        <w:tabs>
          <w:tab w:val="left" w:pos="293"/>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часто;</w:t>
      </w:r>
    </w:p>
    <w:p w:rsidR="00182017" w:rsidRPr="00182017" w:rsidRDefault="00182017" w:rsidP="00182017">
      <w:pPr>
        <w:shd w:val="clear" w:color="auto" w:fill="FFFFFF"/>
        <w:tabs>
          <w:tab w:val="left" w:pos="293"/>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редко.</w:t>
      </w:r>
    </w:p>
    <w:p w:rsidR="00182017" w:rsidRPr="00182017" w:rsidRDefault="00182017" w:rsidP="00182017">
      <w:pPr>
        <w:shd w:val="clear" w:color="auto" w:fill="FFFFFF"/>
        <w:tabs>
          <w:tab w:val="left" w:pos="27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5. Приходилось ли тебе слушать из вежливости, когда разговор тебя не интересовал?</w:t>
      </w:r>
    </w:p>
    <w:p w:rsidR="00182017" w:rsidRPr="00182017" w:rsidRDefault="00182017" w:rsidP="00182017">
      <w:pPr>
        <w:shd w:val="clear" w:color="auto" w:fill="FFFFFF"/>
        <w:tabs>
          <w:tab w:val="left" w:pos="29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приходилось;</w:t>
      </w:r>
    </w:p>
    <w:p w:rsidR="00182017" w:rsidRPr="00182017" w:rsidRDefault="00182017" w:rsidP="00182017">
      <w:pPr>
        <w:shd w:val="clear" w:color="auto" w:fill="FFFFFF"/>
        <w:tabs>
          <w:tab w:val="left" w:pos="29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не приходилось.</w:t>
      </w:r>
    </w:p>
    <w:p w:rsidR="00182017" w:rsidRPr="00182017" w:rsidRDefault="00182017" w:rsidP="00182017">
      <w:pPr>
        <w:shd w:val="clear" w:color="auto" w:fill="FFFFFF"/>
        <w:tabs>
          <w:tab w:val="left" w:pos="27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6.  Есть ли у тебя привычка перебивать собеседника?</w:t>
      </w:r>
    </w:p>
    <w:p w:rsidR="00182017" w:rsidRPr="00182017" w:rsidRDefault="00182017" w:rsidP="00182017">
      <w:pPr>
        <w:shd w:val="clear" w:color="auto" w:fill="FFFFFF"/>
        <w:tabs>
          <w:tab w:val="left" w:pos="28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да.</w:t>
      </w:r>
    </w:p>
    <w:p w:rsidR="00182017" w:rsidRPr="00182017" w:rsidRDefault="00182017" w:rsidP="00182017">
      <w:pPr>
        <w:shd w:val="clear" w:color="auto" w:fill="FFFFFF"/>
        <w:tabs>
          <w:tab w:val="left" w:pos="28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нет.</w:t>
      </w:r>
    </w:p>
    <w:p w:rsidR="00182017" w:rsidRPr="00182017" w:rsidRDefault="00182017" w:rsidP="00182017">
      <w:pPr>
        <w:shd w:val="clear" w:color="auto" w:fill="FFFFFF"/>
        <w:tabs>
          <w:tab w:val="left" w:pos="27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7. Случается ли так, что ты отвечаешь на вопрос собеседника еще до того, как его  </w:t>
      </w:r>
    </w:p>
    <w:p w:rsidR="00182017" w:rsidRPr="00182017" w:rsidRDefault="00182017" w:rsidP="00182017">
      <w:pPr>
        <w:shd w:val="clear" w:color="auto" w:fill="FFFFFF"/>
        <w:tabs>
          <w:tab w:val="left" w:pos="27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закончил, сформулировал до конца?</w:t>
      </w:r>
    </w:p>
    <w:p w:rsidR="00182017" w:rsidRPr="00182017" w:rsidRDefault="00182017" w:rsidP="00182017">
      <w:pPr>
        <w:shd w:val="clear" w:color="auto" w:fill="FFFFFF"/>
        <w:tabs>
          <w:tab w:val="left" w:pos="27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случается;</w:t>
      </w:r>
    </w:p>
    <w:p w:rsidR="00182017" w:rsidRPr="00182017" w:rsidRDefault="00182017" w:rsidP="00182017">
      <w:pPr>
        <w:shd w:val="clear" w:color="auto" w:fill="FFFFFF"/>
        <w:tabs>
          <w:tab w:val="left" w:pos="278"/>
          <w:tab w:val="left" w:pos="709"/>
          <w:tab w:val="left" w:pos="1134"/>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нет, никогда.</w:t>
      </w:r>
    </w:p>
    <w:p w:rsidR="00182017" w:rsidRPr="00182017" w:rsidRDefault="00182017" w:rsidP="00182017">
      <w:pPr>
        <w:shd w:val="clear" w:color="auto" w:fill="FFFFFF"/>
        <w:tabs>
          <w:tab w:val="left" w:pos="27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8. Как ты поступаешь, когда слушать неинтересно?</w:t>
      </w:r>
    </w:p>
    <w:p w:rsidR="00182017" w:rsidRPr="00182017" w:rsidRDefault="00182017" w:rsidP="00182017">
      <w:pPr>
        <w:shd w:val="clear" w:color="auto" w:fill="FFFFFF"/>
        <w:tabs>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вместо того чтобы слушать, начинаю думать о своем;</w:t>
      </w:r>
    </w:p>
    <w:p w:rsidR="00182017" w:rsidRPr="00182017" w:rsidRDefault="00182017" w:rsidP="00182017">
      <w:pPr>
        <w:shd w:val="clear" w:color="auto" w:fill="FFFFFF"/>
        <w:tabs>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пытаюсь сменить тему разговора на более интересную.</w:t>
      </w:r>
    </w:p>
    <w:p w:rsidR="00182017" w:rsidRPr="00182017" w:rsidRDefault="00182017" w:rsidP="00182017">
      <w:pPr>
        <w:shd w:val="clear" w:color="auto" w:fill="FFFFFF"/>
        <w:tabs>
          <w:tab w:val="left" w:pos="278"/>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9. Куда ты смотришь, когда слушаешь?</w:t>
      </w:r>
    </w:p>
    <w:p w:rsidR="00182017" w:rsidRPr="00182017" w:rsidRDefault="00182017" w:rsidP="00182017">
      <w:pPr>
        <w:shd w:val="clear" w:color="auto" w:fill="FFFFFF"/>
        <w:tabs>
          <w:tab w:val="left" w:pos="283"/>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в сторону;</w:t>
      </w:r>
    </w:p>
    <w:p w:rsidR="00182017" w:rsidRPr="00182017" w:rsidRDefault="00182017" w:rsidP="00182017">
      <w:pPr>
        <w:shd w:val="clear" w:color="auto" w:fill="FFFFFF"/>
        <w:tabs>
          <w:tab w:val="left" w:pos="283"/>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на говорящего.</w:t>
      </w:r>
    </w:p>
    <w:p w:rsidR="00182017" w:rsidRPr="00182017" w:rsidRDefault="00182017" w:rsidP="00182017">
      <w:pPr>
        <w:shd w:val="clear" w:color="auto" w:fill="FFFFFF"/>
        <w:tabs>
          <w:tab w:val="left" w:pos="283"/>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10.Бывало ли так, что ты испытывала удовольствие, слушая кого-то?</w:t>
      </w:r>
    </w:p>
    <w:p w:rsidR="00182017" w:rsidRPr="00182017" w:rsidRDefault="00182017" w:rsidP="00182017">
      <w:pPr>
        <w:shd w:val="clear" w:color="auto" w:fill="FFFFFF"/>
        <w:tabs>
          <w:tab w:val="left" w:pos="283"/>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а) разве можно получить от этого удовольствие?</w:t>
      </w:r>
    </w:p>
    <w:p w:rsidR="00182017" w:rsidRPr="00182017" w:rsidRDefault="00182017" w:rsidP="00182017">
      <w:pPr>
        <w:shd w:val="clear" w:color="auto" w:fill="FFFFFF"/>
        <w:tabs>
          <w:tab w:val="left" w:pos="283"/>
          <w:tab w:val="left" w:pos="709"/>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б) да, такое нечасто, но случается.</w:t>
      </w:r>
    </w:p>
    <w:p w:rsidR="00182017" w:rsidRPr="00182017" w:rsidRDefault="00182017" w:rsidP="00182017">
      <w:pPr>
        <w:shd w:val="clear" w:color="auto" w:fill="FFFFFF"/>
        <w:tabs>
          <w:tab w:val="left" w:pos="283"/>
          <w:tab w:val="left" w:pos="720"/>
        </w:tabs>
        <w:spacing w:after="0" w:line="240" w:lineRule="auto"/>
        <w:ind w:left="340"/>
        <w:jc w:val="both"/>
        <w:rPr>
          <w:rFonts w:ascii="Times New Roman" w:eastAsia="Times New Roman" w:hAnsi="Times New Roman" w:cs="Times New Roman"/>
          <w:spacing w:val="-2"/>
          <w:sz w:val="28"/>
          <w:szCs w:val="28"/>
          <w:lang w:eastAsia="ru-RU"/>
        </w:rPr>
      </w:pPr>
      <w:r w:rsidRPr="00182017">
        <w:rPr>
          <w:rFonts w:ascii="Times New Roman" w:eastAsia="Times New Roman" w:hAnsi="Times New Roman" w:cs="Times New Roman"/>
          <w:spacing w:val="-2"/>
          <w:sz w:val="28"/>
          <w:szCs w:val="28"/>
          <w:lang w:eastAsia="ru-RU"/>
        </w:rPr>
        <w:t xml:space="preserve">     Теперь подведём итоги. Если преобладают ответы под буквой «а», то это значит, что слушатель из вас никакой, или очень плохой. Если преобладают ответы под буквой «б», то это значит, что вы знакомы с искусством слушания.</w:t>
      </w:r>
    </w:p>
    <w:p w:rsidR="00182017" w:rsidRPr="00182017" w:rsidRDefault="00182017" w:rsidP="00182017">
      <w:pPr>
        <w:shd w:val="clear" w:color="auto" w:fill="FFFFFF"/>
        <w:spacing w:after="0" w:line="240" w:lineRule="auto"/>
        <w:ind w:left="340"/>
        <w:jc w:val="both"/>
        <w:rPr>
          <w:rFonts w:ascii="Times New Roman" w:eastAsia="Times New Roman" w:hAnsi="Times New Roman" w:cs="Times New Roman"/>
          <w:spacing w:val="-2"/>
          <w:sz w:val="28"/>
          <w:szCs w:val="28"/>
          <w:lang w:eastAsia="ru-RU"/>
        </w:rPr>
      </w:pP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b/>
          <w:sz w:val="28"/>
          <w:szCs w:val="28"/>
          <w:lang w:eastAsia="ru-RU"/>
        </w:rPr>
      </w:pP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 xml:space="preserve">     Задание №3. Проиграйте предложенные ролевые ситуации. При обсуждении и    </w:t>
      </w: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 xml:space="preserve">разборе выполненного задания обратите внимание на поведение его участников,                    </w:t>
      </w: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 xml:space="preserve">их мимику, жесты, интонацию, соблюдение этикетно-речевых правил.    </w:t>
      </w:r>
    </w:p>
    <w:p w:rsidR="00182017" w:rsidRPr="00182017" w:rsidRDefault="00182017" w:rsidP="00182017">
      <w:pPr>
        <w:shd w:val="clear" w:color="auto" w:fill="FFFFFF"/>
        <w:tabs>
          <w:tab w:val="left" w:pos="360"/>
          <w:tab w:val="left" w:pos="540"/>
        </w:tabs>
        <w:spacing w:after="0" w:line="240" w:lineRule="auto"/>
        <w:ind w:left="340" w:hanging="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а) Вы — студент 1 курса. Вам необходимо обратиться с просьбой: к ректору, декану, заведующему кафедрой, преподавателю, товари</w:t>
      </w:r>
      <w:r w:rsidRPr="00182017">
        <w:rPr>
          <w:rFonts w:ascii="Times New Roman" w:eastAsia="Times New Roman" w:hAnsi="Times New Roman" w:cs="Times New Roman"/>
          <w:color w:val="000000"/>
          <w:sz w:val="28"/>
          <w:szCs w:val="28"/>
          <w:lang w:eastAsia="ru-RU"/>
        </w:rPr>
        <w:softHyphen/>
        <w:t>щу.</w:t>
      </w:r>
    </w:p>
    <w:p w:rsidR="00182017" w:rsidRPr="00182017" w:rsidRDefault="00182017" w:rsidP="00182017">
      <w:pPr>
        <w:shd w:val="clear" w:color="auto" w:fill="FFFFFF"/>
        <w:tabs>
          <w:tab w:val="left" w:pos="720"/>
        </w:tabs>
        <w:spacing w:after="0" w:line="240" w:lineRule="auto"/>
        <w:ind w:left="340" w:hanging="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б) Вы — работник администрации. Вам необходимо по теле</w:t>
      </w:r>
      <w:r w:rsidRPr="00182017">
        <w:rPr>
          <w:rFonts w:ascii="Times New Roman" w:eastAsia="Times New Roman" w:hAnsi="Times New Roman" w:cs="Times New Roman"/>
          <w:color w:val="000000"/>
          <w:sz w:val="28"/>
          <w:szCs w:val="28"/>
          <w:lang w:eastAsia="ru-RU"/>
        </w:rPr>
        <w:softHyphen/>
        <w:t>фону попросить:</w:t>
      </w:r>
    </w:p>
    <w:p w:rsidR="00182017" w:rsidRPr="00182017" w:rsidRDefault="00182017" w:rsidP="00182017">
      <w:pPr>
        <w:shd w:val="clear" w:color="auto" w:fill="FFFFFF"/>
        <w:tabs>
          <w:tab w:val="left" w:pos="709"/>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  ветерана Великой Отечественной войны принять участие в празднике;</w:t>
      </w:r>
    </w:p>
    <w:p w:rsidR="00182017" w:rsidRPr="00182017" w:rsidRDefault="00182017" w:rsidP="00182017">
      <w:pPr>
        <w:shd w:val="clear" w:color="auto" w:fill="FFFFFF"/>
        <w:tabs>
          <w:tab w:val="left" w:pos="720"/>
        </w:tabs>
        <w:spacing w:after="0" w:line="240" w:lineRule="auto"/>
        <w:ind w:left="340" w:hanging="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 ученого из университета выступить на научно-практической конференции;</w:t>
      </w:r>
    </w:p>
    <w:p w:rsidR="00182017" w:rsidRPr="00182017" w:rsidRDefault="00182017" w:rsidP="00182017">
      <w:pPr>
        <w:shd w:val="clear" w:color="auto" w:fill="FFFFFF"/>
        <w:tabs>
          <w:tab w:val="left" w:pos="720"/>
        </w:tabs>
        <w:spacing w:after="0" w:line="240" w:lineRule="auto"/>
        <w:ind w:left="340" w:hanging="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 преподавателя вуза выступить с лекцией перед работниками администрации;</w:t>
      </w:r>
    </w:p>
    <w:p w:rsidR="00182017" w:rsidRPr="00182017" w:rsidRDefault="00182017" w:rsidP="00182017">
      <w:pPr>
        <w:shd w:val="clear" w:color="auto" w:fill="FFFFFF"/>
        <w:tabs>
          <w:tab w:val="left" w:pos="720"/>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  руководителя предприятия оказать помощь в проведении городского мероприятия.</w:t>
      </w:r>
    </w:p>
    <w:p w:rsidR="00182017" w:rsidRPr="00182017" w:rsidRDefault="00182017" w:rsidP="00182017">
      <w:pPr>
        <w:shd w:val="clear" w:color="auto" w:fill="FFFFFF"/>
        <w:tabs>
          <w:tab w:val="left" w:pos="720"/>
        </w:tabs>
        <w:spacing w:after="0" w:line="240" w:lineRule="auto"/>
        <w:ind w:left="340" w:hanging="360"/>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в) Вы руководитель коммерческой структуры. У вас в фирме есть вакантное место.   </w:t>
      </w:r>
    </w:p>
    <w:p w:rsidR="00182017" w:rsidRPr="00182017" w:rsidRDefault="00182017" w:rsidP="00182017">
      <w:pPr>
        <w:shd w:val="clear" w:color="auto" w:fill="FFFFFF"/>
        <w:tabs>
          <w:tab w:val="left" w:pos="720"/>
        </w:tabs>
        <w:spacing w:after="0" w:line="240" w:lineRule="auto"/>
        <w:ind w:left="340" w:hanging="360"/>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 xml:space="preserve">         Вам необходимо побеседовать с 3—4 пре</w:t>
      </w:r>
      <w:r w:rsidRPr="00182017">
        <w:rPr>
          <w:rFonts w:ascii="Times New Roman" w:eastAsia="Times New Roman" w:hAnsi="Times New Roman" w:cs="Times New Roman"/>
          <w:color w:val="000000"/>
          <w:sz w:val="28"/>
          <w:szCs w:val="28"/>
          <w:lang w:eastAsia="ru-RU"/>
        </w:rPr>
        <w:softHyphen/>
        <w:t xml:space="preserve">тендентами на это место. Они пришли по    </w:t>
      </w:r>
    </w:p>
    <w:p w:rsidR="00182017" w:rsidRPr="00182017" w:rsidRDefault="00182017" w:rsidP="00182017">
      <w:pPr>
        <w:shd w:val="clear" w:color="auto" w:fill="FFFFFF"/>
        <w:tabs>
          <w:tab w:val="left" w:pos="720"/>
        </w:tabs>
        <w:spacing w:after="0" w:line="240" w:lineRule="auto"/>
        <w:ind w:left="340" w:hanging="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z w:val="28"/>
          <w:szCs w:val="28"/>
          <w:lang w:eastAsia="ru-RU"/>
        </w:rPr>
        <w:t xml:space="preserve">         объявлению.</w:t>
      </w:r>
    </w:p>
    <w:p w:rsidR="00182017" w:rsidRPr="00182017" w:rsidRDefault="00182017" w:rsidP="00182017">
      <w:pPr>
        <w:shd w:val="clear" w:color="auto" w:fill="FFFFFF"/>
        <w:tabs>
          <w:tab w:val="left" w:pos="720"/>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bCs/>
          <w:color w:val="000000"/>
          <w:sz w:val="28"/>
          <w:szCs w:val="28"/>
          <w:lang w:eastAsia="ru-RU"/>
        </w:rPr>
        <w:t xml:space="preserve">     Задание №4. </w:t>
      </w:r>
      <w:r w:rsidRPr="00182017">
        <w:rPr>
          <w:rFonts w:ascii="Times New Roman" w:eastAsia="Times New Roman" w:hAnsi="Times New Roman" w:cs="Times New Roman"/>
          <w:b/>
          <w:color w:val="000000"/>
          <w:sz w:val="28"/>
          <w:szCs w:val="28"/>
          <w:lang w:eastAsia="ru-RU"/>
        </w:rPr>
        <w:t>Назовите, какие формулы речевого этикета вы ис</w:t>
      </w:r>
      <w:r w:rsidRPr="00182017">
        <w:rPr>
          <w:rFonts w:ascii="Times New Roman" w:eastAsia="Times New Roman" w:hAnsi="Times New Roman" w:cs="Times New Roman"/>
          <w:b/>
          <w:color w:val="000000"/>
          <w:sz w:val="28"/>
          <w:szCs w:val="28"/>
          <w:lang w:eastAsia="ru-RU"/>
        </w:rPr>
        <w:softHyphen/>
        <w:t>пользуете, если вам придется обратиться:</w:t>
      </w:r>
    </w:p>
    <w:p w:rsidR="00182017" w:rsidRPr="00182017" w:rsidRDefault="00182017" w:rsidP="00182017">
      <w:pPr>
        <w:shd w:val="clear" w:color="auto" w:fill="FFFFFF"/>
        <w:spacing w:after="0" w:line="240" w:lineRule="auto"/>
        <w:ind w:left="340"/>
        <w:jc w:val="both"/>
        <w:rPr>
          <w:rFonts w:ascii="Times New Roman" w:eastAsia="Times New Roman" w:hAnsi="Times New Roman" w:cs="Times New Roman"/>
          <w:color w:val="000000"/>
          <w:sz w:val="28"/>
          <w:szCs w:val="28"/>
          <w:lang w:eastAsia="ru-RU"/>
        </w:rPr>
      </w:pPr>
      <w:r w:rsidRPr="00182017">
        <w:rPr>
          <w:rFonts w:ascii="Times New Roman" w:eastAsia="Times New Roman" w:hAnsi="Times New Roman" w:cs="Times New Roman"/>
          <w:color w:val="000000"/>
          <w:sz w:val="28"/>
          <w:szCs w:val="28"/>
          <w:lang w:eastAsia="ru-RU"/>
        </w:rPr>
        <w:t>1) к пожилому человеку, чтобы узнать, который час; 2) к мили</w:t>
      </w:r>
      <w:r w:rsidRPr="00182017">
        <w:rPr>
          <w:rFonts w:ascii="Times New Roman" w:eastAsia="Times New Roman" w:hAnsi="Times New Roman" w:cs="Times New Roman"/>
          <w:color w:val="000000"/>
          <w:sz w:val="28"/>
          <w:szCs w:val="28"/>
          <w:lang w:eastAsia="ru-RU"/>
        </w:rPr>
        <w:softHyphen/>
        <w:t>ционеру, чтобы уточнить, как проехать на выставку; 3) к секретарю в приемной, чтобы узнать, когда начнется совещание у начальни</w:t>
      </w:r>
      <w:r w:rsidRPr="00182017">
        <w:rPr>
          <w:rFonts w:ascii="Times New Roman" w:eastAsia="Times New Roman" w:hAnsi="Times New Roman" w:cs="Times New Roman"/>
          <w:color w:val="000000"/>
          <w:sz w:val="28"/>
          <w:szCs w:val="28"/>
          <w:lang w:eastAsia="ru-RU"/>
        </w:rPr>
        <w:softHyphen/>
        <w:t>ка; 4) к руководителю организации, чтобы узнать решение по вашему заявлению; 5) к приятелю, чтобы попросить у него учеб</w:t>
      </w:r>
      <w:r w:rsidRPr="00182017">
        <w:rPr>
          <w:rFonts w:ascii="Times New Roman" w:eastAsia="Times New Roman" w:hAnsi="Times New Roman" w:cs="Times New Roman"/>
          <w:color w:val="000000"/>
          <w:sz w:val="28"/>
          <w:szCs w:val="28"/>
          <w:lang w:eastAsia="ru-RU"/>
        </w:rPr>
        <w:softHyphen/>
        <w:t>ник; 6) к преподавателю, чтобы попросить его принять у вас до</w:t>
      </w:r>
      <w:r w:rsidRPr="00182017">
        <w:rPr>
          <w:rFonts w:ascii="Times New Roman" w:eastAsia="Times New Roman" w:hAnsi="Times New Roman" w:cs="Times New Roman"/>
          <w:color w:val="000000"/>
          <w:sz w:val="28"/>
          <w:szCs w:val="28"/>
          <w:lang w:eastAsia="ru-RU"/>
        </w:rPr>
        <w:softHyphen/>
        <w:t>срочно экзамен.</w:t>
      </w:r>
    </w:p>
    <w:p w:rsidR="00182017" w:rsidRPr="00182017" w:rsidRDefault="00182017" w:rsidP="00182017">
      <w:pPr>
        <w:shd w:val="clear" w:color="auto" w:fill="FFFFFF"/>
        <w:tabs>
          <w:tab w:val="left" w:pos="709"/>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
          <w:bCs/>
          <w:color w:val="000000"/>
          <w:sz w:val="28"/>
          <w:szCs w:val="28"/>
          <w:lang w:eastAsia="ru-RU"/>
        </w:rPr>
        <w:t xml:space="preserve">    Задание №5. </w:t>
      </w:r>
      <w:r w:rsidRPr="00182017">
        <w:rPr>
          <w:rFonts w:ascii="Times New Roman" w:eastAsia="Times New Roman" w:hAnsi="Times New Roman" w:cs="Times New Roman"/>
          <w:sz w:val="28"/>
          <w:szCs w:val="28"/>
          <w:lang w:eastAsia="ru-RU"/>
        </w:rPr>
        <w:t>Тест «Владеешь ли ты этикетом общения?»</w:t>
      </w:r>
    </w:p>
    <w:p w:rsidR="00182017" w:rsidRPr="00182017" w:rsidRDefault="00182017" w:rsidP="00182017">
      <w:pPr>
        <w:widowControl w:val="0"/>
        <w:shd w:val="clear" w:color="auto" w:fill="FFFFFF"/>
        <w:tabs>
          <w:tab w:val="left" w:pos="709"/>
        </w:tabs>
        <w:autoSpaceDE w:val="0"/>
        <w:autoSpaceDN w:val="0"/>
        <w:adjustRightInd w:val="0"/>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1.  Бывают ли случаи, когда тебя раздражает манера поведения собеседника?</w:t>
      </w:r>
    </w:p>
    <w:p w:rsidR="00182017" w:rsidRPr="00182017" w:rsidRDefault="00182017" w:rsidP="00182017">
      <w:pPr>
        <w:widowControl w:val="0"/>
        <w:numPr>
          <w:ilvl w:val="0"/>
          <w:numId w:val="29"/>
        </w:numPr>
        <w:shd w:val="clear" w:color="auto" w:fill="FFFFFF"/>
        <w:tabs>
          <w:tab w:val="left" w:pos="709"/>
          <w:tab w:val="left" w:pos="2355"/>
        </w:tabs>
        <w:autoSpaceDE w:val="0"/>
        <w:autoSpaceDN w:val="0"/>
        <w:adjustRightInd w:val="0"/>
        <w:spacing w:after="0" w:line="240" w:lineRule="auto"/>
        <w:ind w:left="72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Очень редко – 1;</w:t>
      </w:r>
    </w:p>
    <w:p w:rsidR="00182017" w:rsidRPr="00182017" w:rsidRDefault="00182017" w:rsidP="00182017">
      <w:pPr>
        <w:widowControl w:val="0"/>
        <w:numPr>
          <w:ilvl w:val="0"/>
          <w:numId w:val="29"/>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 некоторых случаях (есть же неприятные люди!) - 2;</w:t>
      </w:r>
    </w:p>
    <w:p w:rsidR="00182017" w:rsidRPr="00182017" w:rsidRDefault="00182017" w:rsidP="00182017">
      <w:pPr>
        <w:widowControl w:val="0"/>
        <w:numPr>
          <w:ilvl w:val="0"/>
          <w:numId w:val="29"/>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Часто.</w:t>
      </w:r>
    </w:p>
    <w:p w:rsidR="00182017" w:rsidRPr="00182017" w:rsidRDefault="00182017" w:rsidP="00182017">
      <w:pPr>
        <w:widowControl w:val="0"/>
        <w:shd w:val="clear" w:color="auto" w:fill="FFFFFF"/>
        <w:tabs>
          <w:tab w:val="left" w:pos="709"/>
        </w:tabs>
        <w:autoSpaceDE w:val="0"/>
        <w:autoSpaceDN w:val="0"/>
        <w:adjustRightInd w:val="0"/>
        <w:spacing w:after="0" w:line="240" w:lineRule="auto"/>
        <w:ind w:left="36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2.  Если собеседник неправильно произнёс то или иное слово, ты его    </w:t>
      </w:r>
    </w:p>
    <w:p w:rsidR="00182017" w:rsidRPr="00182017" w:rsidRDefault="00182017" w:rsidP="00182017">
      <w:pPr>
        <w:shd w:val="clear" w:color="auto" w:fill="FFFFFF"/>
        <w:tabs>
          <w:tab w:val="left" w:pos="709"/>
          <w:tab w:val="left" w:pos="2355"/>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поправишь?</w:t>
      </w:r>
    </w:p>
    <w:p w:rsidR="00182017" w:rsidRPr="00182017" w:rsidRDefault="00182017" w:rsidP="00182017">
      <w:pPr>
        <w:widowControl w:val="0"/>
        <w:numPr>
          <w:ilvl w:val="0"/>
          <w:numId w:val="30"/>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Никогда не буду поправлять, это не вежливо - 1;</w:t>
      </w:r>
    </w:p>
    <w:p w:rsidR="00182017" w:rsidRPr="00182017" w:rsidRDefault="00182017" w:rsidP="00182017">
      <w:pPr>
        <w:widowControl w:val="0"/>
        <w:numPr>
          <w:ilvl w:val="0"/>
          <w:numId w:val="30"/>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 некоторых случаях поправлю – 2;</w:t>
      </w:r>
    </w:p>
    <w:p w:rsidR="00182017" w:rsidRPr="00182017" w:rsidRDefault="00182017" w:rsidP="00182017">
      <w:pPr>
        <w:widowControl w:val="0"/>
        <w:numPr>
          <w:ilvl w:val="0"/>
          <w:numId w:val="30"/>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обязательно поправлю, все должны говорить правильно – 3.</w:t>
      </w:r>
    </w:p>
    <w:p w:rsidR="00182017" w:rsidRPr="00182017" w:rsidRDefault="00182017" w:rsidP="00182017">
      <w:pPr>
        <w:widowControl w:val="0"/>
        <w:shd w:val="clear" w:color="auto" w:fill="FFFFFF"/>
        <w:tabs>
          <w:tab w:val="left" w:pos="2355"/>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3.  Можешь ли ты откровенно выразить недовольство, если тебе не нравится тон   </w:t>
      </w:r>
    </w:p>
    <w:p w:rsidR="00182017" w:rsidRPr="00182017" w:rsidRDefault="00182017" w:rsidP="00182017">
      <w:pPr>
        <w:shd w:val="clear" w:color="auto" w:fill="FFFFFF"/>
        <w:tabs>
          <w:tab w:val="left" w:pos="709"/>
          <w:tab w:val="left" w:pos="2355"/>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твоего собеседника?</w:t>
      </w:r>
    </w:p>
    <w:p w:rsidR="00182017" w:rsidRPr="00182017" w:rsidRDefault="00182017" w:rsidP="00182017">
      <w:pPr>
        <w:widowControl w:val="0"/>
        <w:numPr>
          <w:ilvl w:val="0"/>
          <w:numId w:val="31"/>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Всегда выскажу недовольство, но корректно, уважительно и спокойно – 1;</w:t>
      </w:r>
    </w:p>
    <w:p w:rsidR="00182017" w:rsidRPr="00182017" w:rsidRDefault="00182017" w:rsidP="00182017">
      <w:pPr>
        <w:widowControl w:val="0"/>
        <w:numPr>
          <w:ilvl w:val="0"/>
          <w:numId w:val="31"/>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 некоторых случаях – 2;</w:t>
      </w:r>
    </w:p>
    <w:p w:rsidR="00182017" w:rsidRPr="00182017" w:rsidRDefault="00182017" w:rsidP="00182017">
      <w:pPr>
        <w:widowControl w:val="0"/>
        <w:numPr>
          <w:ilvl w:val="0"/>
          <w:numId w:val="31"/>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никогда – 3.</w:t>
      </w:r>
    </w:p>
    <w:p w:rsidR="00182017" w:rsidRPr="00182017" w:rsidRDefault="00182017" w:rsidP="00182017">
      <w:pPr>
        <w:widowControl w:val="0"/>
        <w:shd w:val="clear" w:color="auto" w:fill="FFFFFF"/>
        <w:tabs>
          <w:tab w:val="left" w:pos="2355"/>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4.  Часто ли перебиваешь говорящего?</w:t>
      </w:r>
    </w:p>
    <w:p w:rsidR="00182017" w:rsidRPr="00182017" w:rsidRDefault="00182017" w:rsidP="00182017">
      <w:pPr>
        <w:widowControl w:val="0"/>
        <w:numPr>
          <w:ilvl w:val="0"/>
          <w:numId w:val="32"/>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никогда – 1;</w:t>
      </w:r>
    </w:p>
    <w:p w:rsidR="00182017" w:rsidRPr="00182017" w:rsidRDefault="00182017" w:rsidP="00182017">
      <w:pPr>
        <w:widowControl w:val="0"/>
        <w:numPr>
          <w:ilvl w:val="0"/>
          <w:numId w:val="32"/>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иногда – 2;</w:t>
      </w:r>
    </w:p>
    <w:p w:rsidR="00182017" w:rsidRPr="00182017" w:rsidRDefault="00182017" w:rsidP="00182017">
      <w:pPr>
        <w:widowControl w:val="0"/>
        <w:numPr>
          <w:ilvl w:val="0"/>
          <w:numId w:val="32"/>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почти всегда – 3.</w:t>
      </w:r>
    </w:p>
    <w:p w:rsidR="00182017" w:rsidRPr="00182017" w:rsidRDefault="00182017" w:rsidP="00182017">
      <w:pPr>
        <w:widowControl w:val="0"/>
        <w:shd w:val="clear" w:color="auto" w:fill="FFFFFF"/>
        <w:tabs>
          <w:tab w:val="left" w:pos="709"/>
        </w:tabs>
        <w:autoSpaceDE w:val="0"/>
        <w:autoSpaceDN w:val="0"/>
        <w:adjustRightInd w:val="0"/>
        <w:spacing w:after="0" w:line="240" w:lineRule="auto"/>
        <w:ind w:left="340" w:righ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5.  Всегда ли ты внимательно слушаешь собеседника?</w:t>
      </w:r>
    </w:p>
    <w:p w:rsidR="00182017" w:rsidRPr="00182017" w:rsidRDefault="00182017" w:rsidP="00182017">
      <w:pPr>
        <w:widowControl w:val="0"/>
        <w:numPr>
          <w:ilvl w:val="0"/>
          <w:numId w:val="33"/>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Всегда – 1;</w:t>
      </w:r>
    </w:p>
    <w:p w:rsidR="00182017" w:rsidRPr="00182017" w:rsidRDefault="00182017" w:rsidP="00182017">
      <w:pPr>
        <w:widowControl w:val="0"/>
        <w:numPr>
          <w:ilvl w:val="0"/>
          <w:numId w:val="33"/>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в некоторых случаях – 2;</w:t>
      </w:r>
    </w:p>
    <w:p w:rsidR="00182017" w:rsidRPr="00182017" w:rsidRDefault="00182017" w:rsidP="00182017">
      <w:pPr>
        <w:widowControl w:val="0"/>
        <w:numPr>
          <w:ilvl w:val="0"/>
          <w:numId w:val="33"/>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почти никогда – 3.</w:t>
      </w:r>
    </w:p>
    <w:p w:rsidR="00182017" w:rsidRPr="00182017" w:rsidRDefault="00182017" w:rsidP="00182017">
      <w:pPr>
        <w:widowControl w:val="0"/>
        <w:shd w:val="clear" w:color="auto" w:fill="FFFFFF"/>
        <w:tabs>
          <w:tab w:val="left" w:pos="2355"/>
        </w:tabs>
        <w:autoSpaceDE w:val="0"/>
        <w:autoSpaceDN w:val="0"/>
        <w:adjustRightInd w:val="0"/>
        <w:spacing w:after="0" w:line="240" w:lineRule="auto"/>
        <w:ind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6.  Как ты считаешь, с тобой приятно общаться?</w:t>
      </w:r>
    </w:p>
    <w:p w:rsidR="00182017" w:rsidRPr="00182017" w:rsidRDefault="00182017" w:rsidP="00182017">
      <w:pPr>
        <w:widowControl w:val="0"/>
        <w:numPr>
          <w:ilvl w:val="0"/>
          <w:numId w:val="34"/>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Всегда – 1;</w:t>
      </w:r>
    </w:p>
    <w:p w:rsidR="00182017" w:rsidRPr="00182017" w:rsidRDefault="00182017" w:rsidP="00182017">
      <w:pPr>
        <w:widowControl w:val="0"/>
        <w:numPr>
          <w:ilvl w:val="0"/>
          <w:numId w:val="34"/>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почти всегда – 2;</w:t>
      </w:r>
    </w:p>
    <w:p w:rsidR="00182017" w:rsidRPr="00182017" w:rsidRDefault="00182017" w:rsidP="00182017">
      <w:pPr>
        <w:widowControl w:val="0"/>
        <w:numPr>
          <w:ilvl w:val="0"/>
          <w:numId w:val="34"/>
        </w:numPr>
        <w:shd w:val="clear" w:color="auto" w:fill="FFFFFF"/>
        <w:tabs>
          <w:tab w:val="left" w:pos="709"/>
          <w:tab w:val="left" w:pos="2355"/>
        </w:tabs>
        <w:autoSpaceDE w:val="0"/>
        <w:autoSpaceDN w:val="0"/>
        <w:adjustRightInd w:val="0"/>
        <w:spacing w:after="0" w:line="240" w:lineRule="auto"/>
        <w:ind w:left="340" w:right="14" w:firstLine="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не очень – 3.</w:t>
      </w:r>
    </w:p>
    <w:p w:rsidR="00182017" w:rsidRPr="00182017" w:rsidRDefault="00182017" w:rsidP="00182017">
      <w:pPr>
        <w:shd w:val="clear" w:color="auto" w:fill="FFFFFF"/>
        <w:tabs>
          <w:tab w:val="left" w:pos="709"/>
        </w:tabs>
        <w:spacing w:after="0" w:line="240" w:lineRule="auto"/>
        <w:ind w:left="340" w:right="14"/>
        <w:jc w:val="both"/>
        <w:rPr>
          <w:rFonts w:ascii="Times New Roman" w:eastAsia="Times New Roman" w:hAnsi="Times New Roman" w:cs="Times New Roman"/>
          <w:sz w:val="28"/>
          <w:szCs w:val="28"/>
          <w:lang w:eastAsia="ru-RU"/>
        </w:rPr>
      </w:pPr>
    </w:p>
    <w:p w:rsidR="00182017" w:rsidRPr="00182017" w:rsidRDefault="00182017" w:rsidP="00182017">
      <w:pPr>
        <w:shd w:val="clear" w:color="auto" w:fill="FFFFFF"/>
        <w:tabs>
          <w:tab w:val="left" w:pos="709"/>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Каждый  из ответов в порядке возрастания оценивается от 1 до 3 баллов. Сложи все  </w:t>
      </w:r>
    </w:p>
    <w:p w:rsidR="00182017" w:rsidRPr="00182017" w:rsidRDefault="00182017" w:rsidP="00182017">
      <w:pPr>
        <w:shd w:val="clear" w:color="auto" w:fill="FFFFFF"/>
        <w:tabs>
          <w:tab w:val="left" w:pos="709"/>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получившиеся у тебя баллы.</w:t>
      </w:r>
    </w:p>
    <w:p w:rsidR="00182017" w:rsidRPr="00182017" w:rsidRDefault="00182017" w:rsidP="00182017">
      <w:pPr>
        <w:shd w:val="clear" w:color="auto" w:fill="FFFFFF"/>
        <w:tabs>
          <w:tab w:val="left" w:pos="709"/>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Если твой результат от 6 до 8 баллов, тебе не о чем беспокоиться – ты прекрасный   </w:t>
      </w:r>
    </w:p>
    <w:p w:rsidR="00182017" w:rsidRPr="00182017" w:rsidRDefault="00182017" w:rsidP="00182017">
      <w:pPr>
        <w:shd w:val="clear" w:color="auto" w:fill="FFFFFF"/>
        <w:tabs>
          <w:tab w:val="left" w:pos="709"/>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собеседник и у тебя никогда не будет недостатка в общении.</w:t>
      </w:r>
    </w:p>
    <w:p w:rsidR="00182017" w:rsidRPr="00182017" w:rsidRDefault="00182017" w:rsidP="00182017">
      <w:pPr>
        <w:shd w:val="clear" w:color="auto" w:fill="FFFFFF"/>
        <w:tabs>
          <w:tab w:val="left" w:pos="709"/>
        </w:tabs>
        <w:spacing w:after="0" w:line="240" w:lineRule="auto"/>
        <w:ind w:left="426" w:right="14" w:hanging="426"/>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Набрав от 8 до 12 баллов, задумайся о том, какое впечатление ты обычно производишь на собеседников: судя по всему,  ты нуждаешься в большей терпимости и лояльности по отношению к ним и страдаешь излишней самоуверенностью. Кроме того, постарайся во время разговора быть более заинтересованным слушателем, и всё будет в порядке!</w:t>
      </w:r>
    </w:p>
    <w:p w:rsidR="00182017" w:rsidRPr="00182017" w:rsidRDefault="00182017" w:rsidP="00182017">
      <w:pPr>
        <w:shd w:val="clear" w:color="auto" w:fill="FFFFFF"/>
        <w:tabs>
          <w:tab w:val="left" w:pos="709"/>
        </w:tabs>
        <w:spacing w:after="0" w:line="240" w:lineRule="auto"/>
        <w:ind w:left="426" w:right="14" w:hanging="426"/>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ab/>
      </w:r>
      <w:r w:rsidRPr="00182017">
        <w:rPr>
          <w:rFonts w:ascii="Times New Roman" w:eastAsia="Times New Roman" w:hAnsi="Times New Roman" w:cs="Times New Roman"/>
          <w:sz w:val="28"/>
          <w:szCs w:val="28"/>
          <w:lang w:eastAsia="ru-RU"/>
        </w:rPr>
        <w:tab/>
        <w:t>Результат от 14 до 18 баллов свидетельствует о том, что ты бываешь резок со свом собеседником, не слишком благодарный и излишне требовательный слушатель. Если будешь продолжать в таком духе, рискуешь остаться в вакууме - тебя все будут избегать. Принимай меры!</w:t>
      </w:r>
    </w:p>
    <w:p w:rsidR="00182017" w:rsidRPr="00182017" w:rsidRDefault="00182017" w:rsidP="00182017">
      <w:pPr>
        <w:shd w:val="clear" w:color="auto" w:fill="FFFFFF"/>
        <w:tabs>
          <w:tab w:val="left" w:pos="709"/>
        </w:tabs>
        <w:spacing w:after="0" w:line="240" w:lineRule="auto"/>
        <w:ind w:left="340"/>
        <w:jc w:val="both"/>
        <w:rPr>
          <w:rFonts w:ascii="Times New Roman" w:eastAsia="Times New Roman" w:hAnsi="Times New Roman" w:cs="Times New Roman"/>
          <w:b/>
          <w:bCs/>
          <w:color w:val="000000"/>
          <w:sz w:val="28"/>
          <w:szCs w:val="28"/>
          <w:lang w:eastAsia="ru-RU"/>
        </w:rPr>
      </w:pPr>
    </w:p>
    <w:p w:rsidR="00182017" w:rsidRPr="00182017" w:rsidRDefault="00182017" w:rsidP="00182017">
      <w:pPr>
        <w:shd w:val="clear" w:color="auto" w:fill="FFFFFF"/>
        <w:tabs>
          <w:tab w:val="left" w:pos="720"/>
        </w:tabs>
        <w:spacing w:after="0" w:line="240" w:lineRule="auto"/>
        <w:ind w:left="340"/>
        <w:jc w:val="both"/>
        <w:rPr>
          <w:rFonts w:ascii="Times New Roman" w:eastAsia="Times New Roman" w:hAnsi="Times New Roman" w:cs="Times New Roman"/>
          <w:b/>
          <w:color w:val="000000"/>
          <w:sz w:val="28"/>
          <w:szCs w:val="28"/>
          <w:lang w:eastAsia="ru-RU"/>
        </w:rPr>
      </w:pPr>
      <w:r w:rsidRPr="00182017">
        <w:rPr>
          <w:rFonts w:ascii="Times New Roman" w:eastAsia="Times New Roman" w:hAnsi="Times New Roman" w:cs="Times New Roman"/>
          <w:b/>
          <w:bCs/>
          <w:color w:val="000000"/>
          <w:spacing w:val="1"/>
          <w:sz w:val="28"/>
          <w:szCs w:val="28"/>
          <w:lang w:eastAsia="ru-RU"/>
        </w:rPr>
        <w:t xml:space="preserve">     Задание №6. </w:t>
      </w:r>
      <w:r w:rsidRPr="00182017">
        <w:rPr>
          <w:rFonts w:ascii="Times New Roman" w:eastAsia="Times New Roman" w:hAnsi="Times New Roman" w:cs="Times New Roman"/>
          <w:b/>
          <w:color w:val="000000"/>
          <w:spacing w:val="1"/>
          <w:sz w:val="28"/>
          <w:szCs w:val="28"/>
          <w:lang w:eastAsia="ru-RU"/>
        </w:rPr>
        <w:t>Прочтите слова, запишите их на магнитофонную лен</w:t>
      </w:r>
      <w:r w:rsidRPr="00182017">
        <w:rPr>
          <w:rFonts w:ascii="Times New Roman" w:eastAsia="Times New Roman" w:hAnsi="Times New Roman" w:cs="Times New Roman"/>
          <w:b/>
          <w:color w:val="000000"/>
          <w:spacing w:val="2"/>
          <w:sz w:val="28"/>
          <w:szCs w:val="28"/>
          <w:lang w:eastAsia="ru-RU"/>
        </w:rPr>
        <w:t>ту. Проверьте правильность произношения сочета</w:t>
      </w:r>
      <w:r w:rsidRPr="00182017">
        <w:rPr>
          <w:rFonts w:ascii="Times New Roman" w:eastAsia="Times New Roman" w:hAnsi="Times New Roman" w:cs="Times New Roman"/>
          <w:b/>
          <w:color w:val="000000"/>
          <w:spacing w:val="2"/>
          <w:sz w:val="28"/>
          <w:szCs w:val="28"/>
          <w:lang w:eastAsia="ru-RU"/>
        </w:rPr>
        <w:softHyphen/>
      </w:r>
      <w:r w:rsidRPr="00182017">
        <w:rPr>
          <w:rFonts w:ascii="Times New Roman" w:eastAsia="Times New Roman" w:hAnsi="Times New Roman" w:cs="Times New Roman"/>
          <w:b/>
          <w:color w:val="000000"/>
          <w:spacing w:val="5"/>
          <w:sz w:val="28"/>
          <w:szCs w:val="28"/>
          <w:lang w:eastAsia="ru-RU"/>
        </w:rPr>
        <w:t>ний согласных звуков (см. ключ).</w:t>
      </w:r>
    </w:p>
    <w:p w:rsidR="00182017" w:rsidRPr="00182017" w:rsidRDefault="00182017" w:rsidP="00182017">
      <w:pPr>
        <w:shd w:val="clear" w:color="auto" w:fill="FFFFFF"/>
        <w:tabs>
          <w:tab w:val="left" w:pos="709"/>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pacing w:val="1"/>
          <w:sz w:val="28"/>
          <w:szCs w:val="28"/>
          <w:lang w:eastAsia="ru-RU"/>
        </w:rPr>
        <w:t xml:space="preserve">     Угасший, замерзший, расшитый, произнесший, происшедший, </w:t>
      </w:r>
      <w:r w:rsidRPr="00182017">
        <w:rPr>
          <w:rFonts w:ascii="Times New Roman" w:eastAsia="Times New Roman" w:hAnsi="Times New Roman" w:cs="Times New Roman"/>
          <w:color w:val="000000"/>
          <w:sz w:val="28"/>
          <w:szCs w:val="28"/>
          <w:lang w:eastAsia="ru-RU"/>
        </w:rPr>
        <w:t xml:space="preserve">расширять,                                                              восшествие, безжалостный, сжатый, безжизненный, с </w:t>
      </w:r>
      <w:r w:rsidRPr="00182017">
        <w:rPr>
          <w:rFonts w:ascii="Times New Roman" w:eastAsia="Times New Roman" w:hAnsi="Times New Roman" w:cs="Times New Roman"/>
          <w:color w:val="000000"/>
          <w:spacing w:val="-4"/>
          <w:sz w:val="28"/>
          <w:szCs w:val="28"/>
          <w:lang w:eastAsia="ru-RU"/>
        </w:rPr>
        <w:t>жадностью, с шумом, разжать,             наезжать, брызжет, прожженный, дре</w:t>
      </w:r>
      <w:r w:rsidRPr="00182017">
        <w:rPr>
          <w:rFonts w:ascii="Times New Roman" w:eastAsia="Times New Roman" w:hAnsi="Times New Roman" w:cs="Times New Roman"/>
          <w:color w:val="000000"/>
          <w:spacing w:val="-4"/>
          <w:sz w:val="28"/>
          <w:szCs w:val="28"/>
          <w:lang w:eastAsia="ru-RU"/>
        </w:rPr>
        <w:softHyphen/>
        <w:t>безжать, уезжать, просчитаться, подписчик, рассказчик, резчик, пере</w:t>
      </w:r>
      <w:r w:rsidRPr="00182017">
        <w:rPr>
          <w:rFonts w:ascii="Times New Roman" w:eastAsia="Times New Roman" w:hAnsi="Times New Roman" w:cs="Times New Roman"/>
          <w:color w:val="000000"/>
          <w:spacing w:val="-4"/>
          <w:sz w:val="28"/>
          <w:szCs w:val="28"/>
          <w:lang w:eastAsia="ru-RU"/>
        </w:rPr>
        <w:softHyphen/>
      </w:r>
      <w:r w:rsidRPr="00182017">
        <w:rPr>
          <w:rFonts w:ascii="Times New Roman" w:eastAsia="Times New Roman" w:hAnsi="Times New Roman" w:cs="Times New Roman"/>
          <w:color w:val="000000"/>
          <w:spacing w:val="-3"/>
          <w:sz w:val="28"/>
          <w:szCs w:val="28"/>
          <w:lang w:eastAsia="ru-RU"/>
        </w:rPr>
        <w:t>бежчик, счет, отчасти, отчаянный, подчеркнул, подчистить, отчужде</w:t>
      </w:r>
      <w:r w:rsidRPr="00182017">
        <w:rPr>
          <w:rFonts w:ascii="Times New Roman" w:eastAsia="Times New Roman" w:hAnsi="Times New Roman" w:cs="Times New Roman"/>
          <w:color w:val="000000"/>
          <w:spacing w:val="-3"/>
          <w:sz w:val="28"/>
          <w:szCs w:val="28"/>
          <w:lang w:eastAsia="ru-RU"/>
        </w:rPr>
        <w:softHyphen/>
      </w:r>
      <w:r w:rsidRPr="00182017">
        <w:rPr>
          <w:rFonts w:ascii="Times New Roman" w:eastAsia="Times New Roman" w:hAnsi="Times New Roman" w:cs="Times New Roman"/>
          <w:color w:val="000000"/>
          <w:spacing w:val="-5"/>
          <w:sz w:val="28"/>
          <w:szCs w:val="28"/>
          <w:lang w:eastAsia="ru-RU"/>
        </w:rPr>
        <w:t>ние, отчитать, тридцать, отца, молодца, страстный, корыстный, участ</w:t>
      </w:r>
      <w:r w:rsidRPr="00182017">
        <w:rPr>
          <w:rFonts w:ascii="Times New Roman" w:eastAsia="Times New Roman" w:hAnsi="Times New Roman" w:cs="Times New Roman"/>
          <w:color w:val="000000"/>
          <w:spacing w:val="-5"/>
          <w:sz w:val="28"/>
          <w:szCs w:val="28"/>
          <w:lang w:eastAsia="ru-RU"/>
        </w:rPr>
        <w:softHyphen/>
        <w:t>ливый, участник, известняк, безучастный, грустный, праздник, извест</w:t>
      </w:r>
      <w:r w:rsidRPr="00182017">
        <w:rPr>
          <w:rFonts w:ascii="Times New Roman" w:eastAsia="Times New Roman" w:hAnsi="Times New Roman" w:cs="Times New Roman"/>
          <w:color w:val="000000"/>
          <w:spacing w:val="-5"/>
          <w:sz w:val="28"/>
          <w:szCs w:val="28"/>
          <w:lang w:eastAsia="ru-RU"/>
        </w:rPr>
        <w:softHyphen/>
      </w:r>
      <w:r w:rsidRPr="00182017">
        <w:rPr>
          <w:rFonts w:ascii="Times New Roman" w:eastAsia="Times New Roman" w:hAnsi="Times New Roman" w:cs="Times New Roman"/>
          <w:color w:val="000000"/>
          <w:spacing w:val="-2"/>
          <w:sz w:val="28"/>
          <w:szCs w:val="28"/>
          <w:lang w:eastAsia="ru-RU"/>
        </w:rPr>
        <w:t>ный, завистливый.</w:t>
      </w:r>
    </w:p>
    <w:p w:rsidR="00182017" w:rsidRPr="00182017" w:rsidRDefault="00182017" w:rsidP="00182017">
      <w:pPr>
        <w:shd w:val="clear" w:color="auto" w:fill="FFFFFF"/>
        <w:tabs>
          <w:tab w:val="left" w:pos="720"/>
          <w:tab w:val="left" w:pos="1080"/>
        </w:tabs>
        <w:spacing w:after="0" w:line="240" w:lineRule="auto"/>
        <w:ind w:left="340" w:right="14" w:hanging="36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
          <w:bCs/>
          <w:color w:val="000000"/>
          <w:spacing w:val="-1"/>
          <w:sz w:val="28"/>
          <w:szCs w:val="28"/>
          <w:lang w:eastAsia="ru-RU"/>
        </w:rPr>
        <w:t xml:space="preserve">           Ключ: </w:t>
      </w:r>
      <w:r w:rsidRPr="00182017">
        <w:rPr>
          <w:rFonts w:ascii="Times New Roman" w:eastAsia="Times New Roman" w:hAnsi="Times New Roman" w:cs="Times New Roman"/>
          <w:color w:val="000000"/>
          <w:spacing w:val="-1"/>
          <w:sz w:val="28"/>
          <w:szCs w:val="28"/>
          <w:lang w:eastAsia="ru-RU"/>
        </w:rPr>
        <w:t xml:space="preserve">уга[ш]ий, замер[ш]ий, ра[ш]итый, произне[ш]ий, прои[ш]-едший, ра[ш]ирять, во[Еп]ест?ие, бе[ж]алостный, [ж]атый, бе[5к]из-ненный, [ж]адностью, [Ш]умом, ра[ж]ать, нае[ж']ать, доп. нае[ж]ать, </w:t>
      </w:r>
      <w:r w:rsidRPr="00182017">
        <w:rPr>
          <w:rFonts w:ascii="Times New Roman" w:eastAsia="Times New Roman" w:hAnsi="Times New Roman" w:cs="Times New Roman"/>
          <w:color w:val="000000"/>
          <w:spacing w:val="3"/>
          <w:sz w:val="28"/>
          <w:szCs w:val="28"/>
          <w:lang w:eastAsia="ru-RU"/>
        </w:rPr>
        <w:t>бры[ж']ет, доп. бры[ж]ет, про[ж']енный, доп. прорк]енный, дребе-</w:t>
      </w:r>
      <w:r w:rsidRPr="00182017">
        <w:rPr>
          <w:rFonts w:ascii="Times New Roman" w:eastAsia="Times New Roman" w:hAnsi="Times New Roman" w:cs="Times New Roman"/>
          <w:color w:val="000000"/>
          <w:spacing w:val="2"/>
          <w:sz w:val="28"/>
          <w:szCs w:val="28"/>
          <w:lang w:eastAsia="ru-RU"/>
        </w:rPr>
        <w:t xml:space="preserve">[ж']ать, </w:t>
      </w:r>
      <w:r w:rsidRPr="00182017">
        <w:rPr>
          <w:rFonts w:ascii="Times New Roman" w:eastAsia="Times New Roman" w:hAnsi="Times New Roman" w:cs="Times New Roman"/>
          <w:i/>
          <w:iCs/>
          <w:color w:val="000000"/>
          <w:spacing w:val="2"/>
          <w:sz w:val="28"/>
          <w:szCs w:val="28"/>
          <w:lang w:eastAsia="ru-RU"/>
        </w:rPr>
        <w:t xml:space="preserve">доп. </w:t>
      </w:r>
      <w:r w:rsidRPr="00182017">
        <w:rPr>
          <w:rFonts w:ascii="Times New Roman" w:eastAsia="Times New Roman" w:hAnsi="Times New Roman" w:cs="Times New Roman"/>
          <w:color w:val="000000"/>
          <w:spacing w:val="2"/>
          <w:sz w:val="28"/>
          <w:szCs w:val="28"/>
          <w:lang w:eastAsia="ru-RU"/>
        </w:rPr>
        <w:t xml:space="preserve">дребе[ж]ать, уе[ж']ать, доп. уе[ж]ать, про[ш']итаться, подпи[ш']ик, расска[Ш']ик, ре[ш']ик, перебе[ш']ик, [ш']ет, о[ч']асти, </w:t>
      </w:r>
      <w:r w:rsidRPr="00182017">
        <w:rPr>
          <w:rFonts w:ascii="Times New Roman" w:eastAsia="Times New Roman" w:hAnsi="Times New Roman" w:cs="Times New Roman"/>
          <w:color w:val="000000"/>
          <w:spacing w:val="-1"/>
          <w:sz w:val="28"/>
          <w:szCs w:val="28"/>
          <w:lang w:eastAsia="ru-RU"/>
        </w:rPr>
        <w:t>о[ч']аянный, по[ч']еркнул, по[ч']истить, о[ч']уждение, оГч']итать, три-</w:t>
      </w:r>
      <w:r w:rsidRPr="00182017">
        <w:rPr>
          <w:rFonts w:ascii="Times New Roman" w:eastAsia="Times New Roman" w:hAnsi="Times New Roman" w:cs="Times New Roman"/>
          <w:color w:val="000000"/>
          <w:spacing w:val="-2"/>
          <w:sz w:val="28"/>
          <w:szCs w:val="28"/>
          <w:lang w:eastAsia="ru-RU"/>
        </w:rPr>
        <w:t>[ц]ать, о[ц]а, моло[ц]а, стра[сн]ый, коры[сн]ый, уча[сл"]ивый, уча</w:t>
      </w:r>
      <w:r w:rsidRPr="00182017">
        <w:rPr>
          <w:rFonts w:ascii="Times New Roman" w:eastAsia="Times New Roman" w:hAnsi="Times New Roman" w:cs="Times New Roman"/>
          <w:color w:val="000000"/>
          <w:spacing w:val="2"/>
          <w:sz w:val="28"/>
          <w:szCs w:val="28"/>
          <w:lang w:eastAsia="ru-RU"/>
        </w:rPr>
        <w:t>[сн']</w:t>
      </w:r>
      <w:r w:rsidRPr="00182017">
        <w:rPr>
          <w:rFonts w:ascii="Times New Roman" w:eastAsia="Times New Roman" w:hAnsi="Times New Roman" w:cs="Times New Roman"/>
          <w:color w:val="000000"/>
          <w:spacing w:val="3"/>
          <w:sz w:val="28"/>
          <w:szCs w:val="28"/>
          <w:lang w:eastAsia="ru-RU"/>
        </w:rPr>
        <w:t>ик, изве[сн']як, безуча[сн]ый, гру[сн]ый, пра[зн]ик, изве[сн]ый, за-</w:t>
      </w:r>
      <w:r w:rsidRPr="00182017">
        <w:rPr>
          <w:rFonts w:ascii="Times New Roman" w:eastAsia="Times New Roman" w:hAnsi="Times New Roman" w:cs="Times New Roman"/>
          <w:color w:val="000000"/>
          <w:spacing w:val="2"/>
          <w:sz w:val="28"/>
          <w:szCs w:val="28"/>
          <w:lang w:eastAsia="ru-RU"/>
        </w:rPr>
        <w:t>ви[сл']ивый.</w:t>
      </w:r>
    </w:p>
    <w:p w:rsidR="00182017" w:rsidRPr="00182017" w:rsidRDefault="00182017" w:rsidP="00182017">
      <w:pPr>
        <w:shd w:val="clear" w:color="auto" w:fill="FFFFFF"/>
        <w:tabs>
          <w:tab w:val="left" w:pos="720"/>
        </w:tabs>
        <w:spacing w:after="0" w:line="240" w:lineRule="auto"/>
        <w:ind w:left="360" w:right="19" w:hanging="38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bCs/>
          <w:color w:val="000000"/>
          <w:spacing w:val="4"/>
          <w:sz w:val="28"/>
          <w:szCs w:val="28"/>
          <w:lang w:eastAsia="ru-RU"/>
        </w:rPr>
        <w:t xml:space="preserve">          Задание №7. </w:t>
      </w:r>
      <w:r w:rsidRPr="00182017">
        <w:rPr>
          <w:rFonts w:ascii="Times New Roman" w:eastAsia="Times New Roman" w:hAnsi="Times New Roman" w:cs="Times New Roman"/>
          <w:b/>
          <w:color w:val="000000"/>
          <w:spacing w:val="4"/>
          <w:sz w:val="28"/>
          <w:szCs w:val="28"/>
          <w:lang w:eastAsia="ru-RU"/>
        </w:rPr>
        <w:t xml:space="preserve">Прочтите слова, запишите их на магнитную ленту. </w:t>
      </w:r>
      <w:r w:rsidRPr="00182017">
        <w:rPr>
          <w:rFonts w:ascii="Times New Roman" w:eastAsia="Times New Roman" w:hAnsi="Times New Roman" w:cs="Times New Roman"/>
          <w:b/>
          <w:color w:val="000000"/>
          <w:spacing w:val="2"/>
          <w:sz w:val="28"/>
          <w:szCs w:val="28"/>
          <w:lang w:eastAsia="ru-RU"/>
        </w:rPr>
        <w:t xml:space="preserve">Проверьте  правильность произношения сочетаний </w:t>
      </w:r>
      <w:r w:rsidRPr="00182017">
        <w:rPr>
          <w:rFonts w:ascii="Times New Roman" w:eastAsia="Times New Roman" w:hAnsi="Times New Roman" w:cs="Times New Roman"/>
          <w:b/>
          <w:color w:val="000000"/>
          <w:spacing w:val="5"/>
          <w:sz w:val="28"/>
          <w:szCs w:val="28"/>
          <w:lang w:eastAsia="ru-RU"/>
        </w:rPr>
        <w:t>согласных звуков (см. ключ).</w:t>
      </w:r>
    </w:p>
    <w:p w:rsidR="00182017" w:rsidRPr="00182017" w:rsidRDefault="00182017" w:rsidP="00182017">
      <w:pPr>
        <w:shd w:val="clear" w:color="auto" w:fill="FFFFFF"/>
        <w:spacing w:after="0" w:line="240" w:lineRule="auto"/>
        <w:ind w:left="340" w:right="19" w:hanging="778"/>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pacing w:val="-2"/>
          <w:sz w:val="28"/>
          <w:szCs w:val="28"/>
          <w:lang w:eastAsia="ru-RU"/>
        </w:rPr>
        <w:t xml:space="preserve">           Советский, братский, детский, солдатский, флотский, заводской, </w:t>
      </w:r>
      <w:r w:rsidRPr="00182017">
        <w:rPr>
          <w:rFonts w:ascii="Times New Roman" w:eastAsia="Times New Roman" w:hAnsi="Times New Roman" w:cs="Times New Roman"/>
          <w:color w:val="000000"/>
          <w:spacing w:val="2"/>
          <w:sz w:val="28"/>
          <w:szCs w:val="28"/>
          <w:lang w:eastAsia="ru-RU"/>
        </w:rPr>
        <w:t>слободской, людской, господский;</w:t>
      </w:r>
    </w:p>
    <w:p w:rsidR="00182017" w:rsidRPr="00182017" w:rsidRDefault="00182017" w:rsidP="00182017">
      <w:pPr>
        <w:shd w:val="clear" w:color="auto" w:fill="FFFFFF"/>
        <w:spacing w:after="0" w:line="240" w:lineRule="auto"/>
        <w:ind w:left="340" w:right="24" w:hanging="778"/>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pacing w:val="-4"/>
          <w:sz w:val="28"/>
          <w:szCs w:val="28"/>
          <w:lang w:eastAsia="ru-RU"/>
        </w:rPr>
        <w:t xml:space="preserve">            браться, собираться, бороться, видеться, биться, боится,-верится, </w:t>
      </w:r>
      <w:r w:rsidRPr="00182017">
        <w:rPr>
          <w:rFonts w:ascii="Times New Roman" w:eastAsia="Times New Roman" w:hAnsi="Times New Roman" w:cs="Times New Roman"/>
          <w:color w:val="000000"/>
          <w:spacing w:val="-5"/>
          <w:sz w:val="28"/>
          <w:szCs w:val="28"/>
          <w:lang w:eastAsia="ru-RU"/>
        </w:rPr>
        <w:t xml:space="preserve">мечтается, несется, просятся, учатся, решаются, смеются, смотрится, </w:t>
      </w:r>
      <w:r w:rsidRPr="00182017">
        <w:rPr>
          <w:rFonts w:ascii="Times New Roman" w:eastAsia="Times New Roman" w:hAnsi="Times New Roman" w:cs="Times New Roman"/>
          <w:color w:val="000000"/>
          <w:spacing w:val="-2"/>
          <w:sz w:val="28"/>
          <w:szCs w:val="28"/>
          <w:lang w:eastAsia="ru-RU"/>
        </w:rPr>
        <w:t>держится, говорится, сторонится, добивается.</w:t>
      </w:r>
    </w:p>
    <w:p w:rsidR="00182017" w:rsidRPr="00182017" w:rsidRDefault="00182017" w:rsidP="00182017">
      <w:pPr>
        <w:shd w:val="clear" w:color="auto" w:fill="FFFFFF"/>
        <w:tabs>
          <w:tab w:val="left" w:pos="720"/>
        </w:tabs>
        <w:spacing w:after="0" w:line="240" w:lineRule="auto"/>
        <w:ind w:left="340" w:right="19"/>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
          <w:bCs/>
          <w:color w:val="000000"/>
          <w:spacing w:val="2"/>
          <w:sz w:val="28"/>
          <w:szCs w:val="28"/>
          <w:lang w:eastAsia="ru-RU"/>
        </w:rPr>
        <w:t xml:space="preserve">     Ключ: </w:t>
      </w:r>
      <w:r w:rsidRPr="00182017">
        <w:rPr>
          <w:rFonts w:ascii="Times New Roman" w:eastAsia="Times New Roman" w:hAnsi="Times New Roman" w:cs="Times New Roman"/>
          <w:color w:val="000000"/>
          <w:spacing w:val="2"/>
          <w:sz w:val="28"/>
          <w:szCs w:val="28"/>
          <w:lang w:eastAsia="ru-RU"/>
        </w:rPr>
        <w:t xml:space="preserve">сове[ц]кий, бра[ц]кий, де[ц]кий, солда[ц]кий, фло[ц]кий, </w:t>
      </w:r>
      <w:r w:rsidRPr="00182017">
        <w:rPr>
          <w:rFonts w:ascii="Times New Roman" w:eastAsia="Times New Roman" w:hAnsi="Times New Roman" w:cs="Times New Roman"/>
          <w:color w:val="000000"/>
          <w:spacing w:val="3"/>
          <w:sz w:val="28"/>
          <w:szCs w:val="28"/>
          <w:lang w:eastAsia="ru-RU"/>
        </w:rPr>
        <w:t>заво[ц]кой, слобо[ц]кой, лю[ц]кой, госпо[ц]кий;</w:t>
      </w:r>
    </w:p>
    <w:p w:rsidR="00182017" w:rsidRPr="00182017" w:rsidRDefault="00182017" w:rsidP="00182017">
      <w:pPr>
        <w:shd w:val="clear" w:color="auto" w:fill="FFFFFF"/>
        <w:spacing w:after="0" w:line="240" w:lineRule="auto"/>
        <w:ind w:left="340" w:right="14"/>
        <w:jc w:val="both"/>
        <w:rPr>
          <w:rFonts w:ascii="Times New Roman" w:eastAsia="Times New Roman" w:hAnsi="Times New Roman" w:cs="Times New Roman"/>
          <w:color w:val="000000"/>
          <w:spacing w:val="2"/>
          <w:sz w:val="28"/>
          <w:szCs w:val="28"/>
          <w:lang w:eastAsia="ru-RU"/>
        </w:rPr>
      </w:pPr>
      <w:r w:rsidRPr="00182017">
        <w:rPr>
          <w:rFonts w:ascii="Times New Roman" w:eastAsia="Times New Roman" w:hAnsi="Times New Roman" w:cs="Times New Roman"/>
          <w:color w:val="000000"/>
          <w:spacing w:val="-3"/>
          <w:sz w:val="28"/>
          <w:szCs w:val="28"/>
          <w:lang w:eastAsia="ru-RU"/>
        </w:rPr>
        <w:t xml:space="preserve">бра[цъ], собира[цъ], боро[ць], виде[цъ], би[Цъ], бои[Цъ], вери[цъ], </w:t>
      </w:r>
      <w:r w:rsidRPr="00182017">
        <w:rPr>
          <w:rFonts w:ascii="Times New Roman" w:eastAsia="Times New Roman" w:hAnsi="Times New Roman" w:cs="Times New Roman"/>
          <w:color w:val="000000"/>
          <w:spacing w:val="-2"/>
          <w:sz w:val="28"/>
          <w:szCs w:val="28"/>
          <w:lang w:eastAsia="ru-RU"/>
        </w:rPr>
        <w:t>мечтае[цъ],             несе[Цъ], прося[цъ), уча[цъ], решаю[цъ], смею[ць], смот-</w:t>
      </w:r>
      <w:r w:rsidRPr="00182017">
        <w:rPr>
          <w:rFonts w:ascii="Times New Roman" w:eastAsia="Times New Roman" w:hAnsi="Times New Roman" w:cs="Times New Roman"/>
          <w:color w:val="000000"/>
          <w:spacing w:val="2"/>
          <w:sz w:val="28"/>
          <w:szCs w:val="28"/>
          <w:lang w:eastAsia="ru-RU"/>
        </w:rPr>
        <w:t xml:space="preserve">ри[цъ], держи[цъ].  </w:t>
      </w:r>
    </w:p>
    <w:p w:rsidR="00182017" w:rsidRPr="00182017" w:rsidRDefault="00182017" w:rsidP="00182017">
      <w:pPr>
        <w:shd w:val="clear" w:color="auto" w:fill="FFFFFF"/>
        <w:spacing w:after="0" w:line="240" w:lineRule="auto"/>
        <w:ind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pacing w:val="2"/>
          <w:sz w:val="28"/>
          <w:szCs w:val="28"/>
          <w:lang w:eastAsia="ru-RU"/>
        </w:rPr>
        <w:t xml:space="preserve">     говори[цъ], сторони[цъ], добивае[цъ].</w:t>
      </w:r>
    </w:p>
    <w:p w:rsidR="00182017" w:rsidRPr="00182017" w:rsidRDefault="00182017" w:rsidP="00182017">
      <w:pPr>
        <w:shd w:val="clear" w:color="auto" w:fill="FFFFFF"/>
        <w:tabs>
          <w:tab w:val="left" w:pos="1080"/>
        </w:tabs>
        <w:spacing w:after="0" w:line="240" w:lineRule="auto"/>
        <w:ind w:left="340" w:right="14" w:hanging="360"/>
        <w:jc w:val="both"/>
        <w:rPr>
          <w:rFonts w:ascii="Times New Roman" w:eastAsia="Times New Roman" w:hAnsi="Times New Roman" w:cs="Times New Roman"/>
          <w:color w:val="000000"/>
          <w:spacing w:val="-2"/>
          <w:sz w:val="28"/>
          <w:szCs w:val="28"/>
          <w:lang w:eastAsia="ru-RU"/>
        </w:rPr>
      </w:pPr>
    </w:p>
    <w:p w:rsidR="00182017" w:rsidRPr="00182017" w:rsidRDefault="00182017" w:rsidP="00182017">
      <w:pPr>
        <w:shd w:val="clear" w:color="auto" w:fill="FFFFFF"/>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bCs/>
          <w:color w:val="000000"/>
          <w:spacing w:val="2"/>
          <w:sz w:val="28"/>
          <w:szCs w:val="28"/>
          <w:lang w:eastAsia="ru-RU"/>
        </w:rPr>
        <w:t xml:space="preserve">     Задание №8. </w:t>
      </w:r>
      <w:r w:rsidRPr="00182017">
        <w:rPr>
          <w:rFonts w:ascii="Times New Roman" w:eastAsia="Times New Roman" w:hAnsi="Times New Roman" w:cs="Times New Roman"/>
          <w:b/>
          <w:color w:val="000000"/>
          <w:spacing w:val="2"/>
          <w:sz w:val="28"/>
          <w:szCs w:val="28"/>
          <w:lang w:eastAsia="ru-RU"/>
        </w:rPr>
        <w:t>Определите место ударения в словах:</w:t>
      </w:r>
    </w:p>
    <w:p w:rsidR="00182017" w:rsidRPr="00182017" w:rsidRDefault="00182017" w:rsidP="00182017">
      <w:pPr>
        <w:shd w:val="clear" w:color="auto" w:fill="FFFFFF"/>
        <w:tabs>
          <w:tab w:val="left" w:pos="720"/>
        </w:tabs>
        <w:spacing w:after="0" w:line="240" w:lineRule="auto"/>
        <w:ind w:left="340" w:right="14"/>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color w:val="000000"/>
          <w:spacing w:val="-3"/>
          <w:sz w:val="28"/>
          <w:szCs w:val="28"/>
          <w:lang w:eastAsia="ru-RU"/>
        </w:rPr>
        <w:t>никчемный, введенный, ввезенный, внесенный, дареный, околе</w:t>
      </w:r>
      <w:r w:rsidRPr="00182017">
        <w:rPr>
          <w:rFonts w:ascii="Times New Roman" w:eastAsia="Times New Roman" w:hAnsi="Times New Roman" w:cs="Times New Roman"/>
          <w:color w:val="000000"/>
          <w:spacing w:val="-3"/>
          <w:sz w:val="28"/>
          <w:szCs w:val="28"/>
          <w:lang w:eastAsia="ru-RU"/>
        </w:rPr>
        <w:softHyphen/>
      </w:r>
      <w:r w:rsidRPr="00182017">
        <w:rPr>
          <w:rFonts w:ascii="Times New Roman" w:eastAsia="Times New Roman" w:hAnsi="Times New Roman" w:cs="Times New Roman"/>
          <w:color w:val="000000"/>
          <w:spacing w:val="-2"/>
          <w:sz w:val="28"/>
          <w:szCs w:val="28"/>
          <w:lang w:eastAsia="ru-RU"/>
        </w:rPr>
        <w:t>сица, груженный,                                               занесенный, желоб, наведенный, планер, привез</w:t>
      </w:r>
      <w:r w:rsidRPr="00182017">
        <w:rPr>
          <w:rFonts w:ascii="Times New Roman" w:eastAsia="Times New Roman" w:hAnsi="Times New Roman" w:cs="Times New Roman"/>
          <w:color w:val="000000"/>
          <w:spacing w:val="-2"/>
          <w:sz w:val="28"/>
          <w:szCs w:val="28"/>
          <w:lang w:eastAsia="ru-RU"/>
        </w:rPr>
        <w:softHyphen/>
        <w:t>ший, одноименный, поблеклый,  острие, подчеркивать.</w:t>
      </w:r>
    </w:p>
    <w:p w:rsidR="00182017" w:rsidRPr="00182017" w:rsidRDefault="00182017" w:rsidP="00182017">
      <w:pPr>
        <w:shd w:val="clear" w:color="auto" w:fill="FFFFFF"/>
        <w:tabs>
          <w:tab w:val="left" w:pos="720"/>
        </w:tabs>
        <w:spacing w:after="0" w:line="240" w:lineRule="auto"/>
        <w:ind w:left="340" w:right="14" w:firstLine="691"/>
        <w:jc w:val="both"/>
        <w:rPr>
          <w:rFonts w:ascii="Times New Roman" w:eastAsia="Times New Roman" w:hAnsi="Times New Roman" w:cs="Times New Roman"/>
          <w:color w:val="000000"/>
          <w:spacing w:val="-2"/>
          <w:sz w:val="28"/>
          <w:szCs w:val="28"/>
          <w:lang w:eastAsia="ru-RU"/>
        </w:rPr>
      </w:pPr>
    </w:p>
    <w:p w:rsidR="00182017" w:rsidRPr="00182017" w:rsidRDefault="00182017" w:rsidP="00182017">
      <w:pPr>
        <w:tabs>
          <w:tab w:val="left" w:pos="2190"/>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bCs/>
          <w:color w:val="000000"/>
          <w:spacing w:val="2"/>
          <w:sz w:val="28"/>
          <w:szCs w:val="28"/>
          <w:lang w:eastAsia="ru-RU"/>
        </w:rPr>
        <w:t xml:space="preserve">     Задание №9.</w:t>
      </w:r>
      <w:r w:rsidRPr="00182017">
        <w:rPr>
          <w:rFonts w:ascii="Times New Roman" w:eastAsia="Times New Roman" w:hAnsi="Times New Roman" w:cs="Times New Roman"/>
          <w:b/>
          <w:sz w:val="24"/>
          <w:szCs w:val="24"/>
          <w:lang w:eastAsia="ru-RU"/>
        </w:rPr>
        <w:t xml:space="preserve"> </w:t>
      </w:r>
      <w:r w:rsidRPr="00182017">
        <w:rPr>
          <w:rFonts w:ascii="Times New Roman" w:eastAsia="Times New Roman" w:hAnsi="Times New Roman" w:cs="Times New Roman"/>
          <w:b/>
          <w:sz w:val="28"/>
          <w:szCs w:val="28"/>
          <w:lang w:eastAsia="ru-RU"/>
        </w:rPr>
        <w:t xml:space="preserve">Отметьте формы, находящиеся за пределами норм литературной          </w:t>
      </w:r>
    </w:p>
    <w:p w:rsidR="00182017" w:rsidRPr="00182017" w:rsidRDefault="00182017" w:rsidP="00182017">
      <w:pPr>
        <w:tabs>
          <w:tab w:val="left" w:pos="720"/>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речи.</w:t>
      </w:r>
    </w:p>
    <w:p w:rsidR="00182017" w:rsidRPr="00182017" w:rsidRDefault="00182017" w:rsidP="00182017">
      <w:pPr>
        <w:tabs>
          <w:tab w:val="left" w:pos="709"/>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1.Обусловливать – обуславливать, сосредоточивать – сосредотачивать,    </w:t>
      </w:r>
    </w:p>
    <w:p w:rsidR="00182017" w:rsidRPr="00182017" w:rsidRDefault="00182017" w:rsidP="00182017">
      <w:pPr>
        <w:tabs>
          <w:tab w:val="left" w:pos="709"/>
        </w:tabs>
        <w:spacing w:after="0" w:line="240" w:lineRule="auto"/>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уполномочивать – уполномачивать.</w:t>
      </w:r>
    </w:p>
    <w:p w:rsidR="00182017" w:rsidRPr="00182017" w:rsidRDefault="00182017" w:rsidP="00182017">
      <w:pPr>
        <w:tabs>
          <w:tab w:val="left" w:pos="2190"/>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2. Высунь – высуни, не морщь – не морщи, откупорь – откупори, уведомь – уведоми.</w:t>
      </w:r>
    </w:p>
    <w:p w:rsidR="00182017" w:rsidRPr="00182017" w:rsidRDefault="00182017" w:rsidP="00182017">
      <w:pPr>
        <w:tabs>
          <w:tab w:val="left" w:pos="2190"/>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3. Исчез – исчезнул, поник – поникнул, привык – привыкнул, угас – угаснул.</w:t>
      </w:r>
    </w:p>
    <w:p w:rsidR="00182017" w:rsidRPr="00182017" w:rsidRDefault="00182017" w:rsidP="00182017">
      <w:pPr>
        <w:tabs>
          <w:tab w:val="left" w:pos="2190"/>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4. Привыкший – привыкнувший, промокший – промокнувший, угасший –     </w:t>
      </w:r>
    </w:p>
    <w:p w:rsidR="00182017" w:rsidRPr="00182017" w:rsidRDefault="00182017" w:rsidP="00182017">
      <w:pPr>
        <w:tabs>
          <w:tab w:val="left" w:pos="2190"/>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угаснувший.</w:t>
      </w:r>
    </w:p>
    <w:p w:rsidR="00182017" w:rsidRPr="00182017" w:rsidRDefault="00182017" w:rsidP="00182017">
      <w:pPr>
        <w:tabs>
          <w:tab w:val="left" w:pos="720"/>
          <w:tab w:val="left" w:pos="2190"/>
        </w:tabs>
        <w:spacing w:after="0" w:line="240" w:lineRule="auto"/>
        <w:ind w:left="34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sz w:val="28"/>
          <w:szCs w:val="28"/>
          <w:lang w:eastAsia="ru-RU"/>
        </w:rPr>
        <w:t xml:space="preserve">     5. Завоевав – завоевавши, написав – написавши, узнав – узнавши.</w:t>
      </w:r>
    </w:p>
    <w:p w:rsidR="00182017" w:rsidRPr="00182017" w:rsidRDefault="00182017" w:rsidP="00182017">
      <w:pPr>
        <w:tabs>
          <w:tab w:val="left" w:pos="2190"/>
        </w:tabs>
        <w:spacing w:after="0" w:line="240" w:lineRule="auto"/>
        <w:ind w:left="340"/>
        <w:jc w:val="both"/>
        <w:rPr>
          <w:rFonts w:ascii="Times New Roman" w:eastAsia="Times New Roman" w:hAnsi="Times New Roman" w:cs="Times New Roman"/>
          <w:sz w:val="28"/>
          <w:szCs w:val="28"/>
          <w:lang w:eastAsia="ru-RU"/>
        </w:rPr>
      </w:pPr>
    </w:p>
    <w:p w:rsidR="00182017" w:rsidRPr="00182017" w:rsidRDefault="00182017" w:rsidP="00182017">
      <w:pPr>
        <w:tabs>
          <w:tab w:val="left" w:pos="2190"/>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 xml:space="preserve">     Задание № 10. Объясните значение фразеологических выражений и крылатых     </w:t>
      </w:r>
    </w:p>
    <w:p w:rsidR="00182017" w:rsidRPr="00182017" w:rsidRDefault="00182017" w:rsidP="00182017">
      <w:pPr>
        <w:tabs>
          <w:tab w:val="left" w:pos="2190"/>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слов.</w:t>
      </w:r>
    </w:p>
    <w:p w:rsidR="00182017" w:rsidRPr="00182017" w:rsidRDefault="00182017" w:rsidP="00182017">
      <w:pPr>
        <w:tabs>
          <w:tab w:val="left" w:pos="709"/>
        </w:tabs>
        <w:spacing w:after="0" w:line="240" w:lineRule="auto"/>
        <w:ind w:left="340" w:hanging="7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
          <w:sz w:val="28"/>
          <w:szCs w:val="28"/>
          <w:lang w:eastAsia="ru-RU"/>
        </w:rPr>
        <w:t xml:space="preserve">               </w:t>
      </w:r>
      <w:r w:rsidRPr="00182017">
        <w:rPr>
          <w:rFonts w:ascii="Times New Roman" w:eastAsia="Times New Roman" w:hAnsi="Times New Roman" w:cs="Times New Roman"/>
          <w:sz w:val="28"/>
          <w:szCs w:val="28"/>
          <w:lang w:eastAsia="ru-RU"/>
        </w:rPr>
        <w:t>Ахиллесова пята, крокодиловы слёзы, калиф на час, глас вопиющего в пустыне. Между Сциллой и Харибдой, пиррова победа, сфинксова загадка, дамоклов меч, двуликий Янус, прокрустово ложе, лебединая песня.</w:t>
      </w:r>
    </w:p>
    <w:p w:rsidR="00182017" w:rsidRPr="00182017" w:rsidRDefault="00182017" w:rsidP="00182017">
      <w:pPr>
        <w:tabs>
          <w:tab w:val="left" w:pos="2190"/>
        </w:tabs>
        <w:spacing w:after="0" w:line="240" w:lineRule="auto"/>
        <w:ind w:left="340" w:hanging="720"/>
        <w:jc w:val="both"/>
        <w:rPr>
          <w:rFonts w:ascii="Times New Roman" w:eastAsia="Times New Roman" w:hAnsi="Times New Roman" w:cs="Times New Roman"/>
          <w:sz w:val="28"/>
          <w:szCs w:val="28"/>
          <w:lang w:eastAsia="ru-RU"/>
        </w:rPr>
      </w:pPr>
    </w:p>
    <w:p w:rsidR="00182017" w:rsidRPr="00182017" w:rsidRDefault="00182017" w:rsidP="00182017">
      <w:pPr>
        <w:tabs>
          <w:tab w:val="left" w:pos="720"/>
          <w:tab w:val="left" w:pos="2190"/>
        </w:tabs>
        <w:spacing w:after="0" w:line="240" w:lineRule="auto"/>
        <w:ind w:left="340"/>
        <w:jc w:val="both"/>
        <w:rPr>
          <w:rFonts w:ascii="Times New Roman" w:eastAsia="Times New Roman" w:hAnsi="Times New Roman" w:cs="Times New Roman"/>
          <w:b/>
          <w:sz w:val="28"/>
          <w:szCs w:val="28"/>
          <w:lang w:eastAsia="ru-RU"/>
        </w:rPr>
      </w:pPr>
      <w:r w:rsidRPr="00182017">
        <w:rPr>
          <w:rFonts w:ascii="Times New Roman" w:eastAsia="Times New Roman" w:hAnsi="Times New Roman" w:cs="Times New Roman"/>
          <w:b/>
          <w:sz w:val="28"/>
          <w:szCs w:val="28"/>
          <w:lang w:eastAsia="ru-RU"/>
        </w:rPr>
        <w:t xml:space="preserve">     Задание № 11. Установите, правильно ли использованы фразеологические обороты  и крылатые слова. Выправьте текст.</w:t>
      </w:r>
    </w:p>
    <w:p w:rsidR="00182017" w:rsidRPr="00182017" w:rsidRDefault="00182017" w:rsidP="00182017">
      <w:pPr>
        <w:tabs>
          <w:tab w:val="left" w:pos="709"/>
        </w:tabs>
        <w:spacing w:after="0" w:line="240" w:lineRule="auto"/>
        <w:ind w:left="340" w:hanging="720"/>
        <w:jc w:val="both"/>
        <w:rPr>
          <w:rFonts w:ascii="Times New Roman" w:eastAsia="Times New Roman" w:hAnsi="Times New Roman" w:cs="Times New Roman"/>
          <w:sz w:val="28"/>
          <w:szCs w:val="28"/>
          <w:lang w:eastAsia="ru-RU"/>
        </w:rPr>
      </w:pPr>
      <w:r w:rsidRPr="00182017">
        <w:rPr>
          <w:rFonts w:ascii="Times New Roman" w:eastAsia="Times New Roman" w:hAnsi="Times New Roman" w:cs="Times New Roman"/>
          <w:b/>
          <w:sz w:val="28"/>
          <w:szCs w:val="28"/>
          <w:lang w:eastAsia="ru-RU"/>
        </w:rPr>
        <w:t xml:space="preserve">               </w:t>
      </w:r>
      <w:r w:rsidRPr="00182017">
        <w:rPr>
          <w:rFonts w:ascii="Times New Roman" w:eastAsia="Times New Roman" w:hAnsi="Times New Roman" w:cs="Times New Roman"/>
          <w:sz w:val="28"/>
          <w:szCs w:val="28"/>
          <w:lang w:eastAsia="ru-RU"/>
        </w:rPr>
        <w:t>1. Необходимо больше работать с письмами трудящихся. Из них можно многое узнать. Письма – кладезь для журналиста. 2. Десятки заявлений, просьб исправить колонку, адресованные в контору водопровода, остаются гласом, вопиющего в пустыне.  3. «Долгий ящик» - так называли в старину канцелярские ящики, пропадали на долгие годы всяческие жалобы. Как это ни странно, но такой ящик имеется в жилищно – бытовой комиссии. 4. Такое несоответствие проходит красной полосой в студенческих работах. 5. «Не красна хата углами, а красна пирогами»,- сказал мне мой товарищ. 6. В его выступлении не было ни грамма правды. 7. Каждый из этих авторов внёс свою бесценную лепту в сокровищницу театрального искусства. 8. Рабочие занимались сизифовым делом, разгружая и перекладывая кирпич вручную, снова нагружая и поднимая наверх, к лесам.9. В плановых отделах и бухгалтериях сводят последние счёты с ушедшим годом.10. На ветер выбрасываются не слова, а ценные материалы. 11. Здесь есть к чему приложить свои способности, есть простор для любителей сатирического оружия. 12. Эти вопросы становятся и ребром, и горизонтально, но всё остаётся на точке замерзания.</w:t>
      </w:r>
    </w:p>
    <w:p w:rsidR="00182017" w:rsidRPr="00182017" w:rsidRDefault="00182017" w:rsidP="00182017">
      <w:pPr>
        <w:tabs>
          <w:tab w:val="left" w:pos="709"/>
        </w:tabs>
        <w:spacing w:after="0" w:line="240" w:lineRule="auto"/>
        <w:ind w:left="360" w:right="-85"/>
        <w:jc w:val="both"/>
        <w:rPr>
          <w:rFonts w:ascii="Times New Roman" w:eastAsia="Times New Roman" w:hAnsi="Times New Roman" w:cs="Times New Roman"/>
          <w:sz w:val="28"/>
          <w:szCs w:val="28"/>
          <w:lang w:eastAsia="ru-RU"/>
        </w:rPr>
      </w:pPr>
    </w:p>
    <w:p w:rsidR="00182017" w:rsidRDefault="00182017"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BB2E48" w:rsidRDefault="00BB2E48" w:rsidP="00BB2E48">
      <w:pPr>
        <w:spacing w:after="0" w:line="240" w:lineRule="auto"/>
        <w:rPr>
          <w:rFonts w:ascii="Times New Roman" w:eastAsia="Times New Roman" w:hAnsi="Times New Roman" w:cs="Times New Roman"/>
          <w:sz w:val="24"/>
          <w:szCs w:val="24"/>
          <w:lang w:eastAsia="ru-RU"/>
        </w:rPr>
      </w:pPr>
    </w:p>
    <w:p w:rsidR="00BB2E48" w:rsidRDefault="00BB2E48" w:rsidP="00BB2E48">
      <w:pPr>
        <w:spacing w:after="0" w:line="240" w:lineRule="auto"/>
        <w:jc w:val="center"/>
        <w:rPr>
          <w:rFonts w:ascii="Times New Roman" w:eastAsia="Times New Roman" w:hAnsi="Times New Roman" w:cs="Times New Roman"/>
          <w:sz w:val="24"/>
          <w:szCs w:val="24"/>
          <w:lang w:eastAsia="ru-RU"/>
        </w:rPr>
      </w:pPr>
    </w:p>
    <w:p w:rsidR="004B7A3A" w:rsidRPr="004B7A3A" w:rsidRDefault="004B7A3A">
      <w:pPr>
        <w:rPr>
          <w:rFonts w:ascii="Times New Roman" w:hAnsi="Times New Roman" w:cs="Times New Roman"/>
        </w:rPr>
      </w:pPr>
    </w:p>
    <w:sectPr w:rsidR="004B7A3A" w:rsidRPr="004B7A3A" w:rsidSect="004B7A3A">
      <w:pgSz w:w="11906" w:h="16838"/>
      <w:pgMar w:top="426" w:right="1133"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Helvetica">
    <w:panose1 w:val="020B05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deo">
    <w:altName w:val="Times New Roman"/>
    <w:charset w:val="00"/>
    <w:family w:val="auto"/>
    <w:pitch w:val="variable"/>
    <w:sig w:usb0="00000203" w:usb1="00000000" w:usb2="00000000" w:usb3="00000000" w:csb0="00000005"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28C"/>
    <w:multiLevelType w:val="multilevel"/>
    <w:tmpl w:val="B900C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D3959"/>
    <w:multiLevelType w:val="hybridMultilevel"/>
    <w:tmpl w:val="B574CA88"/>
    <w:lvl w:ilvl="0" w:tplc="04190001">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0A5F22"/>
    <w:multiLevelType w:val="multilevel"/>
    <w:tmpl w:val="BADE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95B8C"/>
    <w:multiLevelType w:val="hybridMultilevel"/>
    <w:tmpl w:val="9D96F0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4D6F45"/>
    <w:multiLevelType w:val="multilevel"/>
    <w:tmpl w:val="0A5A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120AB"/>
    <w:multiLevelType w:val="multilevel"/>
    <w:tmpl w:val="D452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130B8"/>
    <w:multiLevelType w:val="multilevel"/>
    <w:tmpl w:val="5D305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C4928"/>
    <w:multiLevelType w:val="hybridMultilevel"/>
    <w:tmpl w:val="94E0E9D8"/>
    <w:lvl w:ilvl="0" w:tplc="04190001">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1AC2858"/>
    <w:multiLevelType w:val="multilevel"/>
    <w:tmpl w:val="FA0A1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22612"/>
    <w:multiLevelType w:val="hybridMultilevel"/>
    <w:tmpl w:val="8C6EC3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D7008E7"/>
    <w:multiLevelType w:val="hybridMultilevel"/>
    <w:tmpl w:val="80AE04C8"/>
    <w:lvl w:ilvl="0" w:tplc="04190001">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150F77"/>
    <w:multiLevelType w:val="hybridMultilevel"/>
    <w:tmpl w:val="D9A0831C"/>
    <w:lvl w:ilvl="0" w:tplc="04190001">
      <w:start w:val="1"/>
      <w:numFmt w:val="bullet"/>
      <w:lvlText w:val=""/>
      <w:lvlJc w:val="left"/>
      <w:pPr>
        <w:tabs>
          <w:tab w:val="num" w:pos="1060"/>
        </w:tabs>
        <w:ind w:left="1060" w:hanging="360"/>
      </w:pPr>
      <w:rPr>
        <w:rFonts w:ascii="Symbol" w:hAnsi="Symbol" w:hint="default"/>
      </w:rPr>
    </w:lvl>
    <w:lvl w:ilvl="1" w:tplc="2BD26A38">
      <w:start w:val="1"/>
      <w:numFmt w:val="decimal"/>
      <w:lvlText w:val="%2."/>
      <w:lvlJc w:val="left"/>
      <w:pPr>
        <w:tabs>
          <w:tab w:val="num" w:pos="1780"/>
        </w:tabs>
        <w:ind w:left="17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9FC5456"/>
    <w:multiLevelType w:val="hybridMultilevel"/>
    <w:tmpl w:val="E11A52E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2A11731"/>
    <w:multiLevelType w:val="hybridMultilevel"/>
    <w:tmpl w:val="97DEAC3C"/>
    <w:lvl w:ilvl="0" w:tplc="9460BE1A">
      <w:start w:val="3"/>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14" w15:restartNumberingAfterBreak="0">
    <w:nsid w:val="32EC3957"/>
    <w:multiLevelType w:val="hybridMultilevel"/>
    <w:tmpl w:val="F14A3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E0AF4"/>
    <w:multiLevelType w:val="multilevel"/>
    <w:tmpl w:val="AB2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190B70"/>
    <w:multiLevelType w:val="multilevel"/>
    <w:tmpl w:val="49E40A3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05C09"/>
    <w:multiLevelType w:val="multilevel"/>
    <w:tmpl w:val="21A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55964"/>
    <w:multiLevelType w:val="hybridMultilevel"/>
    <w:tmpl w:val="30CA003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9A1B3F"/>
    <w:multiLevelType w:val="multilevel"/>
    <w:tmpl w:val="CCE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CB77FB"/>
    <w:multiLevelType w:val="hybridMultilevel"/>
    <w:tmpl w:val="2EC6DB1C"/>
    <w:lvl w:ilvl="0" w:tplc="04190001">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BE97BDE"/>
    <w:multiLevelType w:val="hybridMultilevel"/>
    <w:tmpl w:val="9E4E9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E7F0C"/>
    <w:multiLevelType w:val="hybridMultilevel"/>
    <w:tmpl w:val="765C167A"/>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42C54E6"/>
    <w:multiLevelType w:val="hybridMultilevel"/>
    <w:tmpl w:val="97DEAC3C"/>
    <w:lvl w:ilvl="0" w:tplc="9460BE1A">
      <w:start w:val="3"/>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24" w15:restartNumberingAfterBreak="0">
    <w:nsid w:val="56C50091"/>
    <w:multiLevelType w:val="hybridMultilevel"/>
    <w:tmpl w:val="B598288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15:restartNumberingAfterBreak="0">
    <w:nsid w:val="5B0524BA"/>
    <w:multiLevelType w:val="hybridMultilevel"/>
    <w:tmpl w:val="43B282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CA61990"/>
    <w:multiLevelType w:val="hybridMultilevel"/>
    <w:tmpl w:val="6FD48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6D54CF0"/>
    <w:multiLevelType w:val="hybridMultilevel"/>
    <w:tmpl w:val="082AB8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D7A4378"/>
    <w:multiLevelType w:val="hybridMultilevel"/>
    <w:tmpl w:val="9290499A"/>
    <w:lvl w:ilvl="0" w:tplc="97309E7C">
      <w:start w:val="2"/>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4FF283E"/>
    <w:multiLevelType w:val="hybridMultilevel"/>
    <w:tmpl w:val="E2126378"/>
    <w:lvl w:ilvl="0" w:tplc="04190001">
      <w:start w:val="1"/>
      <w:numFmt w:val="bullet"/>
      <w:lvlText w:val=""/>
      <w:lvlJc w:val="left"/>
      <w:pPr>
        <w:ind w:left="644"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85F2B5D"/>
    <w:multiLevelType w:val="multilevel"/>
    <w:tmpl w:val="9F6EE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FC546B"/>
    <w:multiLevelType w:val="hybridMultilevel"/>
    <w:tmpl w:val="CEAAF73A"/>
    <w:lvl w:ilvl="0" w:tplc="65F4C1F4">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32" w15:restartNumberingAfterBreak="0">
    <w:nsid w:val="7FA242B4"/>
    <w:multiLevelType w:val="hybridMultilevel"/>
    <w:tmpl w:val="123001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2"/>
  </w:num>
  <w:num w:numId="3">
    <w:abstractNumId w:val="29"/>
  </w:num>
  <w:num w:numId="4">
    <w:abstractNumId w:val="3"/>
  </w:num>
  <w:num w:numId="5">
    <w:abstractNumId w:val="24"/>
  </w:num>
  <w:num w:numId="6">
    <w:abstractNumId w:val="14"/>
  </w:num>
  <w:num w:numId="7">
    <w:abstractNumId w:val="25"/>
  </w:num>
  <w:num w:numId="8">
    <w:abstractNumId w:val="9"/>
  </w:num>
  <w:num w:numId="9">
    <w:abstractNumId w:val="17"/>
  </w:num>
  <w:num w:numId="10">
    <w:abstractNumId w:val="5"/>
  </w:num>
  <w:num w:numId="11">
    <w:abstractNumId w:val="2"/>
  </w:num>
  <w:num w:numId="12">
    <w:abstractNumId w:val="4"/>
  </w:num>
  <w:num w:numId="13">
    <w:abstractNumId w:val="15"/>
  </w:num>
  <w:num w:numId="14">
    <w:abstractNumId w:val="0"/>
  </w:num>
  <w:num w:numId="15">
    <w:abstractNumId w:val="8"/>
  </w:num>
  <w:num w:numId="16">
    <w:abstractNumId w:val="16"/>
  </w:num>
  <w:num w:numId="17">
    <w:abstractNumId w:val="19"/>
  </w:num>
  <w:num w:numId="18">
    <w:abstractNumId w:val="6"/>
  </w:num>
  <w:num w:numId="19">
    <w:abstractNumId w:val="30"/>
  </w:num>
  <w:num w:numId="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8"/>
  </w:num>
  <w:num w:numId="26">
    <w:abstractNumId w:val="26"/>
  </w:num>
  <w:num w:numId="27">
    <w:abstractNumId w:val="18"/>
  </w:num>
  <w:num w:numId="28">
    <w:abstractNumId w:val="31"/>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3A"/>
    <w:rsid w:val="00026926"/>
    <w:rsid w:val="00182017"/>
    <w:rsid w:val="001B50AF"/>
    <w:rsid w:val="001E4733"/>
    <w:rsid w:val="00233672"/>
    <w:rsid w:val="002E26A6"/>
    <w:rsid w:val="00355212"/>
    <w:rsid w:val="003F2A7E"/>
    <w:rsid w:val="003F5899"/>
    <w:rsid w:val="0044535D"/>
    <w:rsid w:val="004700A0"/>
    <w:rsid w:val="004A4C8A"/>
    <w:rsid w:val="004B3D31"/>
    <w:rsid w:val="004B4B16"/>
    <w:rsid w:val="004B7A3A"/>
    <w:rsid w:val="00660BA8"/>
    <w:rsid w:val="006E163E"/>
    <w:rsid w:val="00834EF2"/>
    <w:rsid w:val="008D3F19"/>
    <w:rsid w:val="00957EE1"/>
    <w:rsid w:val="009709E1"/>
    <w:rsid w:val="009C6ECF"/>
    <w:rsid w:val="009D18F0"/>
    <w:rsid w:val="00A22631"/>
    <w:rsid w:val="00AD2FAD"/>
    <w:rsid w:val="00BB2E48"/>
    <w:rsid w:val="00BF33B4"/>
    <w:rsid w:val="00C36FF7"/>
    <w:rsid w:val="00C432C3"/>
    <w:rsid w:val="00D13B9A"/>
    <w:rsid w:val="00D23434"/>
    <w:rsid w:val="00D77480"/>
    <w:rsid w:val="00E74320"/>
    <w:rsid w:val="00E8224E"/>
    <w:rsid w:val="00F77908"/>
    <w:rsid w:val="00FC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5A9947"/>
  <w15:docId w15:val="{028ABCDD-73E9-453B-9F54-5440C782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4B7A3A"/>
  </w:style>
  <w:style w:type="table" w:styleId="a3">
    <w:name w:val="Table Grid"/>
    <w:basedOn w:val="a1"/>
    <w:uiPriority w:val="59"/>
    <w:rsid w:val="004B7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B7A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uiPriority w:val="99"/>
    <w:rsid w:val="004B7A3A"/>
    <w:rPr>
      <w:rFonts w:ascii="Times New Roman" w:eastAsia="Times New Roman" w:hAnsi="Times New Roman" w:cs="Times New Roman"/>
      <w:sz w:val="24"/>
      <w:szCs w:val="24"/>
      <w:lang w:val="x-none" w:eastAsia="x-none"/>
    </w:rPr>
  </w:style>
  <w:style w:type="paragraph" w:styleId="a6">
    <w:name w:val="footer"/>
    <w:basedOn w:val="a"/>
    <w:link w:val="a7"/>
    <w:uiPriority w:val="99"/>
    <w:rsid w:val="004B7A3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uiPriority w:val="99"/>
    <w:rsid w:val="004B7A3A"/>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4B7A3A"/>
    <w:pPr>
      <w:ind w:left="720"/>
      <w:contextualSpacing/>
    </w:pPr>
    <w:rPr>
      <w:rFonts w:ascii="Times New Roman" w:eastAsia="Times New Roman" w:hAnsi="Times New Roman" w:cs="Times New Roman"/>
      <w:lang w:eastAsia="ru-RU"/>
    </w:rPr>
  </w:style>
  <w:style w:type="paragraph" w:styleId="a9">
    <w:name w:val="Body Text Indent"/>
    <w:basedOn w:val="a"/>
    <w:link w:val="aa"/>
    <w:rsid w:val="004B7A3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B7A3A"/>
    <w:rPr>
      <w:rFonts w:ascii="Times New Roman" w:eastAsia="Times New Roman" w:hAnsi="Times New Roman" w:cs="Times New Roman"/>
      <w:sz w:val="24"/>
      <w:szCs w:val="24"/>
      <w:lang w:eastAsia="ru-RU"/>
    </w:rPr>
  </w:style>
  <w:style w:type="paragraph" w:styleId="ab">
    <w:name w:val="Normal (Web)"/>
    <w:basedOn w:val="a"/>
    <w:uiPriority w:val="99"/>
    <w:rsid w:val="004B7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qFormat/>
    <w:rsid w:val="004B7A3A"/>
    <w:rPr>
      <w:i/>
      <w:iCs/>
    </w:rPr>
  </w:style>
  <w:style w:type="character" w:customStyle="1" w:styleId="apple-converted-space">
    <w:name w:val="apple-converted-space"/>
    <w:rsid w:val="004B7A3A"/>
  </w:style>
  <w:style w:type="table" w:customStyle="1" w:styleId="10">
    <w:name w:val="Сетка таблицы1"/>
    <w:basedOn w:val="a1"/>
    <w:next w:val="a3"/>
    <w:rsid w:val="004B7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4B7A3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B7A3A"/>
    <w:rPr>
      <w:rFonts w:ascii="Times New Roman" w:eastAsia="Times New Roman" w:hAnsi="Times New Roman" w:cs="Times New Roman"/>
      <w:sz w:val="24"/>
      <w:szCs w:val="24"/>
      <w:lang w:eastAsia="ru-RU"/>
    </w:rPr>
  </w:style>
  <w:style w:type="character" w:customStyle="1" w:styleId="c6">
    <w:name w:val="c6"/>
    <w:rsid w:val="004B7A3A"/>
  </w:style>
  <w:style w:type="paragraph" w:styleId="ad">
    <w:name w:val="Body Text"/>
    <w:basedOn w:val="a"/>
    <w:link w:val="ae"/>
    <w:rsid w:val="004B7A3A"/>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4B7A3A"/>
    <w:rPr>
      <w:rFonts w:ascii="Times New Roman" w:eastAsia="Times New Roman" w:hAnsi="Times New Roman" w:cs="Times New Roman"/>
      <w:sz w:val="24"/>
      <w:szCs w:val="24"/>
      <w:lang w:eastAsia="ru-RU"/>
    </w:rPr>
  </w:style>
  <w:style w:type="character" w:customStyle="1" w:styleId="Bodytext">
    <w:name w:val="Body text_"/>
    <w:link w:val="21"/>
    <w:rsid w:val="004B7A3A"/>
    <w:rPr>
      <w:rFonts w:ascii="Calibri" w:eastAsia="Calibri" w:hAnsi="Calibri" w:cs="Calibri"/>
      <w:sz w:val="23"/>
      <w:szCs w:val="23"/>
      <w:shd w:val="clear" w:color="auto" w:fill="FFFFFF"/>
    </w:rPr>
  </w:style>
  <w:style w:type="character" w:customStyle="1" w:styleId="BodytextItalic">
    <w:name w:val="Body text + Italic"/>
    <w:rsid w:val="004B7A3A"/>
    <w:rPr>
      <w:rFonts w:ascii="Calibri" w:eastAsia="Calibri" w:hAnsi="Calibri" w:cs="Calibri"/>
      <w:b w:val="0"/>
      <w:bCs w:val="0"/>
      <w:i/>
      <w:iCs/>
      <w:smallCaps w:val="0"/>
      <w:strike w:val="0"/>
      <w:color w:val="000000"/>
      <w:spacing w:val="0"/>
      <w:w w:val="100"/>
      <w:position w:val="0"/>
      <w:sz w:val="23"/>
      <w:szCs w:val="23"/>
      <w:u w:val="none"/>
      <w:lang w:val="ru-RU" w:eastAsia="ru-RU" w:bidi="ru-RU"/>
    </w:rPr>
  </w:style>
  <w:style w:type="paragraph" w:customStyle="1" w:styleId="21">
    <w:name w:val="Основной текст2"/>
    <w:basedOn w:val="a"/>
    <w:link w:val="Bodytext"/>
    <w:rsid w:val="004B7A3A"/>
    <w:pPr>
      <w:widowControl w:val="0"/>
      <w:shd w:val="clear" w:color="auto" w:fill="FFFFFF"/>
      <w:spacing w:before="300" w:after="120" w:line="278" w:lineRule="exact"/>
    </w:pPr>
    <w:rPr>
      <w:rFonts w:ascii="Calibri" w:eastAsia="Calibri" w:hAnsi="Calibri" w:cs="Calibri"/>
      <w:sz w:val="23"/>
      <w:szCs w:val="23"/>
    </w:rPr>
  </w:style>
  <w:style w:type="paragraph" w:customStyle="1" w:styleId="c42">
    <w:name w:val="c42"/>
    <w:basedOn w:val="a"/>
    <w:rsid w:val="004B7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4B7A3A"/>
  </w:style>
  <w:style w:type="paragraph" w:customStyle="1" w:styleId="c20">
    <w:name w:val="c20"/>
    <w:basedOn w:val="a"/>
    <w:rsid w:val="004B7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rsid w:val="004B7A3A"/>
  </w:style>
  <w:style w:type="character" w:customStyle="1" w:styleId="c1">
    <w:name w:val="c1"/>
    <w:rsid w:val="004B7A3A"/>
  </w:style>
  <w:style w:type="paragraph" w:customStyle="1" w:styleId="c25">
    <w:name w:val="c25"/>
    <w:basedOn w:val="a"/>
    <w:rsid w:val="004B7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4B7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B7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B7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rsid w:val="004B7A3A"/>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4B7A3A"/>
    <w:rPr>
      <w:rFonts w:ascii="Tahoma" w:eastAsia="Times New Roman" w:hAnsi="Tahoma" w:cs="Tahoma"/>
      <w:sz w:val="16"/>
      <w:szCs w:val="16"/>
      <w:lang w:eastAsia="ru-RU"/>
    </w:rPr>
  </w:style>
  <w:style w:type="paragraph" w:styleId="af1">
    <w:name w:val="No Spacing"/>
    <w:uiPriority w:val="1"/>
    <w:qFormat/>
    <w:rsid w:val="00BB2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124">
      <w:bodyDiv w:val="1"/>
      <w:marLeft w:val="0"/>
      <w:marRight w:val="0"/>
      <w:marTop w:val="0"/>
      <w:marBottom w:val="0"/>
      <w:divBdr>
        <w:top w:val="none" w:sz="0" w:space="0" w:color="auto"/>
        <w:left w:val="none" w:sz="0" w:space="0" w:color="auto"/>
        <w:bottom w:val="none" w:sz="0" w:space="0" w:color="auto"/>
        <w:right w:val="none" w:sz="0" w:space="0" w:color="auto"/>
      </w:divBdr>
    </w:div>
    <w:div w:id="280914474">
      <w:bodyDiv w:val="1"/>
      <w:marLeft w:val="0"/>
      <w:marRight w:val="0"/>
      <w:marTop w:val="0"/>
      <w:marBottom w:val="0"/>
      <w:divBdr>
        <w:top w:val="none" w:sz="0" w:space="0" w:color="auto"/>
        <w:left w:val="none" w:sz="0" w:space="0" w:color="auto"/>
        <w:bottom w:val="none" w:sz="0" w:space="0" w:color="auto"/>
        <w:right w:val="none" w:sz="0" w:space="0" w:color="auto"/>
      </w:divBdr>
    </w:div>
    <w:div w:id="895508307">
      <w:bodyDiv w:val="1"/>
      <w:marLeft w:val="0"/>
      <w:marRight w:val="0"/>
      <w:marTop w:val="0"/>
      <w:marBottom w:val="0"/>
      <w:divBdr>
        <w:top w:val="none" w:sz="0" w:space="0" w:color="auto"/>
        <w:left w:val="none" w:sz="0" w:space="0" w:color="auto"/>
        <w:bottom w:val="none" w:sz="0" w:space="0" w:color="auto"/>
        <w:right w:val="none" w:sz="0" w:space="0" w:color="auto"/>
      </w:divBdr>
    </w:div>
    <w:div w:id="1006327058">
      <w:bodyDiv w:val="1"/>
      <w:marLeft w:val="0"/>
      <w:marRight w:val="0"/>
      <w:marTop w:val="0"/>
      <w:marBottom w:val="0"/>
      <w:divBdr>
        <w:top w:val="none" w:sz="0" w:space="0" w:color="auto"/>
        <w:left w:val="none" w:sz="0" w:space="0" w:color="auto"/>
        <w:bottom w:val="none" w:sz="0" w:space="0" w:color="auto"/>
        <w:right w:val="none" w:sz="0" w:space="0" w:color="auto"/>
      </w:divBdr>
    </w:div>
    <w:div w:id="1022511032">
      <w:bodyDiv w:val="1"/>
      <w:marLeft w:val="0"/>
      <w:marRight w:val="0"/>
      <w:marTop w:val="0"/>
      <w:marBottom w:val="0"/>
      <w:divBdr>
        <w:top w:val="none" w:sz="0" w:space="0" w:color="auto"/>
        <w:left w:val="none" w:sz="0" w:space="0" w:color="auto"/>
        <w:bottom w:val="none" w:sz="0" w:space="0" w:color="auto"/>
        <w:right w:val="none" w:sz="0" w:space="0" w:color="auto"/>
      </w:divBdr>
    </w:div>
    <w:div w:id="1141190289">
      <w:bodyDiv w:val="1"/>
      <w:marLeft w:val="0"/>
      <w:marRight w:val="0"/>
      <w:marTop w:val="0"/>
      <w:marBottom w:val="0"/>
      <w:divBdr>
        <w:top w:val="none" w:sz="0" w:space="0" w:color="auto"/>
        <w:left w:val="none" w:sz="0" w:space="0" w:color="auto"/>
        <w:bottom w:val="none" w:sz="0" w:space="0" w:color="auto"/>
        <w:right w:val="none" w:sz="0" w:space="0" w:color="auto"/>
      </w:divBdr>
    </w:div>
    <w:div w:id="1690598345">
      <w:bodyDiv w:val="1"/>
      <w:marLeft w:val="0"/>
      <w:marRight w:val="0"/>
      <w:marTop w:val="0"/>
      <w:marBottom w:val="0"/>
      <w:divBdr>
        <w:top w:val="none" w:sz="0" w:space="0" w:color="auto"/>
        <w:left w:val="none" w:sz="0" w:space="0" w:color="auto"/>
        <w:bottom w:val="none" w:sz="0" w:space="0" w:color="auto"/>
        <w:right w:val="none" w:sz="0" w:space="0" w:color="auto"/>
      </w:divBdr>
    </w:div>
    <w:div w:id="1919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di_deyatelmznosti/" TargetMode="External"/><Relationship Id="rId3" Type="http://schemas.openxmlformats.org/officeDocument/2006/relationships/styles" Target="styles.xml"/><Relationship Id="rId7" Type="http://schemas.openxmlformats.org/officeDocument/2006/relationships/hyperlink" Target="http://pandia.ru/text/category/golovnie_ubo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vzaimopomosh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663-D404-4A76-A8E8-DDC9969B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15569</Words>
  <Characters>88744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Сула</dc:creator>
  <cp:lastModifiedBy>Admin</cp:lastModifiedBy>
  <cp:revision>10</cp:revision>
  <cp:lastPrinted>2021-02-18T07:20:00Z</cp:lastPrinted>
  <dcterms:created xsi:type="dcterms:W3CDTF">2019-09-07T13:07:00Z</dcterms:created>
  <dcterms:modified xsi:type="dcterms:W3CDTF">2021-02-18T18:28:00Z</dcterms:modified>
</cp:coreProperties>
</file>